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2E" w:rsidRPr="007B3C15" w:rsidRDefault="00B7330F" w:rsidP="002D793F">
      <w:pPr>
        <w:spacing w:after="0"/>
        <w:ind w:left="567"/>
        <w:jc w:val="right"/>
        <w:rPr>
          <w:rFonts w:ascii="Arial" w:hAnsi="Arial"/>
          <w:b/>
          <w:sz w:val="28"/>
        </w:rPr>
      </w:pPr>
      <w:r>
        <w:rPr>
          <w:noProof/>
          <w:sz w:val="20"/>
        </w:rPr>
        <w:pict>
          <v:rect id="_x0000_s1027" style="position:absolute;left:0;text-align:left;margin-left:56.7pt;margin-top:19.5pt;width:519.3pt;height:799.5pt;z-index:251658752;mso-position-horizontal-relative:page;mso-position-vertical-relative:page" filled="f" strokeweight="1pt">
            <w10:wrap anchorx="page" anchory="page"/>
          </v:rect>
        </w:pict>
      </w:r>
      <w:r w:rsidR="008C552E" w:rsidRPr="007B3C15">
        <w:t xml:space="preserve">                           </w:t>
      </w:r>
      <w:proofErr w:type="gramStart"/>
      <w:r w:rsidR="002D793F" w:rsidRPr="007B3C15">
        <w:rPr>
          <w:rFonts w:ascii="Times New Roman" w:hAnsi="Times New Roman" w:cs="Times New Roman"/>
          <w:b/>
          <w:sz w:val="32"/>
          <w:szCs w:val="32"/>
        </w:rPr>
        <w:t>П</w:t>
      </w:r>
      <w:proofErr w:type="gramEnd"/>
      <w:r w:rsidR="002D793F" w:rsidRPr="007B3C15">
        <w:rPr>
          <w:rFonts w:ascii="Times New Roman" w:hAnsi="Times New Roman" w:cs="Times New Roman"/>
          <w:b/>
          <w:sz w:val="32"/>
          <w:szCs w:val="32"/>
        </w:rPr>
        <w:t xml:space="preserve"> Р О Е К Т</w:t>
      </w:r>
    </w:p>
    <w:p w:rsidR="008C552E" w:rsidRPr="007B3C15" w:rsidRDefault="008C552E" w:rsidP="002E2A22">
      <w:pPr>
        <w:spacing w:after="0"/>
        <w:ind w:left="567"/>
        <w:jc w:val="center"/>
        <w:rPr>
          <w:rFonts w:ascii="Arial" w:hAnsi="Arial"/>
          <w:b/>
          <w:sz w:val="28"/>
        </w:rPr>
      </w:pPr>
    </w:p>
    <w:p w:rsidR="00681B1A" w:rsidRPr="007B3C15" w:rsidRDefault="00681B1A" w:rsidP="008C552E">
      <w:pPr>
        <w:spacing w:after="0"/>
        <w:jc w:val="center"/>
        <w:rPr>
          <w:rFonts w:ascii="Times New Roman" w:hAnsi="Times New Roman" w:cs="Times New Roman"/>
        </w:rPr>
      </w:pPr>
    </w:p>
    <w:p w:rsidR="00681B1A" w:rsidRPr="007B3C15" w:rsidRDefault="00681B1A" w:rsidP="00681B1A">
      <w:pPr>
        <w:pStyle w:val="aff8"/>
        <w:spacing w:after="0" w:line="360" w:lineRule="auto"/>
        <w:ind w:firstLine="567"/>
        <w:jc w:val="center"/>
        <w:rPr>
          <w:rFonts w:ascii="Times New Roman" w:hAnsi="Times New Roman" w:cs="Times New Roman"/>
          <w:b/>
          <w:i/>
          <w:sz w:val="32"/>
          <w:szCs w:val="32"/>
          <w:lang w:val="ru-RU"/>
        </w:rPr>
      </w:pPr>
    </w:p>
    <w:p w:rsidR="00387259" w:rsidRPr="007B3C15" w:rsidRDefault="00387259" w:rsidP="00681B1A">
      <w:pPr>
        <w:pStyle w:val="aff8"/>
        <w:spacing w:after="0" w:line="360" w:lineRule="auto"/>
        <w:ind w:firstLine="567"/>
        <w:jc w:val="center"/>
        <w:rPr>
          <w:rFonts w:ascii="Times New Roman" w:hAnsi="Times New Roman" w:cs="Times New Roman"/>
          <w:b/>
          <w:i/>
          <w:sz w:val="32"/>
          <w:szCs w:val="32"/>
          <w:lang w:val="ru-RU"/>
        </w:rPr>
      </w:pPr>
    </w:p>
    <w:p w:rsidR="00387259" w:rsidRPr="007B3C15" w:rsidRDefault="00387259" w:rsidP="00681B1A">
      <w:pPr>
        <w:pStyle w:val="aff8"/>
        <w:spacing w:after="0" w:line="360" w:lineRule="auto"/>
        <w:ind w:firstLine="567"/>
        <w:jc w:val="center"/>
        <w:rPr>
          <w:rFonts w:ascii="Times New Roman" w:hAnsi="Times New Roman" w:cs="Times New Roman"/>
          <w:b/>
          <w:i/>
          <w:sz w:val="32"/>
          <w:szCs w:val="32"/>
          <w:lang w:val="ru-RU"/>
        </w:rPr>
      </w:pPr>
    </w:p>
    <w:p w:rsidR="007B3C15" w:rsidRDefault="00DA7724" w:rsidP="002E2A22">
      <w:pPr>
        <w:pStyle w:val="aff8"/>
        <w:spacing w:after="0" w:line="360" w:lineRule="auto"/>
        <w:ind w:firstLine="567"/>
        <w:jc w:val="center"/>
        <w:rPr>
          <w:rFonts w:ascii="Times New Roman" w:hAnsi="Times New Roman" w:cs="Times New Roman"/>
          <w:b/>
          <w:i/>
          <w:sz w:val="36"/>
          <w:szCs w:val="36"/>
          <w:lang w:val="ru-RU"/>
        </w:rPr>
      </w:pPr>
      <w:r w:rsidRPr="007B3C15">
        <w:rPr>
          <w:rFonts w:ascii="Times New Roman" w:hAnsi="Times New Roman" w:cs="Times New Roman"/>
          <w:b/>
          <w:i/>
          <w:sz w:val="36"/>
          <w:szCs w:val="36"/>
          <w:lang w:val="ru-RU"/>
        </w:rPr>
        <w:t>Ме</w:t>
      </w:r>
      <w:r w:rsidR="00681B1A" w:rsidRPr="007B3C15">
        <w:rPr>
          <w:rFonts w:ascii="Times New Roman" w:hAnsi="Times New Roman" w:cs="Times New Roman"/>
          <w:b/>
          <w:i/>
          <w:sz w:val="36"/>
          <w:szCs w:val="36"/>
          <w:lang w:val="ru-RU"/>
        </w:rPr>
        <w:t>стные нормативы град</w:t>
      </w:r>
      <w:r w:rsidR="008C552E" w:rsidRPr="007B3C15">
        <w:rPr>
          <w:rFonts w:ascii="Times New Roman" w:hAnsi="Times New Roman" w:cs="Times New Roman"/>
          <w:b/>
          <w:i/>
          <w:sz w:val="36"/>
          <w:szCs w:val="36"/>
          <w:lang w:val="ru-RU"/>
        </w:rPr>
        <w:t>остроительного проектирования</w:t>
      </w:r>
      <w:r w:rsidRPr="007B3C15">
        <w:rPr>
          <w:rFonts w:ascii="Times New Roman" w:hAnsi="Times New Roman" w:cs="Times New Roman"/>
          <w:b/>
          <w:i/>
          <w:sz w:val="36"/>
          <w:szCs w:val="36"/>
          <w:lang w:val="ru-RU"/>
        </w:rPr>
        <w:t xml:space="preserve"> </w:t>
      </w:r>
      <w:r w:rsidR="00E9675F" w:rsidRPr="007B3C15">
        <w:rPr>
          <w:rFonts w:ascii="Times New Roman" w:hAnsi="Times New Roman" w:cs="Times New Roman"/>
          <w:b/>
          <w:i/>
          <w:sz w:val="36"/>
          <w:szCs w:val="36"/>
          <w:lang w:val="ru-RU"/>
        </w:rPr>
        <w:t>сельского поселения</w:t>
      </w:r>
    </w:p>
    <w:p w:rsidR="00681B1A" w:rsidRPr="007B3C15" w:rsidRDefault="00E9675F" w:rsidP="002E2A22">
      <w:pPr>
        <w:pStyle w:val="aff8"/>
        <w:spacing w:after="0" w:line="360" w:lineRule="auto"/>
        <w:ind w:firstLine="567"/>
        <w:jc w:val="center"/>
        <w:rPr>
          <w:rFonts w:ascii="Times New Roman" w:hAnsi="Times New Roman" w:cs="Times New Roman"/>
          <w:sz w:val="36"/>
          <w:szCs w:val="36"/>
          <w:lang w:val="ru-RU"/>
        </w:rPr>
      </w:pPr>
      <w:r w:rsidRPr="007B3C15">
        <w:rPr>
          <w:rFonts w:ascii="Times New Roman" w:hAnsi="Times New Roman" w:cs="Times New Roman"/>
          <w:b/>
          <w:i/>
          <w:sz w:val="36"/>
          <w:szCs w:val="36"/>
          <w:lang w:val="ru-RU"/>
        </w:rPr>
        <w:t xml:space="preserve"> </w:t>
      </w:r>
      <w:proofErr w:type="spellStart"/>
      <w:r w:rsidR="002D793F" w:rsidRPr="007B3C15">
        <w:rPr>
          <w:rFonts w:ascii="Times New Roman" w:hAnsi="Times New Roman" w:cs="Times New Roman"/>
          <w:b/>
          <w:i/>
          <w:sz w:val="36"/>
          <w:szCs w:val="36"/>
          <w:lang w:val="ru-RU"/>
        </w:rPr>
        <w:t>Кривец</w:t>
      </w:r>
      <w:r w:rsidRPr="007B3C15">
        <w:rPr>
          <w:rFonts w:ascii="Times New Roman" w:hAnsi="Times New Roman" w:cs="Times New Roman"/>
          <w:b/>
          <w:i/>
          <w:sz w:val="36"/>
          <w:szCs w:val="36"/>
          <w:lang w:val="ru-RU"/>
        </w:rPr>
        <w:t>кий</w:t>
      </w:r>
      <w:proofErr w:type="spellEnd"/>
      <w:r w:rsidRPr="007B3C15">
        <w:rPr>
          <w:rFonts w:ascii="Times New Roman" w:hAnsi="Times New Roman" w:cs="Times New Roman"/>
          <w:b/>
          <w:i/>
          <w:sz w:val="36"/>
          <w:szCs w:val="36"/>
          <w:lang w:val="ru-RU"/>
        </w:rPr>
        <w:t xml:space="preserve"> сельсовет </w:t>
      </w:r>
      <w:proofErr w:type="spellStart"/>
      <w:r w:rsidR="00DA7724" w:rsidRPr="007B3C15">
        <w:rPr>
          <w:rFonts w:ascii="Times New Roman" w:hAnsi="Times New Roman" w:cs="Times New Roman"/>
          <w:b/>
          <w:i/>
          <w:sz w:val="36"/>
          <w:szCs w:val="36"/>
          <w:lang w:val="ru-RU"/>
        </w:rPr>
        <w:t>До</w:t>
      </w:r>
      <w:r w:rsidR="002D793F" w:rsidRPr="007B3C15">
        <w:rPr>
          <w:rFonts w:ascii="Times New Roman" w:hAnsi="Times New Roman" w:cs="Times New Roman"/>
          <w:b/>
          <w:i/>
          <w:sz w:val="36"/>
          <w:szCs w:val="36"/>
          <w:lang w:val="ru-RU"/>
        </w:rPr>
        <w:t>бр</w:t>
      </w:r>
      <w:r w:rsidR="00DA7724" w:rsidRPr="007B3C15">
        <w:rPr>
          <w:rFonts w:ascii="Times New Roman" w:hAnsi="Times New Roman" w:cs="Times New Roman"/>
          <w:b/>
          <w:i/>
          <w:sz w:val="36"/>
          <w:szCs w:val="36"/>
          <w:lang w:val="ru-RU"/>
        </w:rPr>
        <w:t>овского</w:t>
      </w:r>
      <w:proofErr w:type="spellEnd"/>
      <w:r w:rsidR="008C552E" w:rsidRPr="007B3C15">
        <w:rPr>
          <w:rFonts w:ascii="Times New Roman" w:hAnsi="Times New Roman" w:cs="Times New Roman"/>
          <w:b/>
          <w:i/>
          <w:sz w:val="36"/>
          <w:szCs w:val="36"/>
          <w:lang w:val="ru-RU"/>
        </w:rPr>
        <w:t xml:space="preserve"> </w:t>
      </w:r>
      <w:r w:rsidR="00DA7724" w:rsidRPr="007B3C15">
        <w:rPr>
          <w:rFonts w:ascii="Times New Roman" w:hAnsi="Times New Roman" w:cs="Times New Roman"/>
          <w:b/>
          <w:i/>
          <w:sz w:val="36"/>
          <w:szCs w:val="36"/>
          <w:lang w:val="ru-RU"/>
        </w:rPr>
        <w:t xml:space="preserve">муниципального района </w:t>
      </w:r>
      <w:r w:rsidR="00681B1A" w:rsidRPr="007B3C15">
        <w:rPr>
          <w:rFonts w:ascii="Times New Roman" w:eastAsia="Arial-ItalicMT" w:hAnsi="Times New Roman" w:cs="Times New Roman"/>
          <w:b/>
          <w:bCs/>
          <w:i/>
          <w:iCs/>
          <w:sz w:val="36"/>
          <w:szCs w:val="36"/>
          <w:lang w:val="ru-RU"/>
        </w:rPr>
        <w:t xml:space="preserve">Липецкой области  </w:t>
      </w:r>
    </w:p>
    <w:p w:rsidR="00681B1A" w:rsidRPr="007B3C15" w:rsidRDefault="00681B1A" w:rsidP="002E2A22">
      <w:pPr>
        <w:spacing w:after="0" w:line="360" w:lineRule="auto"/>
        <w:ind w:firstLine="567"/>
        <w:jc w:val="center"/>
        <w:rPr>
          <w:rFonts w:ascii="Times New Roman" w:hAnsi="Times New Roman" w:cs="Times New Roman"/>
        </w:rPr>
      </w:pPr>
    </w:p>
    <w:p w:rsidR="00681B1A" w:rsidRPr="007B3C15" w:rsidRDefault="00681B1A" w:rsidP="002E2A22">
      <w:pPr>
        <w:spacing w:after="0" w:line="360" w:lineRule="auto"/>
        <w:ind w:firstLine="567"/>
        <w:jc w:val="center"/>
        <w:rPr>
          <w:rFonts w:ascii="Times New Roman" w:hAnsi="Times New Roman" w:cs="Times New Roman"/>
        </w:rPr>
      </w:pPr>
    </w:p>
    <w:p w:rsidR="00681B1A" w:rsidRPr="007B3C15" w:rsidRDefault="00681B1A" w:rsidP="002E2A22">
      <w:pPr>
        <w:tabs>
          <w:tab w:val="left" w:pos="1035"/>
        </w:tabs>
        <w:spacing w:line="360" w:lineRule="auto"/>
        <w:ind w:firstLine="567"/>
        <w:rPr>
          <w:rFonts w:ascii="Times New Roman" w:hAnsi="Times New Roman" w:cs="Times New Roman"/>
        </w:rPr>
      </w:pPr>
    </w:p>
    <w:p w:rsidR="00681B1A" w:rsidRPr="007B3C15" w:rsidRDefault="00681B1A" w:rsidP="002E2A22">
      <w:pPr>
        <w:spacing w:line="360" w:lineRule="auto"/>
        <w:ind w:firstLine="567"/>
        <w:rPr>
          <w:rFonts w:ascii="Times New Roman" w:hAnsi="Times New Roman" w:cs="Times New Roman"/>
        </w:rPr>
      </w:pPr>
    </w:p>
    <w:p w:rsidR="00681B1A" w:rsidRPr="007B3C15" w:rsidRDefault="00681B1A" w:rsidP="002E2A22">
      <w:pPr>
        <w:spacing w:line="360" w:lineRule="auto"/>
        <w:ind w:firstLine="567"/>
      </w:pPr>
    </w:p>
    <w:p w:rsidR="00681B1A" w:rsidRPr="007B3C15" w:rsidRDefault="00681B1A" w:rsidP="008C552E">
      <w:pPr>
        <w:spacing w:after="0"/>
        <w:rPr>
          <w:rFonts w:ascii="Times New Roman" w:hAnsi="Times New Roman" w:cs="Times New Roman"/>
        </w:rPr>
      </w:pPr>
    </w:p>
    <w:p w:rsidR="008C552E" w:rsidRPr="007B3C15" w:rsidRDefault="008C552E" w:rsidP="008C552E">
      <w:pPr>
        <w:spacing w:after="0"/>
        <w:rPr>
          <w:rFonts w:ascii="Times New Roman" w:hAnsi="Times New Roman" w:cs="Times New Roman"/>
        </w:rPr>
      </w:pPr>
    </w:p>
    <w:p w:rsidR="008C552E" w:rsidRPr="007B3C15" w:rsidRDefault="008C552E" w:rsidP="008C552E">
      <w:pPr>
        <w:spacing w:after="0"/>
        <w:rPr>
          <w:rFonts w:ascii="Times New Roman" w:hAnsi="Times New Roman" w:cs="Times New Roman"/>
        </w:rPr>
      </w:pPr>
    </w:p>
    <w:p w:rsidR="008C552E" w:rsidRPr="007B3C15" w:rsidRDefault="008C552E" w:rsidP="008C552E">
      <w:pPr>
        <w:spacing w:after="0"/>
        <w:rPr>
          <w:rFonts w:ascii="Times New Roman" w:hAnsi="Times New Roman" w:cs="Times New Roman"/>
        </w:rPr>
      </w:pPr>
    </w:p>
    <w:p w:rsidR="008C552E" w:rsidRPr="007B3C15" w:rsidRDefault="008C552E" w:rsidP="008C552E">
      <w:pPr>
        <w:spacing w:after="0"/>
        <w:rPr>
          <w:rFonts w:ascii="Times New Roman" w:hAnsi="Times New Roman" w:cs="Times New Roman"/>
        </w:rPr>
      </w:pPr>
    </w:p>
    <w:p w:rsidR="00387259" w:rsidRPr="007B3C15" w:rsidRDefault="00387259" w:rsidP="008C552E">
      <w:pPr>
        <w:spacing w:after="0"/>
        <w:rPr>
          <w:rFonts w:ascii="Times New Roman" w:hAnsi="Times New Roman" w:cs="Times New Roman"/>
        </w:rPr>
      </w:pPr>
    </w:p>
    <w:p w:rsidR="00387259" w:rsidRPr="007B3C15" w:rsidRDefault="00387259" w:rsidP="008C552E">
      <w:pPr>
        <w:spacing w:after="0"/>
        <w:rPr>
          <w:rFonts w:ascii="Times New Roman" w:hAnsi="Times New Roman" w:cs="Times New Roman"/>
        </w:rPr>
      </w:pPr>
    </w:p>
    <w:p w:rsidR="00387259" w:rsidRPr="007B3C15" w:rsidRDefault="00387259" w:rsidP="008C552E">
      <w:pPr>
        <w:spacing w:after="0"/>
        <w:rPr>
          <w:rFonts w:ascii="Times New Roman" w:hAnsi="Times New Roman" w:cs="Times New Roman"/>
        </w:rPr>
      </w:pPr>
    </w:p>
    <w:p w:rsidR="00387259" w:rsidRPr="007B3C15" w:rsidRDefault="00387259" w:rsidP="008C552E">
      <w:pPr>
        <w:spacing w:after="0"/>
        <w:rPr>
          <w:rFonts w:ascii="Times New Roman" w:hAnsi="Times New Roman" w:cs="Times New Roman"/>
        </w:rPr>
      </w:pPr>
    </w:p>
    <w:p w:rsidR="008C552E" w:rsidRPr="007B3C15" w:rsidRDefault="00387259" w:rsidP="00387259">
      <w:pPr>
        <w:tabs>
          <w:tab w:val="left" w:pos="5169"/>
        </w:tabs>
        <w:spacing w:after="0"/>
        <w:rPr>
          <w:rFonts w:ascii="Times New Roman" w:hAnsi="Times New Roman" w:cs="Times New Roman"/>
        </w:rPr>
      </w:pPr>
      <w:r w:rsidRPr="007B3C15">
        <w:rPr>
          <w:rFonts w:ascii="Times New Roman" w:hAnsi="Times New Roman" w:cs="Times New Roman"/>
        </w:rPr>
        <w:tab/>
      </w:r>
    </w:p>
    <w:p w:rsidR="00387259" w:rsidRPr="007B3C15" w:rsidRDefault="00387259" w:rsidP="00387259">
      <w:pPr>
        <w:tabs>
          <w:tab w:val="left" w:pos="5169"/>
        </w:tabs>
        <w:spacing w:after="0"/>
        <w:rPr>
          <w:rFonts w:ascii="Times New Roman" w:hAnsi="Times New Roman" w:cs="Times New Roman"/>
        </w:rPr>
      </w:pPr>
    </w:p>
    <w:p w:rsidR="00387259" w:rsidRPr="007B3C15" w:rsidRDefault="00387259" w:rsidP="00387259">
      <w:pPr>
        <w:tabs>
          <w:tab w:val="left" w:pos="5169"/>
        </w:tabs>
        <w:spacing w:after="0"/>
        <w:rPr>
          <w:rFonts w:ascii="Times New Roman" w:hAnsi="Times New Roman" w:cs="Times New Roman"/>
        </w:rPr>
      </w:pPr>
    </w:p>
    <w:p w:rsidR="00387259" w:rsidRPr="007B3C15" w:rsidRDefault="00387259" w:rsidP="00387259">
      <w:pPr>
        <w:tabs>
          <w:tab w:val="left" w:pos="5169"/>
        </w:tabs>
        <w:spacing w:after="0"/>
        <w:rPr>
          <w:rFonts w:ascii="Times New Roman" w:hAnsi="Times New Roman" w:cs="Times New Roman"/>
        </w:rPr>
      </w:pPr>
    </w:p>
    <w:p w:rsidR="008C552E" w:rsidRPr="007B3C15" w:rsidRDefault="008C552E" w:rsidP="008C552E">
      <w:pPr>
        <w:spacing w:after="0"/>
        <w:rPr>
          <w:rFonts w:ascii="Times New Roman" w:hAnsi="Times New Roman" w:cs="Times New Roman"/>
        </w:rPr>
      </w:pPr>
    </w:p>
    <w:p w:rsidR="00387259" w:rsidRPr="007B3C15" w:rsidRDefault="00387259" w:rsidP="002E2A22">
      <w:pPr>
        <w:spacing w:after="0" w:line="360" w:lineRule="auto"/>
        <w:ind w:firstLine="567"/>
        <w:jc w:val="center"/>
        <w:rPr>
          <w:rFonts w:ascii="Times New Roman" w:hAnsi="Times New Roman" w:cs="Times New Roman"/>
        </w:rPr>
      </w:pPr>
    </w:p>
    <w:p w:rsidR="002D793F" w:rsidRPr="007B3C15" w:rsidRDefault="002D793F" w:rsidP="002E2A22">
      <w:pPr>
        <w:spacing w:after="0" w:line="360" w:lineRule="auto"/>
        <w:ind w:firstLine="567"/>
        <w:jc w:val="center"/>
        <w:rPr>
          <w:rFonts w:ascii="Times New Roman" w:hAnsi="Times New Roman" w:cs="Times New Roman"/>
        </w:rPr>
      </w:pPr>
    </w:p>
    <w:p w:rsidR="002D793F" w:rsidRPr="007B3C15" w:rsidRDefault="002D793F" w:rsidP="002E2A22">
      <w:pPr>
        <w:spacing w:after="0" w:line="360" w:lineRule="auto"/>
        <w:ind w:firstLine="567"/>
        <w:jc w:val="center"/>
        <w:rPr>
          <w:rFonts w:ascii="Times New Roman" w:hAnsi="Times New Roman" w:cs="Times New Roman"/>
        </w:rPr>
      </w:pPr>
    </w:p>
    <w:p w:rsidR="002D793F" w:rsidRPr="007B3C15" w:rsidRDefault="002D793F" w:rsidP="002E2A22">
      <w:pPr>
        <w:spacing w:after="0" w:line="360" w:lineRule="auto"/>
        <w:ind w:firstLine="567"/>
        <w:jc w:val="center"/>
        <w:rPr>
          <w:rFonts w:ascii="Times New Roman" w:hAnsi="Times New Roman" w:cs="Times New Roman"/>
        </w:rPr>
      </w:pPr>
    </w:p>
    <w:p w:rsidR="002D793F" w:rsidRPr="007B3C15" w:rsidRDefault="002D793F" w:rsidP="002E2A22">
      <w:pPr>
        <w:spacing w:after="0" w:line="360" w:lineRule="auto"/>
        <w:ind w:firstLine="567"/>
        <w:jc w:val="center"/>
        <w:rPr>
          <w:rFonts w:ascii="Times New Roman" w:hAnsi="Times New Roman" w:cs="Times New Roman"/>
        </w:rPr>
      </w:pPr>
    </w:p>
    <w:p w:rsidR="00387259" w:rsidRPr="007B3C15" w:rsidRDefault="00387259" w:rsidP="002E2A22">
      <w:pPr>
        <w:spacing w:after="0" w:line="360" w:lineRule="auto"/>
        <w:ind w:firstLine="567"/>
        <w:jc w:val="center"/>
        <w:rPr>
          <w:rFonts w:ascii="Times New Roman" w:hAnsi="Times New Roman" w:cs="Times New Roman"/>
        </w:rPr>
      </w:pPr>
    </w:p>
    <w:p w:rsidR="00E61621" w:rsidRPr="007B3C15" w:rsidRDefault="00E61621" w:rsidP="00EA091B">
      <w:pPr>
        <w:spacing w:after="0" w:line="360" w:lineRule="auto"/>
        <w:ind w:right="-1" w:firstLine="567"/>
        <w:jc w:val="both"/>
        <w:rPr>
          <w:rFonts w:ascii="Times New Roman" w:hAnsi="Times New Roman" w:cs="Times New Roman"/>
        </w:rPr>
      </w:pPr>
      <w:r w:rsidRPr="007B3C15">
        <w:rPr>
          <w:rFonts w:ascii="Times New Roman" w:hAnsi="Times New Roman" w:cs="Times New Roman"/>
        </w:rPr>
        <w:lastRenderedPageBreak/>
        <w:t xml:space="preserve">Основанием для подготовки </w:t>
      </w:r>
      <w:r w:rsidR="00DA7724" w:rsidRPr="007B3C15">
        <w:rPr>
          <w:rFonts w:ascii="Times New Roman" w:hAnsi="Times New Roman" w:cs="Times New Roman"/>
        </w:rPr>
        <w:t>ме</w:t>
      </w:r>
      <w:r w:rsidRPr="007B3C15">
        <w:rPr>
          <w:rFonts w:ascii="Times New Roman" w:hAnsi="Times New Roman" w:cs="Times New Roman"/>
        </w:rPr>
        <w:t>стных нормативов градостроительного проектирования являются:</w:t>
      </w:r>
    </w:p>
    <w:p w:rsidR="00EE7096" w:rsidRPr="007B3C15" w:rsidRDefault="00E61621" w:rsidP="00EA091B">
      <w:pPr>
        <w:spacing w:after="0" w:line="360" w:lineRule="auto"/>
        <w:ind w:right="-1" w:firstLine="567"/>
        <w:jc w:val="both"/>
        <w:rPr>
          <w:rFonts w:ascii="Times New Roman" w:hAnsi="Times New Roman" w:cs="Times New Roman"/>
        </w:rPr>
      </w:pPr>
      <w:r w:rsidRPr="007B3C15">
        <w:rPr>
          <w:rFonts w:ascii="Times New Roman" w:hAnsi="Times New Roman" w:cs="Times New Roman"/>
        </w:rPr>
        <w:t xml:space="preserve">Градостроительный кодекс РФ </w:t>
      </w:r>
      <w:r w:rsidR="008F6380" w:rsidRPr="007B3C15">
        <w:rPr>
          <w:rFonts w:ascii="Times New Roman" w:hAnsi="Times New Roman" w:cs="Times New Roman"/>
        </w:rPr>
        <w:t xml:space="preserve">№ 190-ФЗ </w:t>
      </w:r>
      <w:r w:rsidRPr="007B3C15">
        <w:rPr>
          <w:rFonts w:ascii="Times New Roman" w:hAnsi="Times New Roman" w:cs="Times New Roman"/>
        </w:rPr>
        <w:t>от</w:t>
      </w:r>
      <w:r w:rsidR="008F6380" w:rsidRPr="007B3C15">
        <w:rPr>
          <w:rFonts w:ascii="Times New Roman" w:hAnsi="Times New Roman" w:cs="Times New Roman"/>
        </w:rPr>
        <w:t xml:space="preserve"> </w:t>
      </w:r>
      <w:r w:rsidRPr="007B3C15">
        <w:rPr>
          <w:rFonts w:ascii="Times New Roman" w:hAnsi="Times New Roman" w:cs="Times New Roman"/>
        </w:rPr>
        <w:t xml:space="preserve">29.12.2004 г. и Федеральный закон </w:t>
      </w:r>
      <w:r w:rsidR="008F6380" w:rsidRPr="007B3C15">
        <w:rPr>
          <w:rFonts w:ascii="Times New Roman" w:hAnsi="Times New Roman" w:cs="Times New Roman"/>
        </w:rPr>
        <w:t>№ 131-Ф</w:t>
      </w:r>
      <w:r w:rsidR="00402D81" w:rsidRPr="007B3C15">
        <w:rPr>
          <w:rFonts w:ascii="Times New Roman" w:hAnsi="Times New Roman" w:cs="Times New Roman"/>
        </w:rPr>
        <w:t>З</w:t>
      </w:r>
      <w:r w:rsidR="008F6380" w:rsidRPr="007B3C15">
        <w:rPr>
          <w:rFonts w:ascii="Times New Roman" w:hAnsi="Times New Roman" w:cs="Times New Roman"/>
        </w:rPr>
        <w:t xml:space="preserve">                             </w:t>
      </w:r>
      <w:r w:rsidRPr="007B3C15">
        <w:rPr>
          <w:rFonts w:ascii="Times New Roman" w:hAnsi="Times New Roman" w:cs="Times New Roman"/>
        </w:rPr>
        <w:t>от 05.05.2014 г.</w:t>
      </w:r>
      <w:r w:rsidR="008F6380" w:rsidRPr="007B3C15">
        <w:rPr>
          <w:rFonts w:ascii="Times New Roman" w:hAnsi="Times New Roman" w:cs="Times New Roman"/>
        </w:rPr>
        <w:t xml:space="preserve"> </w:t>
      </w:r>
      <w:r w:rsidRPr="007B3C15">
        <w:rPr>
          <w:rFonts w:ascii="Times New Roman" w:hAnsi="Times New Roman" w:cs="Times New Roman"/>
        </w:rPr>
        <w:t>«О внесении изменений в Градостроительный кодекс РФ»</w:t>
      </w:r>
      <w:r w:rsidR="00DA7724" w:rsidRPr="007B3C15">
        <w:rPr>
          <w:rFonts w:ascii="Times New Roman" w:hAnsi="Times New Roman" w:cs="Times New Roman"/>
        </w:rPr>
        <w:t>.</w:t>
      </w:r>
      <w:r w:rsidR="008F6380" w:rsidRPr="007B3C15">
        <w:rPr>
          <w:rFonts w:ascii="Times New Roman" w:hAnsi="Times New Roman" w:cs="Times New Roman"/>
        </w:rPr>
        <w:t xml:space="preserve"> </w:t>
      </w:r>
    </w:p>
    <w:p w:rsidR="00E61621" w:rsidRPr="004C2E9C" w:rsidRDefault="004C2E9C" w:rsidP="00EA091B">
      <w:pPr>
        <w:spacing w:after="0" w:line="360" w:lineRule="auto"/>
        <w:ind w:right="-1" w:firstLine="567"/>
        <w:jc w:val="both"/>
        <w:rPr>
          <w:rFonts w:ascii="Times New Roman" w:hAnsi="Times New Roman" w:cs="Times New Roman"/>
          <w:color w:val="000000" w:themeColor="text1"/>
        </w:rPr>
      </w:pPr>
      <w:r w:rsidRPr="004C2E9C">
        <w:rPr>
          <w:rFonts w:ascii="Times New Roman" w:hAnsi="Times New Roman" w:cs="Times New Roman"/>
          <w:color w:val="000000" w:themeColor="text1"/>
        </w:rPr>
        <w:t xml:space="preserve">Постановление  администрации сельского поселения  </w:t>
      </w:r>
      <w:proofErr w:type="spellStart"/>
      <w:r w:rsidRPr="004C2E9C">
        <w:rPr>
          <w:rFonts w:ascii="Times New Roman" w:hAnsi="Times New Roman" w:cs="Times New Roman"/>
          <w:color w:val="000000" w:themeColor="text1"/>
        </w:rPr>
        <w:t>Кривецкий</w:t>
      </w:r>
      <w:proofErr w:type="spellEnd"/>
      <w:r w:rsidRPr="004C2E9C">
        <w:rPr>
          <w:rFonts w:ascii="Times New Roman" w:hAnsi="Times New Roman" w:cs="Times New Roman"/>
          <w:color w:val="000000" w:themeColor="text1"/>
        </w:rPr>
        <w:t xml:space="preserve">  сельсовет </w:t>
      </w:r>
      <w:proofErr w:type="spellStart"/>
      <w:r w:rsidRPr="004C2E9C">
        <w:rPr>
          <w:rFonts w:ascii="Times New Roman" w:hAnsi="Times New Roman" w:cs="Times New Roman"/>
          <w:color w:val="000000" w:themeColor="text1"/>
        </w:rPr>
        <w:t>Добровского</w:t>
      </w:r>
      <w:proofErr w:type="spellEnd"/>
      <w:r w:rsidRPr="004C2E9C">
        <w:rPr>
          <w:rFonts w:ascii="Times New Roman" w:hAnsi="Times New Roman" w:cs="Times New Roman"/>
          <w:color w:val="000000" w:themeColor="text1"/>
        </w:rPr>
        <w:t xml:space="preserve"> муниципального района  № 68 от 14.12.2016г « О Порядке  подготовке и утверждения местных нормативов градостроительного проектирования  сельского  поселения </w:t>
      </w:r>
      <w:proofErr w:type="spellStart"/>
      <w:r w:rsidRPr="004C2E9C">
        <w:rPr>
          <w:rFonts w:ascii="Times New Roman" w:hAnsi="Times New Roman" w:cs="Times New Roman"/>
          <w:color w:val="000000" w:themeColor="text1"/>
        </w:rPr>
        <w:t>Кривецкий</w:t>
      </w:r>
      <w:proofErr w:type="spellEnd"/>
      <w:r w:rsidRPr="004C2E9C">
        <w:rPr>
          <w:rFonts w:ascii="Times New Roman" w:hAnsi="Times New Roman" w:cs="Times New Roman"/>
          <w:color w:val="000000" w:themeColor="text1"/>
        </w:rPr>
        <w:t xml:space="preserve">  сельсовет </w:t>
      </w:r>
      <w:proofErr w:type="spellStart"/>
      <w:r w:rsidRPr="004C2E9C">
        <w:rPr>
          <w:rFonts w:ascii="Times New Roman" w:hAnsi="Times New Roman" w:cs="Times New Roman"/>
          <w:color w:val="000000" w:themeColor="text1"/>
        </w:rPr>
        <w:t>Добровского</w:t>
      </w:r>
      <w:proofErr w:type="spellEnd"/>
      <w:r w:rsidRPr="004C2E9C">
        <w:rPr>
          <w:rFonts w:ascii="Times New Roman" w:hAnsi="Times New Roman" w:cs="Times New Roman"/>
          <w:color w:val="000000" w:themeColor="text1"/>
        </w:rPr>
        <w:t xml:space="preserve"> муниципального района   Липецкой области Российской Федерации и внесения  изменений в них"</w:t>
      </w:r>
    </w:p>
    <w:p w:rsidR="00E61621" w:rsidRPr="004C2E9C" w:rsidRDefault="00E61621" w:rsidP="00EA091B">
      <w:pPr>
        <w:spacing w:after="0" w:line="360" w:lineRule="auto"/>
        <w:ind w:right="-1" w:firstLine="567"/>
        <w:jc w:val="both"/>
        <w:rPr>
          <w:rFonts w:ascii="Times New Roman" w:hAnsi="Times New Roman" w:cs="Times New Roman"/>
          <w:color w:val="000000" w:themeColor="text1"/>
        </w:rPr>
      </w:pPr>
    </w:p>
    <w:p w:rsidR="00E61621" w:rsidRPr="004C2E9C" w:rsidRDefault="00E61621" w:rsidP="00A84BA3">
      <w:pPr>
        <w:spacing w:line="360" w:lineRule="auto"/>
        <w:ind w:firstLine="567"/>
        <w:jc w:val="both"/>
        <w:rPr>
          <w:rFonts w:ascii="Times New Roman" w:hAnsi="Times New Roman" w:cs="Times New Roman"/>
          <w:bCs/>
          <w:color w:val="000000" w:themeColor="text1"/>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8F6380" w:rsidRPr="007B3C15" w:rsidRDefault="008F6380" w:rsidP="00E61621">
      <w:pPr>
        <w:suppressAutoHyphens/>
        <w:jc w:val="center"/>
        <w:rPr>
          <w:rFonts w:ascii="Times New Roman" w:eastAsia="Times New Roman" w:hAnsi="Times New Roman" w:cs="Times New Roman"/>
          <w:b/>
          <w:bCs/>
          <w:sz w:val="28"/>
          <w:szCs w:val="28"/>
        </w:rPr>
      </w:pPr>
    </w:p>
    <w:p w:rsidR="008F6380" w:rsidRPr="007B3C15" w:rsidRDefault="008F6380" w:rsidP="00E61621">
      <w:pPr>
        <w:suppressAutoHyphens/>
        <w:jc w:val="center"/>
        <w:rPr>
          <w:rFonts w:ascii="Times New Roman" w:eastAsia="Times New Roman" w:hAnsi="Times New Roman" w:cs="Times New Roman"/>
          <w:b/>
          <w:bCs/>
          <w:sz w:val="28"/>
          <w:szCs w:val="28"/>
        </w:rPr>
      </w:pPr>
    </w:p>
    <w:p w:rsidR="008F6380" w:rsidRPr="007B3C15" w:rsidRDefault="008F6380" w:rsidP="00E61621">
      <w:pPr>
        <w:suppressAutoHyphens/>
        <w:jc w:val="center"/>
        <w:rPr>
          <w:rFonts w:ascii="Times New Roman" w:eastAsia="Times New Roman" w:hAnsi="Times New Roman" w:cs="Times New Roman"/>
          <w:b/>
          <w:bCs/>
          <w:sz w:val="28"/>
          <w:szCs w:val="28"/>
        </w:rPr>
      </w:pPr>
    </w:p>
    <w:p w:rsidR="008F6380" w:rsidRPr="007B3C15" w:rsidRDefault="008F6380"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E61621" w:rsidRPr="007B3C15" w:rsidRDefault="00E61621" w:rsidP="00E61621">
      <w:pPr>
        <w:suppressAutoHyphens/>
        <w:jc w:val="center"/>
        <w:rPr>
          <w:rFonts w:ascii="Times New Roman" w:eastAsia="Times New Roman" w:hAnsi="Times New Roman" w:cs="Times New Roman"/>
          <w:b/>
          <w:bCs/>
          <w:sz w:val="28"/>
          <w:szCs w:val="28"/>
        </w:rPr>
      </w:pPr>
    </w:p>
    <w:p w:rsidR="00DA7724" w:rsidRPr="007B3C15" w:rsidRDefault="00DA7724" w:rsidP="00E61621">
      <w:pPr>
        <w:suppressAutoHyphens/>
        <w:jc w:val="center"/>
        <w:rPr>
          <w:rFonts w:ascii="Times New Roman" w:eastAsia="Times New Roman" w:hAnsi="Times New Roman" w:cs="Times New Roman"/>
          <w:b/>
          <w:bCs/>
          <w:sz w:val="28"/>
          <w:szCs w:val="28"/>
        </w:rPr>
      </w:pPr>
    </w:p>
    <w:p w:rsidR="00DA7724" w:rsidRPr="007B3C15" w:rsidRDefault="00DA7724" w:rsidP="00E61621">
      <w:pPr>
        <w:suppressAutoHyphens/>
        <w:jc w:val="center"/>
        <w:rPr>
          <w:rFonts w:ascii="Times New Roman" w:eastAsia="Times New Roman" w:hAnsi="Times New Roman" w:cs="Times New Roman"/>
          <w:b/>
          <w:bCs/>
          <w:sz w:val="28"/>
          <w:szCs w:val="28"/>
        </w:rPr>
      </w:pPr>
    </w:p>
    <w:p w:rsidR="00795613" w:rsidRPr="007B3C15" w:rsidRDefault="00795613" w:rsidP="00E61621">
      <w:pPr>
        <w:suppressAutoHyphens/>
        <w:jc w:val="center"/>
        <w:rPr>
          <w:rFonts w:ascii="Times New Roman" w:eastAsia="Times New Roman" w:hAnsi="Times New Roman" w:cs="Times New Roman"/>
          <w:b/>
          <w:bCs/>
          <w:sz w:val="28"/>
          <w:szCs w:val="28"/>
        </w:rPr>
      </w:pPr>
    </w:p>
    <w:p w:rsidR="00795613" w:rsidRPr="007B3C15" w:rsidRDefault="00795613" w:rsidP="00E61621">
      <w:pPr>
        <w:suppressAutoHyphens/>
        <w:jc w:val="center"/>
        <w:rPr>
          <w:rFonts w:ascii="Times New Roman" w:eastAsia="Times New Roman" w:hAnsi="Times New Roman" w:cs="Times New Roman"/>
          <w:b/>
          <w:bCs/>
          <w:sz w:val="28"/>
          <w:szCs w:val="28"/>
        </w:rPr>
      </w:pPr>
    </w:p>
    <w:p w:rsidR="00387259" w:rsidRPr="007B3C15" w:rsidRDefault="00387259" w:rsidP="00E61621">
      <w:pPr>
        <w:suppressAutoHyphens/>
        <w:jc w:val="center"/>
        <w:rPr>
          <w:rFonts w:ascii="Times New Roman" w:eastAsia="Times New Roman" w:hAnsi="Times New Roman" w:cs="Times New Roman"/>
          <w:b/>
          <w:bCs/>
          <w:sz w:val="28"/>
          <w:szCs w:val="28"/>
        </w:rPr>
      </w:pPr>
    </w:p>
    <w:p w:rsidR="00387259" w:rsidRPr="007B3C15" w:rsidRDefault="00387259" w:rsidP="00E61621">
      <w:pPr>
        <w:suppressAutoHyphens/>
        <w:jc w:val="center"/>
        <w:rPr>
          <w:rFonts w:ascii="Times New Roman" w:eastAsia="Times New Roman" w:hAnsi="Times New Roman" w:cs="Times New Roman"/>
          <w:b/>
          <w:bCs/>
          <w:sz w:val="28"/>
          <w:szCs w:val="28"/>
        </w:rPr>
      </w:pPr>
    </w:p>
    <w:p w:rsidR="00387259" w:rsidRPr="007B3C15" w:rsidRDefault="00387259" w:rsidP="00E61621">
      <w:pPr>
        <w:suppressAutoHyphens/>
        <w:jc w:val="center"/>
        <w:rPr>
          <w:rFonts w:ascii="Times New Roman" w:eastAsia="Times New Roman" w:hAnsi="Times New Roman" w:cs="Times New Roman"/>
          <w:b/>
          <w:bCs/>
          <w:sz w:val="28"/>
          <w:szCs w:val="28"/>
        </w:rPr>
      </w:pPr>
    </w:p>
    <w:p w:rsidR="00387259" w:rsidRPr="007B3C15" w:rsidRDefault="00387259" w:rsidP="00E61621">
      <w:pPr>
        <w:suppressAutoHyphens/>
        <w:jc w:val="center"/>
        <w:rPr>
          <w:rFonts w:ascii="Times New Roman" w:eastAsia="Times New Roman" w:hAnsi="Times New Roman" w:cs="Times New Roman"/>
          <w:b/>
          <w:bCs/>
          <w:sz w:val="28"/>
          <w:szCs w:val="28"/>
        </w:rPr>
      </w:pPr>
    </w:p>
    <w:p w:rsidR="00387259" w:rsidRPr="007B3C15" w:rsidRDefault="00387259" w:rsidP="00E61621">
      <w:pPr>
        <w:suppressAutoHyphens/>
        <w:jc w:val="center"/>
        <w:rPr>
          <w:rFonts w:ascii="Times New Roman" w:eastAsia="Times New Roman" w:hAnsi="Times New Roman" w:cs="Times New Roman"/>
          <w:b/>
          <w:bCs/>
          <w:sz w:val="28"/>
          <w:szCs w:val="28"/>
        </w:rPr>
      </w:pPr>
    </w:p>
    <w:p w:rsidR="00464348" w:rsidRPr="007B3C15" w:rsidRDefault="00464348" w:rsidP="00464348">
      <w:pPr>
        <w:pStyle w:val="aff8"/>
        <w:spacing w:after="0" w:line="360" w:lineRule="auto"/>
        <w:ind w:firstLine="567"/>
        <w:jc w:val="center"/>
        <w:rPr>
          <w:rFonts w:ascii="Times New Roman" w:hAnsi="Times New Roman" w:cs="Times New Roman"/>
          <w:b/>
          <w:sz w:val="26"/>
          <w:szCs w:val="26"/>
          <w:lang w:val="ru-RU"/>
        </w:rPr>
      </w:pPr>
      <w:r w:rsidRPr="007B3C15">
        <w:rPr>
          <w:rFonts w:ascii="Times New Roman" w:hAnsi="Times New Roman" w:cs="Times New Roman"/>
          <w:b/>
          <w:sz w:val="26"/>
          <w:szCs w:val="26"/>
          <w:lang w:val="ru-RU"/>
        </w:rPr>
        <w:t xml:space="preserve">Местные нормативы градостроительного проектирования </w:t>
      </w:r>
    </w:p>
    <w:p w:rsidR="00464348" w:rsidRPr="007B3C15" w:rsidRDefault="00BA4AB3" w:rsidP="00464348">
      <w:pPr>
        <w:pStyle w:val="aff8"/>
        <w:spacing w:after="0" w:line="360" w:lineRule="auto"/>
        <w:ind w:firstLine="567"/>
        <w:jc w:val="center"/>
        <w:rPr>
          <w:rFonts w:ascii="Times New Roman" w:hAnsi="Times New Roman" w:cs="Times New Roman"/>
          <w:sz w:val="26"/>
          <w:szCs w:val="26"/>
          <w:lang w:val="ru-RU"/>
        </w:rPr>
      </w:pPr>
      <w:r w:rsidRPr="007B3C15">
        <w:rPr>
          <w:rFonts w:ascii="Times New Roman" w:hAnsi="Times New Roman" w:cs="Times New Roman"/>
          <w:sz w:val="26"/>
          <w:szCs w:val="26"/>
          <w:lang w:val="ru-RU"/>
        </w:rPr>
        <w:t>с</w:t>
      </w:r>
      <w:r w:rsidR="00E9675F" w:rsidRPr="007B3C15">
        <w:rPr>
          <w:rFonts w:ascii="Times New Roman" w:hAnsi="Times New Roman" w:cs="Times New Roman"/>
          <w:sz w:val="26"/>
          <w:szCs w:val="26"/>
          <w:lang w:val="ru-RU"/>
        </w:rPr>
        <w:t xml:space="preserve">ельского поселения </w:t>
      </w:r>
      <w:proofErr w:type="spellStart"/>
      <w:r w:rsidR="002D793F" w:rsidRPr="007B3C15">
        <w:rPr>
          <w:rFonts w:ascii="Times New Roman" w:hAnsi="Times New Roman" w:cs="Times New Roman"/>
          <w:sz w:val="26"/>
          <w:szCs w:val="26"/>
          <w:lang w:val="ru-RU"/>
        </w:rPr>
        <w:t>Кривец</w:t>
      </w:r>
      <w:r w:rsidR="00E9675F" w:rsidRPr="007B3C15">
        <w:rPr>
          <w:rFonts w:ascii="Times New Roman" w:hAnsi="Times New Roman" w:cs="Times New Roman"/>
          <w:sz w:val="26"/>
          <w:szCs w:val="26"/>
          <w:lang w:val="ru-RU"/>
        </w:rPr>
        <w:t>ковский</w:t>
      </w:r>
      <w:proofErr w:type="spellEnd"/>
      <w:r w:rsidR="00E9675F" w:rsidRPr="007B3C15">
        <w:rPr>
          <w:rFonts w:ascii="Times New Roman" w:hAnsi="Times New Roman" w:cs="Times New Roman"/>
          <w:sz w:val="26"/>
          <w:szCs w:val="26"/>
          <w:lang w:val="ru-RU"/>
        </w:rPr>
        <w:t xml:space="preserve"> сельсовет </w:t>
      </w:r>
      <w:proofErr w:type="spellStart"/>
      <w:r w:rsidR="00464348" w:rsidRPr="007B3C15">
        <w:rPr>
          <w:rFonts w:ascii="Times New Roman" w:hAnsi="Times New Roman" w:cs="Times New Roman"/>
          <w:sz w:val="26"/>
          <w:szCs w:val="26"/>
          <w:lang w:val="ru-RU"/>
        </w:rPr>
        <w:t>До</w:t>
      </w:r>
      <w:r w:rsidR="002D793F" w:rsidRPr="007B3C15">
        <w:rPr>
          <w:rFonts w:ascii="Times New Roman" w:hAnsi="Times New Roman" w:cs="Times New Roman"/>
          <w:sz w:val="26"/>
          <w:szCs w:val="26"/>
          <w:lang w:val="ru-RU"/>
        </w:rPr>
        <w:t>бр</w:t>
      </w:r>
      <w:r w:rsidR="00464348" w:rsidRPr="007B3C15">
        <w:rPr>
          <w:rFonts w:ascii="Times New Roman" w:hAnsi="Times New Roman" w:cs="Times New Roman"/>
          <w:sz w:val="26"/>
          <w:szCs w:val="26"/>
          <w:lang w:val="ru-RU"/>
        </w:rPr>
        <w:t>овского</w:t>
      </w:r>
      <w:proofErr w:type="spellEnd"/>
      <w:r w:rsidR="00464348" w:rsidRPr="007B3C15">
        <w:rPr>
          <w:rFonts w:ascii="Times New Roman" w:hAnsi="Times New Roman" w:cs="Times New Roman"/>
          <w:sz w:val="26"/>
          <w:szCs w:val="26"/>
          <w:lang w:val="ru-RU"/>
        </w:rPr>
        <w:t xml:space="preserve"> муниципального района </w:t>
      </w:r>
      <w:r w:rsidR="00464348" w:rsidRPr="007B3C15">
        <w:rPr>
          <w:rFonts w:ascii="Times New Roman" w:eastAsia="Arial-ItalicMT" w:hAnsi="Times New Roman" w:cs="Times New Roman"/>
          <w:bCs/>
          <w:iCs/>
          <w:sz w:val="26"/>
          <w:szCs w:val="26"/>
          <w:lang w:val="ru-RU"/>
        </w:rPr>
        <w:t xml:space="preserve">Липецкой области  </w:t>
      </w:r>
    </w:p>
    <w:p w:rsidR="00EA091B" w:rsidRPr="007B3C15" w:rsidRDefault="00EA091B" w:rsidP="00EA091B">
      <w:pPr>
        <w:suppressAutoHyphens/>
        <w:spacing w:after="0" w:line="360" w:lineRule="auto"/>
        <w:ind w:firstLine="567"/>
        <w:jc w:val="center"/>
        <w:rPr>
          <w:rFonts w:ascii="Times New Roman" w:eastAsia="Times New Roman" w:hAnsi="Times New Roman" w:cs="Times New Roman"/>
          <w:b/>
          <w:bCs/>
        </w:rPr>
      </w:pPr>
    </w:p>
    <w:p w:rsidR="00E61621" w:rsidRPr="007B3C15" w:rsidRDefault="00E61621" w:rsidP="00EA091B">
      <w:pPr>
        <w:widowControl w:val="0"/>
        <w:suppressAutoHyphens/>
        <w:spacing w:after="0" w:line="360" w:lineRule="auto"/>
        <w:ind w:firstLine="567"/>
        <w:jc w:val="center"/>
        <w:rPr>
          <w:rFonts w:ascii="Times New Roman" w:eastAsia="Times New Roman" w:hAnsi="Times New Roman" w:cs="Times New Roman"/>
          <w:b/>
          <w:sz w:val="26"/>
          <w:szCs w:val="26"/>
        </w:rPr>
      </w:pPr>
      <w:r w:rsidRPr="007B3C15">
        <w:rPr>
          <w:rFonts w:ascii="Times New Roman" w:eastAsia="Times New Roman" w:hAnsi="Times New Roman" w:cs="Times New Roman"/>
          <w:b/>
          <w:sz w:val="26"/>
          <w:szCs w:val="26"/>
        </w:rPr>
        <w:t>Содержание</w:t>
      </w:r>
    </w:p>
    <w:p w:rsidR="00E61621" w:rsidRPr="007B3C15" w:rsidRDefault="00E61621" w:rsidP="00EA091B">
      <w:pPr>
        <w:autoSpaceDE w:val="0"/>
        <w:autoSpaceDN w:val="0"/>
        <w:adjustRightInd w:val="0"/>
        <w:spacing w:after="0" w:line="360" w:lineRule="auto"/>
        <w:ind w:firstLine="567"/>
        <w:rPr>
          <w:rFonts w:ascii="Times New Roman" w:eastAsia="Times New Roman" w:hAnsi="Times New Roman" w:cs="Times New Roman"/>
          <w:bCs/>
        </w:rPr>
      </w:pPr>
    </w:p>
    <w:p w:rsidR="00E61621" w:rsidRPr="007B3C15" w:rsidRDefault="00C044D8" w:rsidP="00464348">
      <w:pPr>
        <w:autoSpaceDE w:val="0"/>
        <w:autoSpaceDN w:val="0"/>
        <w:adjustRightInd w:val="0"/>
        <w:spacing w:after="0" w:line="360" w:lineRule="auto"/>
        <w:ind w:firstLine="567"/>
        <w:jc w:val="center"/>
        <w:rPr>
          <w:rFonts w:ascii="Times New Roman" w:eastAsia="Times New Roman" w:hAnsi="Times New Roman" w:cs="Times New Roman"/>
          <w:b/>
          <w:bCs/>
          <w:sz w:val="26"/>
          <w:szCs w:val="26"/>
        </w:rPr>
      </w:pPr>
      <w:r w:rsidRPr="007B3C15">
        <w:rPr>
          <w:rFonts w:ascii="Times New Roman" w:eastAsia="Times New Roman" w:hAnsi="Times New Roman" w:cs="Times New Roman"/>
          <w:b/>
          <w:bCs/>
          <w:sz w:val="26"/>
          <w:szCs w:val="26"/>
        </w:rPr>
        <w:t>Основная часть</w:t>
      </w:r>
    </w:p>
    <w:p w:rsidR="00464348" w:rsidRPr="007B3C15" w:rsidRDefault="00464348" w:rsidP="00464348">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7B3C15">
        <w:rPr>
          <w:rFonts w:ascii="Times New Roman" w:eastAsia="Times New Roman" w:hAnsi="Times New Roman" w:cs="Times New Roman"/>
          <w:bCs/>
          <w:sz w:val="26"/>
          <w:szCs w:val="26"/>
        </w:rPr>
        <w:t>1.</w:t>
      </w:r>
      <w:r w:rsidRPr="007B3C15">
        <w:rPr>
          <w:rFonts w:ascii="Times New Roman" w:eastAsia="Times New Roman" w:hAnsi="Times New Roman" w:cs="Times New Roman"/>
          <w:bCs/>
          <w:sz w:val="26"/>
          <w:szCs w:val="26"/>
          <w:lang w:val="en-US"/>
        </w:rPr>
        <w:t> </w:t>
      </w:r>
      <w:r w:rsidRPr="007B3C15">
        <w:rPr>
          <w:rFonts w:ascii="Times New Roman" w:eastAsia="Times New Roman" w:hAnsi="Times New Roman" w:cs="Times New Roman"/>
          <w:bCs/>
          <w:sz w:val="26"/>
          <w:szCs w:val="26"/>
        </w:rPr>
        <w:t xml:space="preserve">Предельные значения расчетных показателей минимально допустимого уровня обеспеченности объектами местного значения </w:t>
      </w:r>
      <w:r w:rsidR="00BA4AB3" w:rsidRPr="007B3C15">
        <w:rPr>
          <w:rFonts w:ascii="Times New Roman" w:eastAsia="Times New Roman" w:hAnsi="Times New Roman" w:cs="Times New Roman"/>
          <w:bCs/>
          <w:sz w:val="26"/>
          <w:szCs w:val="26"/>
        </w:rPr>
        <w:t>сельского (городского)</w:t>
      </w:r>
      <w:r w:rsidRPr="007B3C15">
        <w:rPr>
          <w:rFonts w:ascii="Times New Roman" w:eastAsia="Times New Roman" w:hAnsi="Times New Roman" w:cs="Times New Roman"/>
          <w:bCs/>
          <w:sz w:val="26"/>
          <w:szCs w:val="26"/>
        </w:rPr>
        <w:t xml:space="preserve"> поселения</w:t>
      </w:r>
      <w:r w:rsidR="00B52E7A" w:rsidRPr="007B3C15">
        <w:rPr>
          <w:rFonts w:ascii="Times New Roman" w:eastAsia="Times New Roman" w:hAnsi="Times New Roman" w:cs="Times New Roman"/>
          <w:bCs/>
          <w:sz w:val="26"/>
          <w:szCs w:val="26"/>
        </w:rPr>
        <w:t>,</w:t>
      </w:r>
      <w:r w:rsidR="00BA4AB3" w:rsidRPr="007B3C15">
        <w:rPr>
          <w:rFonts w:ascii="Times New Roman" w:eastAsia="Times New Roman" w:hAnsi="Times New Roman" w:cs="Times New Roman"/>
          <w:bCs/>
          <w:sz w:val="26"/>
          <w:szCs w:val="26"/>
        </w:rPr>
        <w:t xml:space="preserve"> </w:t>
      </w:r>
      <w:r w:rsidRPr="007B3C15">
        <w:rPr>
          <w:rFonts w:ascii="Times New Roman" w:eastAsia="Times New Roman" w:hAnsi="Times New Roman" w:cs="Times New Roman"/>
          <w:bCs/>
          <w:sz w:val="26"/>
          <w:szCs w:val="26"/>
        </w:rPr>
        <w:t>городского округа и расчетные показатели максимально допустимого уровня территориальной доступности таких объектов для населения.</w:t>
      </w: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eastAsia="Times New Roman" w:hAnsi="Times New Roman" w:cs="Times New Roman"/>
        </w:rPr>
        <w:t xml:space="preserve"> </w:t>
      </w:r>
      <w:r w:rsidRPr="007B3C15">
        <w:rPr>
          <w:rFonts w:ascii="Times New Roman" w:hAnsi="Times New Roman" w:cs="Times New Roman"/>
        </w:rPr>
        <w:t>объектов в области инженерных коммуникаций местного значения</w:t>
      </w:r>
    </w:p>
    <w:p w:rsidR="00464348" w:rsidRPr="007B3C15" w:rsidRDefault="004B7732" w:rsidP="00464348">
      <w:pPr>
        <w:widowControl w:val="0"/>
        <w:autoSpaceDE w:val="0"/>
        <w:autoSpaceDN w:val="0"/>
        <w:adjustRightInd w:val="0"/>
        <w:spacing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.1.1 Электростанции, подстанция 35 </w:t>
      </w:r>
      <w:proofErr w:type="spellStart"/>
      <w:r w:rsidR="00464348" w:rsidRPr="007B3C15">
        <w:rPr>
          <w:rFonts w:ascii="Times New Roman" w:eastAsia="Times New Roman" w:hAnsi="Times New Roman" w:cs="Times New Roman"/>
        </w:rPr>
        <w:t>кВ</w:t>
      </w:r>
      <w:proofErr w:type="spellEnd"/>
      <w:r w:rsidR="00464348" w:rsidRPr="007B3C15">
        <w:rPr>
          <w:rFonts w:ascii="Times New Roman" w:eastAsia="Times New Roman" w:hAnsi="Times New Roman" w:cs="Times New Roman"/>
        </w:rPr>
        <w:t>, переключательные пункты, трансформаторные подстанции, линии электропередачи 35 </w:t>
      </w:r>
      <w:proofErr w:type="spellStart"/>
      <w:r w:rsidR="00464348" w:rsidRPr="007B3C15">
        <w:rPr>
          <w:rFonts w:ascii="Times New Roman" w:eastAsia="Times New Roman" w:hAnsi="Times New Roman" w:cs="Times New Roman"/>
        </w:rPr>
        <w:t>кВ</w:t>
      </w:r>
      <w:proofErr w:type="spellEnd"/>
      <w:r w:rsidR="00464348" w:rsidRPr="007B3C15">
        <w:rPr>
          <w:rFonts w:ascii="Times New Roman" w:eastAsia="Times New Roman" w:hAnsi="Times New Roman" w:cs="Times New Roman"/>
        </w:rPr>
        <w:t>, линии электропередачи 10 </w:t>
      </w:r>
      <w:proofErr w:type="spellStart"/>
      <w:r w:rsidR="00464348" w:rsidRPr="007B3C15">
        <w:rPr>
          <w:rFonts w:ascii="Times New Roman" w:eastAsia="Times New Roman" w:hAnsi="Times New Roman" w:cs="Times New Roman"/>
        </w:rPr>
        <w:t>кВ</w:t>
      </w:r>
      <w:proofErr w:type="spellEnd"/>
    </w:p>
    <w:p w:rsidR="00464348" w:rsidRPr="007B3C15"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 xml:space="preserve">.1.2 Пункты редуцирования газа, резервуарные установки сжиженных углеводородных газов, </w:t>
      </w:r>
      <w:r w:rsidR="00464348" w:rsidRPr="007B3C15">
        <w:rPr>
          <w:rFonts w:ascii="Times New Roman" w:eastAsia="Times New Roman" w:hAnsi="Times New Roman" w:cs="Times New Roman"/>
          <w:spacing w:val="-4"/>
        </w:rPr>
        <w:t>газонаполнительные</w:t>
      </w:r>
      <w:r w:rsidR="00464348" w:rsidRPr="007B3C15">
        <w:rPr>
          <w:rFonts w:ascii="Times New Roman" w:eastAsia="Times New Roman" w:hAnsi="Times New Roman" w:cs="Times New Roman"/>
        </w:rPr>
        <w:t xml:space="preserve"> станции, газопровод распределительный, газопроводы попутного нефтяного газа</w:t>
      </w:r>
    </w:p>
    <w:p w:rsidR="00464348" w:rsidRPr="007B3C15"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.1.3 Котельные, тепловые перекачивающие насосные станции, центральные тепловые пункты, теплопровод магистральный</w:t>
      </w:r>
    </w:p>
    <w:p w:rsidR="00464348" w:rsidRPr="007B3C15"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.1.4 Водозаборы, станции водоподготовки (водопроводные очистные сооружения), насосные станции, резервуары, водонапорные башни, водопровод</w:t>
      </w:r>
    </w:p>
    <w:p w:rsidR="00464348" w:rsidRPr="007B3C15"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.1.5 Очистные сооружения, канализационные насосные станции, канализация магистральная</w:t>
      </w: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eastAsia="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1.2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hAnsi="Times New Roman" w:cs="Times New Roman"/>
        </w:rPr>
        <w:t xml:space="preserve"> объектов в области автомобильных дорог местного значения </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.2.1 </w:t>
      </w:r>
      <w:r w:rsidR="00464348" w:rsidRPr="007B3C15">
        <w:rPr>
          <w:rFonts w:ascii="Times New Roman" w:eastAsia="Times New Roman" w:hAnsi="Times New Roman" w:cs="Times New Roman"/>
        </w:rPr>
        <w:t>Автомобильные дороги местного значения</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.2.2 </w:t>
      </w:r>
      <w:r w:rsidR="00464348" w:rsidRPr="007B3C15">
        <w:rPr>
          <w:rFonts w:ascii="Times New Roman" w:eastAsia="Times New Roman" w:hAnsi="Times New Roman" w:cs="Times New Roman"/>
        </w:rPr>
        <w:t>Автостанции</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.2.3 </w:t>
      </w:r>
      <w:r w:rsidR="00464348" w:rsidRPr="007B3C15">
        <w:rPr>
          <w:rFonts w:ascii="Times New Roman" w:eastAsia="Times New Roman" w:hAnsi="Times New Roman" w:cs="Times New Roman"/>
        </w:rPr>
        <w:t>Автозаправочные станции</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lastRenderedPageBreak/>
        <w:t>1</w:t>
      </w:r>
      <w:r w:rsidR="00464348" w:rsidRPr="007B3C15">
        <w:rPr>
          <w:rFonts w:ascii="Times New Roman" w:hAnsi="Times New Roman" w:cs="Times New Roman"/>
        </w:rPr>
        <w:t xml:space="preserve">.2.4 </w:t>
      </w:r>
      <w:proofErr w:type="spellStart"/>
      <w:r w:rsidR="00464348" w:rsidRPr="007B3C15">
        <w:rPr>
          <w:rFonts w:ascii="Times New Roman" w:eastAsia="Times New Roman" w:hAnsi="Times New Roman" w:cs="Times New Roman"/>
        </w:rPr>
        <w:t>Автогазозаправочные</w:t>
      </w:r>
      <w:proofErr w:type="spellEnd"/>
      <w:r w:rsidR="00464348" w:rsidRPr="007B3C15">
        <w:rPr>
          <w:rFonts w:ascii="Times New Roman" w:eastAsia="Times New Roman" w:hAnsi="Times New Roman" w:cs="Times New Roman"/>
        </w:rPr>
        <w:t xml:space="preserve"> станции</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.2.5 </w:t>
      </w:r>
      <w:proofErr w:type="spellStart"/>
      <w:r w:rsidR="00464348" w:rsidRPr="007B3C15">
        <w:rPr>
          <w:rFonts w:ascii="Times New Roman" w:eastAsia="Times New Roman" w:hAnsi="Times New Roman" w:cs="Times New Roman"/>
        </w:rPr>
        <w:t>Автокемпинги</w:t>
      </w:r>
      <w:proofErr w:type="spellEnd"/>
      <w:r w:rsidR="00464348" w:rsidRPr="007B3C15">
        <w:rPr>
          <w:rFonts w:ascii="Times New Roman" w:eastAsia="Times New Roman" w:hAnsi="Times New Roman" w:cs="Times New Roman"/>
        </w:rPr>
        <w:t>, мотели</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.2.6 </w:t>
      </w:r>
      <w:r w:rsidR="00464348" w:rsidRPr="007B3C15">
        <w:rPr>
          <w:rFonts w:ascii="Times New Roman" w:eastAsia="Times New Roman" w:hAnsi="Times New Roman" w:cs="Times New Roman"/>
        </w:rPr>
        <w:t>Станции технического обслуживания легковых автомобилей</w:t>
      </w: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464348" w:rsidRPr="007B3C15" w:rsidRDefault="00464348" w:rsidP="00464348">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hAnsi="Times New Roman" w:cs="Times New Roman"/>
        </w:rPr>
        <w:t xml:space="preserve">  объектов в области образования</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.3.1 </w:t>
      </w:r>
      <w:r w:rsidR="00464348" w:rsidRPr="007B3C15">
        <w:rPr>
          <w:rFonts w:ascii="Times New Roman" w:eastAsia="Times New Roman" w:hAnsi="Times New Roman" w:cs="Times New Roman"/>
        </w:rPr>
        <w:t>Дошкольные образовательные организации</w:t>
      </w:r>
    </w:p>
    <w:p w:rsidR="00464348" w:rsidRPr="007B3C15" w:rsidRDefault="000A5ADB" w:rsidP="00464348">
      <w:pPr>
        <w:autoSpaceDE w:val="0"/>
        <w:autoSpaceDN w:val="0"/>
        <w:adjustRightInd w:val="0"/>
        <w:ind w:firstLine="567"/>
        <w:jc w:val="both"/>
        <w:rPr>
          <w:rFonts w:ascii="Times New Roman" w:eastAsia="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.3.2</w:t>
      </w:r>
      <w:r w:rsidR="00464348" w:rsidRPr="007B3C15">
        <w:rPr>
          <w:rFonts w:ascii="Times New Roman" w:hAnsi="Times New Roman" w:cs="Times New Roman"/>
          <w:sz w:val="24"/>
          <w:szCs w:val="24"/>
        </w:rPr>
        <w:t xml:space="preserve"> </w:t>
      </w:r>
      <w:r w:rsidR="00464348" w:rsidRPr="007B3C15">
        <w:rPr>
          <w:rFonts w:ascii="Times New Roman" w:eastAsia="Times New Roman" w:hAnsi="Times New Roman" w:cs="Times New Roman"/>
        </w:rPr>
        <w:t>Общеобразовательные организации</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.3.3 Организации дополнительного образования</w:t>
      </w:r>
    </w:p>
    <w:p w:rsidR="00464348" w:rsidRPr="007B3C15" w:rsidRDefault="00464348" w:rsidP="00464348">
      <w:pPr>
        <w:autoSpaceDE w:val="0"/>
        <w:autoSpaceDN w:val="0"/>
        <w:adjustRightInd w:val="0"/>
        <w:spacing w:after="0" w:line="360" w:lineRule="auto"/>
        <w:ind w:firstLine="567"/>
        <w:jc w:val="both"/>
        <w:rPr>
          <w:rFonts w:ascii="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hAnsi="Times New Roman" w:cs="Times New Roman"/>
        </w:rPr>
        <w:t xml:space="preserve"> объектов в области физической культуры и массового спорта</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.4.1 Физкультурно-спортивные залы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.4.2 Плавательные бассейны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.4.3 Плоскостные сооружения</w:t>
      </w:r>
    </w:p>
    <w:p w:rsidR="00464348" w:rsidRPr="007B3C15"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hAnsi="Times New Roman" w:cs="Times New Roman"/>
        </w:rPr>
        <w:t xml:space="preserve"> объектов в области утилизации и переработки бытовых и промышленных отходов</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.5.1 </w:t>
      </w:r>
      <w:r w:rsidR="00464348" w:rsidRPr="007B3C15">
        <w:rPr>
          <w:rFonts w:ascii="Times New Roman" w:eastAsia="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.5.2</w:t>
      </w:r>
      <w:r w:rsidR="00464348" w:rsidRPr="007B3C15">
        <w:rPr>
          <w:rFonts w:ascii="Times New Roman" w:eastAsia="Times New Roman" w:hAnsi="Times New Roman" w:cs="Times New Roman"/>
        </w:rPr>
        <w:t xml:space="preserve"> Предприятия по переработке промышленных отходов</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.5.3 </w:t>
      </w:r>
      <w:r w:rsidR="00464348" w:rsidRPr="007B3C15">
        <w:rPr>
          <w:rFonts w:ascii="Times New Roman" w:eastAsia="Times New Roman" w:hAnsi="Times New Roman" w:cs="Times New Roman"/>
        </w:rPr>
        <w:t>Предприятия по обезвреживанию токсичных промышленных отходов</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.5.4 </w:t>
      </w:r>
      <w:r w:rsidR="00464348" w:rsidRPr="007B3C15">
        <w:rPr>
          <w:rFonts w:ascii="Times New Roman" w:eastAsia="Times New Roman" w:hAnsi="Times New Roman" w:cs="Times New Roman"/>
        </w:rPr>
        <w:t>Участки захоронения токсичных промышленных отходов</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.5.5 </w:t>
      </w:r>
      <w:r w:rsidR="00464348" w:rsidRPr="007B3C15">
        <w:rPr>
          <w:rFonts w:ascii="Times New Roman" w:eastAsia="Times New Roman" w:hAnsi="Times New Roman" w:cs="Times New Roman"/>
        </w:rPr>
        <w:t>Скотомогильники (биотермические ямы)</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.5.6 </w:t>
      </w:r>
      <w:r w:rsidR="00464348" w:rsidRPr="007B3C15">
        <w:rPr>
          <w:rFonts w:ascii="Times New Roman" w:eastAsia="Times New Roman" w:hAnsi="Times New Roman" w:cs="Times New Roman"/>
        </w:rPr>
        <w:t>Установки термической утилизации биологических отходов</w:t>
      </w:r>
    </w:p>
    <w:p w:rsidR="00464348" w:rsidRPr="007B3C15"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.5.7 Площадки снеготаяния (</w:t>
      </w:r>
      <w:proofErr w:type="spellStart"/>
      <w:r w:rsidR="00464348" w:rsidRPr="007B3C15">
        <w:rPr>
          <w:rFonts w:ascii="Times New Roman" w:hAnsi="Times New Roman" w:cs="Times New Roman"/>
        </w:rPr>
        <w:t>снегосвалки</w:t>
      </w:r>
      <w:proofErr w:type="spellEnd"/>
      <w:r w:rsidR="00464348" w:rsidRPr="007B3C15">
        <w:rPr>
          <w:rFonts w:ascii="Times New Roman" w:hAnsi="Times New Roman" w:cs="Times New Roman"/>
        </w:rPr>
        <w:t>)</w:t>
      </w: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w:t>
      </w:r>
      <w:r w:rsidRPr="007B3C15">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B3C15">
        <w:rPr>
          <w:rFonts w:ascii="Times New Roman" w:hAnsi="Times New Roman" w:cs="Times New Roman"/>
        </w:rPr>
        <w:t xml:space="preserve"> объектов в области </w:t>
      </w:r>
      <w:r w:rsidRPr="007B3C15">
        <w:rPr>
          <w:rFonts w:ascii="Times New Roman" w:eastAsia="Times New Roman" w:hAnsi="Times New Roman" w:cs="Times New Roman"/>
        </w:rPr>
        <w:t>мест погребения</w:t>
      </w:r>
    </w:p>
    <w:p w:rsidR="00464348" w:rsidRPr="007B3C15" w:rsidRDefault="004B7732"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 xml:space="preserve">.6.1 </w:t>
      </w:r>
      <w:r w:rsidR="00464348" w:rsidRPr="007B3C15">
        <w:rPr>
          <w:rFonts w:ascii="Times New Roman" w:eastAsia="Times New Roman" w:hAnsi="Times New Roman" w:cs="Times New Roman"/>
        </w:rPr>
        <w:t>Места погребения</w:t>
      </w:r>
    </w:p>
    <w:p w:rsidR="00464348" w:rsidRPr="007B3C15" w:rsidRDefault="00464348"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464348" w:rsidRPr="007B3C15" w:rsidRDefault="00464348" w:rsidP="00464348">
      <w:pPr>
        <w:widowControl w:val="0"/>
        <w:autoSpaceDE w:val="0"/>
        <w:autoSpaceDN w:val="0"/>
        <w:adjustRightInd w:val="0"/>
        <w:spacing w:after="0" w:line="360" w:lineRule="auto"/>
        <w:ind w:firstLine="567"/>
        <w:jc w:val="both"/>
        <w:outlineLvl w:val="3"/>
        <w:rPr>
          <w:rFonts w:ascii="Times New Roman" w:eastAsia="Times New Roman" w:hAnsi="Times New Roman" w:cs="Times New Roman"/>
        </w:rPr>
      </w:pPr>
      <w:r w:rsidRPr="007B3C15">
        <w:rPr>
          <w:rFonts w:ascii="Times New Roman" w:hAnsi="Times New Roman" w:cs="Times New Roman"/>
        </w:rPr>
        <w:t>1.7 Предельные значения расчетных показателей</w:t>
      </w:r>
      <w:r w:rsidRPr="007B3C15">
        <w:rPr>
          <w:rFonts w:ascii="Times New Roman" w:eastAsia="Times New Roman" w:hAnsi="Times New Roman" w:cs="Times New Roman"/>
        </w:rPr>
        <w:t xml:space="preserve"> минимально допустимого уровня обеспеченности и </w:t>
      </w:r>
      <w:r w:rsidRPr="007B3C15">
        <w:rPr>
          <w:rFonts w:ascii="Times New Roman" w:hAnsi="Times New Roman" w:cs="Times New Roman"/>
        </w:rPr>
        <w:t>предельные значения расчетных показателей</w:t>
      </w:r>
      <w:r w:rsidRPr="007B3C15">
        <w:rPr>
          <w:rFonts w:ascii="Times New Roman" w:eastAsia="Times New Roman" w:hAnsi="Times New Roman" w:cs="Times New Roman"/>
        </w:rPr>
        <w:t xml:space="preserve"> максимально допустимого уровня </w:t>
      </w:r>
      <w:r w:rsidRPr="007B3C15">
        <w:rPr>
          <w:rFonts w:ascii="Times New Roman" w:eastAsia="Times New Roman" w:hAnsi="Times New Roman" w:cs="Times New Roman"/>
        </w:rPr>
        <w:lastRenderedPageBreak/>
        <w:t>территориальной доступности объектов для населения в иных областях, связанных с решением вопросов местного 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туристическо - рекреационной деятельности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.7.1.1 Территории рекреационного назначения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.7.1.2 Объекты туризма и рекреации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.7.2</w:t>
      </w:r>
      <w:proofErr w:type="gramStart"/>
      <w:r w:rsidR="00464348" w:rsidRPr="007B3C15">
        <w:rPr>
          <w:rFonts w:ascii="Times New Roman" w:eastAsia="Times New Roman" w:hAnsi="Times New Roman" w:cs="Times New Roman"/>
        </w:rPr>
        <w:t xml:space="preserve">  О</w:t>
      </w:r>
      <w:proofErr w:type="gramEnd"/>
      <w:r w:rsidR="00464348" w:rsidRPr="007B3C15">
        <w:rPr>
          <w:rFonts w:ascii="Times New Roman" w:eastAsia="Times New Roman" w:hAnsi="Times New Roman" w:cs="Times New Roman"/>
        </w:rPr>
        <w:t>собо охраняемые природные территории</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bCs/>
        </w:rPr>
      </w:pPr>
      <w:r w:rsidRPr="007B3C15">
        <w:rPr>
          <w:rFonts w:ascii="Times New Roman" w:eastAsia="Times New Roman" w:hAnsi="Times New Roman" w:cs="Times New Roman"/>
          <w:bCs/>
        </w:rPr>
        <w:t>1</w:t>
      </w:r>
      <w:r w:rsidR="00464348" w:rsidRPr="007B3C15">
        <w:rPr>
          <w:rFonts w:ascii="Times New Roman" w:eastAsia="Times New Roman" w:hAnsi="Times New Roman" w:cs="Times New Roman"/>
          <w:bCs/>
        </w:rPr>
        <w:t>.7.2.1</w:t>
      </w:r>
      <w:proofErr w:type="gramStart"/>
      <w:r w:rsidR="00464348" w:rsidRPr="007B3C15">
        <w:rPr>
          <w:rFonts w:ascii="Times New Roman" w:eastAsia="Times New Roman" w:hAnsi="Times New Roman" w:cs="Times New Roman"/>
          <w:bCs/>
        </w:rPr>
        <w:t xml:space="preserve">  </w:t>
      </w:r>
      <w:r w:rsidR="00464348" w:rsidRPr="007B3C15">
        <w:rPr>
          <w:rFonts w:ascii="Times New Roman" w:eastAsia="Times New Roman" w:hAnsi="Times New Roman" w:cs="Times New Roman"/>
        </w:rPr>
        <w:t>О</w:t>
      </w:r>
      <w:proofErr w:type="gramEnd"/>
      <w:r w:rsidR="00464348" w:rsidRPr="007B3C15">
        <w:rPr>
          <w:rFonts w:ascii="Times New Roman" w:eastAsia="Times New Roman" w:hAnsi="Times New Roman" w:cs="Times New Roman"/>
        </w:rPr>
        <w:t>собо охраняемые природные территории местного 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.7.3 Объекты культурного наследия</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Cs/>
        </w:rPr>
        <w:t>1</w:t>
      </w:r>
      <w:r w:rsidR="00464348" w:rsidRPr="007B3C15">
        <w:rPr>
          <w:rFonts w:ascii="Times New Roman" w:eastAsia="Times New Roman" w:hAnsi="Times New Roman" w:cs="Times New Roman"/>
          <w:bCs/>
        </w:rPr>
        <w:t xml:space="preserve">.7.3.1 </w:t>
      </w:r>
      <w:r w:rsidR="00464348" w:rsidRPr="007B3C15">
        <w:rPr>
          <w:rFonts w:ascii="Times New Roman" w:eastAsia="Times New Roman" w:hAnsi="Times New Roman" w:cs="Times New Roman"/>
        </w:rPr>
        <w:t>Объекты культурного наследия местного 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hAnsi="Times New Roman" w:cs="Times New Roman"/>
        </w:rPr>
        <w:t>1</w:t>
      </w:r>
      <w:r w:rsidR="00464348" w:rsidRPr="007B3C15">
        <w:rPr>
          <w:rFonts w:ascii="Times New Roman" w:hAnsi="Times New Roman" w:cs="Times New Roman"/>
        </w:rPr>
        <w:t>.7.4 Объекты производственного, сельскохозяйственного и коммунально-складского назначения</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.7.4.1 Объекты производственного назначения</w:t>
      </w:r>
    </w:p>
    <w:p w:rsidR="00464348" w:rsidRPr="007B3C15" w:rsidRDefault="000A5ADB" w:rsidP="00464348">
      <w:pPr>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.7.4.2 Объекты пищевой промышленности и сельскохозяйственного назначения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.7.4.3</w:t>
      </w:r>
      <w:r w:rsidR="00464348" w:rsidRPr="007B3C15">
        <w:rPr>
          <w:rFonts w:ascii="Times New Roman" w:hAnsi="Times New Roman" w:cs="Times New Roman"/>
        </w:rPr>
        <w:t xml:space="preserve"> Объекты коммунально-складского назначения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.7.5</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жилищного строительства на территории городского округа, поселения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.7.5.1 Жилой квартал</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.7.5.2 Площадки общего пользования различного функционального назначения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.7.5.3 Зона индивидуальной жилой застройки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.7.6</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фармацевтики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.7.6.1 Аптеки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.7.7</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культуры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.7.7.1 Помещения для культурно-досуговой деятельности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.7.7.2 Кинотеатры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.7.8</w:t>
      </w:r>
      <w:proofErr w:type="gramStart"/>
      <w:r w:rsidR="00464348" w:rsidRPr="007B3C15">
        <w:rPr>
          <w:rFonts w:ascii="Times New Roman" w:eastAsia="Times New Roman" w:hAnsi="Times New Roman" w:cs="Times New Roman"/>
          <w:b/>
        </w:rPr>
        <w:t xml:space="preserve"> </w:t>
      </w:r>
      <w:r w:rsidR="00464348" w:rsidRPr="007B3C15">
        <w:rPr>
          <w:rFonts w:ascii="Times New Roman" w:eastAsia="Times New Roman" w:hAnsi="Times New Roman" w:cs="Times New Roman"/>
        </w:rPr>
        <w:t>В</w:t>
      </w:r>
      <w:proofErr w:type="gramEnd"/>
      <w:r w:rsidR="00464348" w:rsidRPr="007B3C15">
        <w:rPr>
          <w:rFonts w:ascii="Times New Roman" w:eastAsia="Times New Roman" w:hAnsi="Times New Roman" w:cs="Times New Roman"/>
        </w:rPr>
        <w:t xml:space="preserve"> области физической культуры и спорта</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.7.8.1 Помещения для физкультурных занятий и тренировок</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.7.9</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торговли, общественного питания и бытового обслуживания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.7.9.1 Предприятия торговли (магазины, торговые центры, торговые комплексы)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.7.9.2 Предприятия общественного питания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w:t>
      </w:r>
      <w:r w:rsidR="00464348" w:rsidRPr="007B3C15">
        <w:rPr>
          <w:rFonts w:ascii="Times New Roman" w:hAnsi="Times New Roman" w:cs="Times New Roman"/>
          <w:bCs/>
        </w:rPr>
        <w:t xml:space="preserve"> Объекты бытового и коммунального обслуживания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.7.10.1 Предприятия бытового обслуживания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.7.10.2 Прачечные</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.7.10.3 Химчистки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.7.10.4 Бани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.7.10.5 Гостиницы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.7.11</w:t>
      </w:r>
      <w:r w:rsidR="00464348" w:rsidRPr="007B3C15">
        <w:rPr>
          <w:rFonts w:ascii="Times New Roman" w:eastAsia="Times New Roman" w:hAnsi="Times New Roman" w:cs="Times New Roman"/>
          <w:b/>
        </w:rPr>
        <w:t xml:space="preserve"> </w:t>
      </w:r>
      <w:r w:rsidR="00464348" w:rsidRPr="007B3C15">
        <w:rPr>
          <w:rFonts w:ascii="Times New Roman" w:eastAsia="Times New Roman" w:hAnsi="Times New Roman" w:cs="Times New Roman"/>
        </w:rPr>
        <w:t>Культовые объекты</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.7.11.1 Культовые здания и сооружения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.7.11.2 Дома священников, монастыри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.7.12</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кредитно-финансового обслуживания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464348" w:rsidRPr="007B3C15">
        <w:rPr>
          <w:rFonts w:ascii="Times New Roman" w:eastAsia="Times New Roman" w:hAnsi="Times New Roman" w:cs="Times New Roman"/>
        </w:rPr>
        <w:t>.7.12.1 Отделения банков</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.7.12.2 Отделения и филиалы сберегательного банка</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.7.13</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почтовой связи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.7.13.1 Отделения почтовой связи</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.7.14</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транспортного обслуживания</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.7.14.1 Сооружения и устройства для хранения и обслуживания транспортных средств</w:t>
      </w:r>
    </w:p>
    <w:p w:rsidR="00464348" w:rsidRPr="007B3C15"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.7.14.2 Транспортно-логистические центры</w:t>
      </w:r>
    </w:p>
    <w:p w:rsidR="00464348" w:rsidRPr="007B3C15"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w:t>
      </w:r>
      <w:r w:rsidR="00464348" w:rsidRPr="007B3C15">
        <w:rPr>
          <w:rFonts w:ascii="Times New Roman" w:eastAsia="Times New Roman" w:hAnsi="Times New Roman" w:cs="Times New Roman"/>
        </w:rPr>
        <w:t>.7.15</w:t>
      </w:r>
      <w:proofErr w:type="gramStart"/>
      <w:r w:rsidR="00464348" w:rsidRPr="007B3C15">
        <w:rPr>
          <w:rFonts w:ascii="Times New Roman" w:eastAsia="Times New Roman" w:hAnsi="Times New Roman" w:cs="Times New Roman"/>
        </w:rPr>
        <w:t xml:space="preserve"> В</w:t>
      </w:r>
      <w:proofErr w:type="gramEnd"/>
      <w:r w:rsidR="00464348" w:rsidRPr="007B3C15">
        <w:rPr>
          <w:rFonts w:ascii="Times New Roman" w:eastAsia="Times New Roman" w:hAnsi="Times New Roman" w:cs="Times New Roman"/>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464348" w:rsidRPr="007B3C15"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1.7.15.1 Доступность жилых объектов, объектов соц. инфраструктуры для инвалидов и маломобильных групп населения</w:t>
      </w:r>
    </w:p>
    <w:p w:rsidR="00464348" w:rsidRPr="007B3C15"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1.7.16</w:t>
      </w:r>
      <w:proofErr w:type="gramStart"/>
      <w:r w:rsidRPr="007B3C15">
        <w:rPr>
          <w:rFonts w:ascii="Times New Roman" w:eastAsia="Times New Roman" w:hAnsi="Times New Roman" w:cs="Times New Roman"/>
        </w:rPr>
        <w:t xml:space="preserve"> В</w:t>
      </w:r>
      <w:proofErr w:type="gramEnd"/>
      <w:r w:rsidRPr="007B3C15">
        <w:rPr>
          <w:rFonts w:ascii="Times New Roman" w:eastAsia="Times New Roman" w:hAnsi="Times New Roman" w:cs="Times New Roman"/>
        </w:rPr>
        <w:t xml:space="preserve"> области обеспечения инженерной подготовки и защиты территории</w:t>
      </w:r>
    </w:p>
    <w:p w:rsidR="00464348" w:rsidRPr="007B3C15"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1.7.16.1 Инженерная подготовка и защита территории</w:t>
      </w:r>
    </w:p>
    <w:p w:rsidR="00464348" w:rsidRPr="007B3C15" w:rsidRDefault="00464348" w:rsidP="00464348">
      <w:pPr>
        <w:autoSpaceDE w:val="0"/>
        <w:autoSpaceDN w:val="0"/>
        <w:adjustRightInd w:val="0"/>
        <w:spacing w:after="0" w:line="360" w:lineRule="auto"/>
        <w:ind w:firstLine="567"/>
        <w:rPr>
          <w:rFonts w:ascii="Times New Roman" w:eastAsia="Times New Roman" w:hAnsi="Times New Roman" w:cs="Times New Roman"/>
          <w:bCs/>
        </w:rPr>
      </w:pPr>
    </w:p>
    <w:p w:rsidR="00464348" w:rsidRPr="007B3C15" w:rsidRDefault="00464348" w:rsidP="00464348">
      <w:pPr>
        <w:pStyle w:val="ConsPlusNormal"/>
        <w:spacing w:line="360" w:lineRule="auto"/>
        <w:ind w:firstLine="567"/>
        <w:jc w:val="center"/>
        <w:outlineLvl w:val="1"/>
        <w:rPr>
          <w:rFonts w:ascii="Times New Roman" w:hAnsi="Times New Roman" w:cs="Times New Roman"/>
          <w:b/>
          <w:bCs/>
          <w:sz w:val="26"/>
          <w:szCs w:val="26"/>
        </w:rPr>
      </w:pPr>
      <w:r w:rsidRPr="007B3C15">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Pr="007B3C15">
        <w:rPr>
          <w:rFonts w:ascii="Times New Roman" w:hAnsi="Times New Roman" w:cs="Times New Roman"/>
          <w:b/>
          <w:sz w:val="26"/>
          <w:szCs w:val="26"/>
        </w:rPr>
        <w:t>местных</w:t>
      </w:r>
      <w:r w:rsidRPr="007B3C15">
        <w:rPr>
          <w:rFonts w:ascii="Times New Roman" w:hAnsi="Times New Roman" w:cs="Times New Roman"/>
          <w:b/>
          <w:bCs/>
          <w:sz w:val="26"/>
          <w:szCs w:val="26"/>
        </w:rPr>
        <w:t xml:space="preserve"> нормативов градостроительного проектирования</w:t>
      </w:r>
    </w:p>
    <w:p w:rsidR="00464348" w:rsidRPr="007B3C15" w:rsidRDefault="00464348" w:rsidP="00464348">
      <w:pPr>
        <w:pStyle w:val="ConsPlusNormal"/>
        <w:spacing w:line="360" w:lineRule="auto"/>
        <w:ind w:firstLine="567"/>
        <w:jc w:val="both"/>
        <w:outlineLvl w:val="1"/>
        <w:rPr>
          <w:rFonts w:ascii="Times New Roman" w:hAnsi="Times New Roman" w:cs="Times New Roman"/>
          <w:sz w:val="26"/>
          <w:szCs w:val="26"/>
        </w:rPr>
      </w:pPr>
      <w:r w:rsidRPr="007B3C15">
        <w:rPr>
          <w:rFonts w:ascii="Times New Roman" w:hAnsi="Times New Roman" w:cs="Times New Roman"/>
          <w:sz w:val="26"/>
          <w:szCs w:val="26"/>
        </w:rPr>
        <w:t>2. Общие положения</w:t>
      </w:r>
    </w:p>
    <w:p w:rsidR="00464348" w:rsidRPr="007B3C15" w:rsidRDefault="00464348" w:rsidP="00464348">
      <w:pPr>
        <w:spacing w:after="0" w:line="360" w:lineRule="auto"/>
        <w:ind w:firstLine="567"/>
        <w:jc w:val="both"/>
        <w:rPr>
          <w:rFonts w:ascii="Times New Roman" w:eastAsia="Times New Roman" w:hAnsi="Times New Roman" w:cs="Times New Roman"/>
          <w:bCs/>
          <w:sz w:val="26"/>
          <w:szCs w:val="26"/>
        </w:rPr>
      </w:pPr>
      <w:r w:rsidRPr="007B3C15">
        <w:rPr>
          <w:rFonts w:ascii="Times New Roman" w:eastAsia="Times New Roman" w:hAnsi="Times New Roman" w:cs="Times New Roman"/>
          <w:bCs/>
          <w:sz w:val="26"/>
          <w:szCs w:val="26"/>
        </w:rPr>
        <w:t>3. Термины и определения.</w:t>
      </w:r>
    </w:p>
    <w:p w:rsidR="00464348" w:rsidRPr="007B3C15" w:rsidRDefault="00464348" w:rsidP="00464348">
      <w:pPr>
        <w:widowControl w:val="0"/>
        <w:suppressAutoHyphens/>
        <w:spacing w:after="0" w:line="360" w:lineRule="auto"/>
        <w:ind w:firstLine="567"/>
        <w:jc w:val="both"/>
        <w:rPr>
          <w:rFonts w:ascii="Times New Roman" w:eastAsia="Times New Roman" w:hAnsi="Times New Roman" w:cs="Times New Roman"/>
          <w:b/>
          <w:bCs/>
          <w:sz w:val="26"/>
          <w:szCs w:val="26"/>
        </w:rPr>
      </w:pPr>
      <w:r w:rsidRPr="007B3C15">
        <w:rPr>
          <w:rFonts w:ascii="Times New Roman" w:eastAsia="Times New Roman" w:hAnsi="Times New Roman" w:cs="Times New Roman"/>
          <w:bCs/>
          <w:sz w:val="26"/>
          <w:szCs w:val="26"/>
        </w:rPr>
        <w:t xml:space="preserve">4.Цели и задачи разработки </w:t>
      </w:r>
      <w:r w:rsidRPr="007B3C15">
        <w:rPr>
          <w:rFonts w:ascii="Times New Roman" w:eastAsia="Times New Roman" w:hAnsi="Times New Roman" w:cs="Times New Roman"/>
          <w:sz w:val="26"/>
          <w:szCs w:val="26"/>
        </w:rPr>
        <w:t>местных нормативов градостроительного проектирования</w:t>
      </w:r>
      <w:r w:rsidRPr="007B3C15">
        <w:rPr>
          <w:rFonts w:ascii="Times New Roman" w:eastAsia="Times New Roman" w:hAnsi="Times New Roman" w:cs="Times New Roman"/>
          <w:bCs/>
          <w:sz w:val="26"/>
          <w:szCs w:val="26"/>
        </w:rPr>
        <w:t>.</w:t>
      </w:r>
    </w:p>
    <w:p w:rsidR="00464348" w:rsidRPr="007B3C15" w:rsidRDefault="004B7732"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rPr>
      </w:pPr>
      <w:r w:rsidRPr="007B3C15">
        <w:rPr>
          <w:rFonts w:ascii="Times New Roman" w:eastAsia="Times New Roman" w:hAnsi="Times New Roman" w:cs="Times New Roman"/>
        </w:rPr>
        <w:t>4</w:t>
      </w:r>
      <w:r w:rsidR="00464348" w:rsidRPr="007B3C15">
        <w:rPr>
          <w:rFonts w:ascii="Times New Roman" w:eastAsia="Times New Roman" w:hAnsi="Times New Roman" w:cs="Times New Roman"/>
        </w:rPr>
        <w:t>.1. Общая характеристика состава и содержания местных нормативов градостроительного проектирования.</w:t>
      </w:r>
    </w:p>
    <w:p w:rsidR="00464348" w:rsidRPr="007B3C15" w:rsidRDefault="004B7732" w:rsidP="00464348">
      <w:pPr>
        <w:spacing w:after="0" w:line="360" w:lineRule="auto"/>
        <w:ind w:firstLine="567"/>
        <w:jc w:val="both"/>
        <w:rPr>
          <w:rFonts w:ascii="Times New Roman" w:eastAsia="Times New Roman" w:hAnsi="Times New Roman" w:cs="Times New Roman"/>
          <w:sz w:val="26"/>
          <w:szCs w:val="26"/>
        </w:rPr>
      </w:pPr>
      <w:r w:rsidRPr="007B3C15">
        <w:rPr>
          <w:rFonts w:ascii="Times New Roman" w:eastAsia="Times New Roman" w:hAnsi="Times New Roman" w:cs="Times New Roman"/>
          <w:sz w:val="26"/>
          <w:szCs w:val="26"/>
        </w:rPr>
        <w:t>5</w:t>
      </w:r>
      <w:r w:rsidR="00464348" w:rsidRPr="007B3C15">
        <w:rPr>
          <w:rFonts w:ascii="Times New Roman" w:eastAsia="Times New Roman" w:hAnsi="Times New Roman" w:cs="Times New Roman"/>
          <w:sz w:val="26"/>
          <w:szCs w:val="26"/>
        </w:rPr>
        <w:t xml:space="preserve">. Административно-территориальное устройство </w:t>
      </w:r>
      <w:r w:rsidR="00BA4AB3" w:rsidRPr="007B3C15">
        <w:rPr>
          <w:rFonts w:ascii="Times New Roman" w:eastAsia="Times New Roman" w:hAnsi="Times New Roman" w:cs="Times New Roman"/>
          <w:sz w:val="26"/>
          <w:szCs w:val="26"/>
        </w:rPr>
        <w:t>сельского поселения</w:t>
      </w:r>
      <w:r w:rsidR="00D40F16" w:rsidRPr="007B3C15">
        <w:rPr>
          <w:rFonts w:ascii="Times New Roman" w:eastAsia="Times New Roman" w:hAnsi="Times New Roman" w:cs="Times New Roman"/>
          <w:sz w:val="26"/>
          <w:szCs w:val="26"/>
        </w:rPr>
        <w:t>.</w:t>
      </w:r>
    </w:p>
    <w:p w:rsidR="00464348" w:rsidRPr="007B3C15" w:rsidRDefault="004B7732" w:rsidP="00464348">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eastAsia="Times New Roman" w:hAnsi="Times New Roman" w:cs="Times New Roman"/>
          <w:bCs/>
        </w:rPr>
        <w:t>5</w:t>
      </w:r>
      <w:r w:rsidR="00464348" w:rsidRPr="007B3C15">
        <w:rPr>
          <w:rFonts w:ascii="Times New Roman" w:eastAsia="Times New Roman" w:hAnsi="Times New Roman" w:cs="Times New Roman"/>
          <w:bCs/>
        </w:rPr>
        <w:t xml:space="preserve">.1 </w:t>
      </w:r>
      <w:r w:rsidR="00464348" w:rsidRPr="007B3C15">
        <w:rPr>
          <w:rFonts w:ascii="Times New Roman" w:hAnsi="Times New Roman" w:cs="Times New Roman"/>
        </w:rPr>
        <w:t xml:space="preserve">Общие сведения о </w:t>
      </w:r>
      <w:r w:rsidR="00BA4AB3" w:rsidRPr="007B3C15">
        <w:rPr>
          <w:rFonts w:ascii="Times New Roman" w:hAnsi="Times New Roman" w:cs="Times New Roman"/>
        </w:rPr>
        <w:t>сельском поселении</w:t>
      </w:r>
      <w:r w:rsidR="00464348" w:rsidRPr="007B3C15">
        <w:rPr>
          <w:rFonts w:ascii="Times New Roman" w:hAnsi="Times New Roman" w:cs="Times New Roman"/>
        </w:rPr>
        <w:t xml:space="preserve"> и е</w:t>
      </w:r>
      <w:r w:rsidR="00D40F16" w:rsidRPr="007B3C15">
        <w:rPr>
          <w:rFonts w:ascii="Times New Roman" w:hAnsi="Times New Roman" w:cs="Times New Roman"/>
        </w:rPr>
        <w:t>го</w:t>
      </w:r>
      <w:r w:rsidR="00464348" w:rsidRPr="007B3C15">
        <w:rPr>
          <w:rFonts w:ascii="Times New Roman" w:hAnsi="Times New Roman" w:cs="Times New Roman"/>
        </w:rPr>
        <w:t xml:space="preserve"> территории</w:t>
      </w:r>
    </w:p>
    <w:p w:rsidR="00464348" w:rsidRPr="007B3C15" w:rsidRDefault="004B7732" w:rsidP="00464348">
      <w:pPr>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5</w:t>
      </w:r>
      <w:r w:rsidR="00464348" w:rsidRPr="007B3C15">
        <w:rPr>
          <w:rFonts w:ascii="Times New Roman" w:eastAsia="Times New Roman" w:hAnsi="Times New Roman" w:cs="Times New Roman"/>
        </w:rPr>
        <w:t xml:space="preserve">.2 Природно-климатические условия </w:t>
      </w:r>
      <w:r w:rsidR="00BA4AB3" w:rsidRPr="007B3C15">
        <w:rPr>
          <w:rFonts w:ascii="Times New Roman" w:hAnsi="Times New Roman" w:cs="Times New Roman"/>
        </w:rPr>
        <w:t>сельского поселения</w:t>
      </w:r>
    </w:p>
    <w:p w:rsidR="00464348" w:rsidRPr="007B3C15" w:rsidRDefault="004B7732" w:rsidP="00464348">
      <w:pPr>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sz w:val="24"/>
          <w:szCs w:val="24"/>
        </w:rPr>
        <w:t>5</w:t>
      </w:r>
      <w:r w:rsidR="00464348" w:rsidRPr="007B3C15">
        <w:rPr>
          <w:rFonts w:ascii="Times New Roman" w:eastAsia="Times New Roman" w:hAnsi="Times New Roman" w:cs="Times New Roman"/>
        </w:rPr>
        <w:t xml:space="preserve">.3 Социально-демографический состав и плотность населения </w:t>
      </w:r>
      <w:r w:rsidR="00BA4AB3" w:rsidRPr="007B3C15">
        <w:rPr>
          <w:rFonts w:ascii="Times New Roman" w:hAnsi="Times New Roman" w:cs="Times New Roman"/>
        </w:rPr>
        <w:t>сельского поселения</w:t>
      </w:r>
      <w:r w:rsidR="00BA4AB3" w:rsidRPr="007B3C15">
        <w:rPr>
          <w:rFonts w:ascii="Times New Roman" w:eastAsia="Times New Roman" w:hAnsi="Times New Roman" w:cs="Times New Roman"/>
        </w:rPr>
        <w:t xml:space="preserve"> </w:t>
      </w:r>
    </w:p>
    <w:p w:rsidR="00464348" w:rsidRPr="007B3C15" w:rsidRDefault="004B7732" w:rsidP="00464348">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rPr>
        <w:t>5</w:t>
      </w:r>
      <w:r w:rsidR="00464348" w:rsidRPr="007B3C15">
        <w:rPr>
          <w:rFonts w:ascii="Times New Roman" w:hAnsi="Times New Roman" w:cs="Times New Roman"/>
        </w:rPr>
        <w:t xml:space="preserve">.4  Общие принципы зонирования территорий </w:t>
      </w:r>
      <w:r w:rsidRPr="007B3C15">
        <w:rPr>
          <w:rFonts w:ascii="Times New Roman" w:hAnsi="Times New Roman" w:cs="Times New Roman"/>
        </w:rPr>
        <w:t>сельск</w:t>
      </w:r>
      <w:r w:rsidR="00BA4AB3" w:rsidRPr="007B3C15">
        <w:rPr>
          <w:rFonts w:ascii="Times New Roman" w:hAnsi="Times New Roman" w:cs="Times New Roman"/>
        </w:rPr>
        <w:t>ого</w:t>
      </w:r>
      <w:r w:rsidRPr="007B3C15">
        <w:rPr>
          <w:rFonts w:ascii="Times New Roman" w:hAnsi="Times New Roman" w:cs="Times New Roman"/>
        </w:rPr>
        <w:t xml:space="preserve"> </w:t>
      </w:r>
      <w:r w:rsidR="00464348" w:rsidRPr="007B3C15">
        <w:rPr>
          <w:rFonts w:ascii="Times New Roman" w:hAnsi="Times New Roman" w:cs="Times New Roman"/>
        </w:rPr>
        <w:t>поселени</w:t>
      </w:r>
      <w:r w:rsidR="00BA4AB3" w:rsidRPr="007B3C15">
        <w:rPr>
          <w:rFonts w:ascii="Times New Roman" w:hAnsi="Times New Roman" w:cs="Times New Roman"/>
        </w:rPr>
        <w:t>я</w:t>
      </w:r>
      <w:r w:rsidR="00464348" w:rsidRPr="007B3C15">
        <w:rPr>
          <w:rFonts w:ascii="Times New Roman" w:hAnsi="Times New Roman" w:cs="Times New Roman"/>
        </w:rPr>
        <w:t xml:space="preserve"> </w:t>
      </w:r>
      <w:r w:rsidRPr="007B3C15">
        <w:rPr>
          <w:rFonts w:ascii="Times New Roman" w:hAnsi="Times New Roman" w:cs="Times New Roman"/>
        </w:rPr>
        <w:t>муниципального района</w:t>
      </w:r>
    </w:p>
    <w:p w:rsidR="00464348" w:rsidRPr="007B3C15" w:rsidRDefault="004B7732" w:rsidP="00464348">
      <w:pPr>
        <w:spacing w:after="0" w:line="360" w:lineRule="auto"/>
        <w:ind w:firstLine="567"/>
        <w:jc w:val="both"/>
        <w:rPr>
          <w:rFonts w:ascii="Times New Roman" w:eastAsia="Times New Roman" w:hAnsi="Times New Roman" w:cs="Times New Roman"/>
          <w:sz w:val="26"/>
          <w:szCs w:val="26"/>
        </w:rPr>
      </w:pPr>
      <w:r w:rsidRPr="007B3C15">
        <w:rPr>
          <w:rFonts w:ascii="Times New Roman" w:eastAsia="Times New Roman" w:hAnsi="Times New Roman" w:cs="Times New Roman"/>
          <w:sz w:val="26"/>
          <w:szCs w:val="26"/>
        </w:rPr>
        <w:t>6</w:t>
      </w:r>
      <w:r w:rsidR="00464348" w:rsidRPr="007B3C15">
        <w:rPr>
          <w:rFonts w:ascii="Times New Roman" w:eastAsia="Times New Roman" w:hAnsi="Times New Roman" w:cs="Times New Roman"/>
          <w:sz w:val="26"/>
          <w:szCs w:val="26"/>
        </w:rPr>
        <w:t xml:space="preserve">. Стратегия социально-экономического развития </w:t>
      </w:r>
      <w:r w:rsidR="00BA4AB3" w:rsidRPr="007B3C15">
        <w:rPr>
          <w:rFonts w:ascii="Times New Roman" w:eastAsia="Times New Roman" w:hAnsi="Times New Roman" w:cs="Times New Roman"/>
          <w:sz w:val="26"/>
          <w:szCs w:val="26"/>
        </w:rPr>
        <w:t xml:space="preserve">сельского поселения </w:t>
      </w:r>
      <w:proofErr w:type="spellStart"/>
      <w:r w:rsidR="002D793F" w:rsidRPr="007B3C15">
        <w:rPr>
          <w:rFonts w:ascii="Times New Roman" w:eastAsia="Times New Roman" w:hAnsi="Times New Roman" w:cs="Times New Roman"/>
          <w:sz w:val="26"/>
          <w:szCs w:val="26"/>
        </w:rPr>
        <w:t>Кривец</w:t>
      </w:r>
      <w:r w:rsidR="002164E1" w:rsidRPr="007B3C15">
        <w:rPr>
          <w:rFonts w:ascii="Times New Roman" w:eastAsia="Times New Roman" w:hAnsi="Times New Roman" w:cs="Times New Roman"/>
          <w:sz w:val="26"/>
          <w:szCs w:val="26"/>
        </w:rPr>
        <w:t>к</w:t>
      </w:r>
      <w:r w:rsidR="00BA4AB3" w:rsidRPr="007B3C15">
        <w:rPr>
          <w:rFonts w:ascii="Times New Roman" w:eastAsia="Times New Roman" w:hAnsi="Times New Roman" w:cs="Times New Roman"/>
          <w:sz w:val="26"/>
          <w:szCs w:val="26"/>
        </w:rPr>
        <w:t>ий</w:t>
      </w:r>
      <w:proofErr w:type="spellEnd"/>
      <w:r w:rsidR="00BA4AB3" w:rsidRPr="007B3C15">
        <w:rPr>
          <w:rFonts w:ascii="Times New Roman" w:eastAsia="Times New Roman" w:hAnsi="Times New Roman" w:cs="Times New Roman"/>
          <w:sz w:val="26"/>
          <w:szCs w:val="26"/>
        </w:rPr>
        <w:t xml:space="preserve"> сельсовет </w:t>
      </w:r>
      <w:proofErr w:type="spellStart"/>
      <w:r w:rsidR="00BA4AB3" w:rsidRPr="007B3C15">
        <w:rPr>
          <w:rFonts w:ascii="Times New Roman" w:eastAsia="Times New Roman" w:hAnsi="Times New Roman" w:cs="Times New Roman"/>
          <w:sz w:val="26"/>
          <w:szCs w:val="26"/>
        </w:rPr>
        <w:t>До</w:t>
      </w:r>
      <w:r w:rsidR="002D793F" w:rsidRPr="007B3C15">
        <w:rPr>
          <w:rFonts w:ascii="Times New Roman" w:eastAsia="Times New Roman" w:hAnsi="Times New Roman" w:cs="Times New Roman"/>
          <w:sz w:val="26"/>
          <w:szCs w:val="26"/>
        </w:rPr>
        <w:t>бр</w:t>
      </w:r>
      <w:r w:rsidR="00BA4AB3" w:rsidRPr="007B3C15">
        <w:rPr>
          <w:rFonts w:ascii="Times New Roman" w:eastAsia="Times New Roman" w:hAnsi="Times New Roman" w:cs="Times New Roman"/>
          <w:sz w:val="26"/>
          <w:szCs w:val="26"/>
        </w:rPr>
        <w:t>овского</w:t>
      </w:r>
      <w:proofErr w:type="spellEnd"/>
      <w:r w:rsidR="002164E1" w:rsidRPr="007B3C15">
        <w:rPr>
          <w:rFonts w:ascii="Times New Roman" w:eastAsia="Times New Roman" w:hAnsi="Times New Roman" w:cs="Times New Roman"/>
          <w:sz w:val="26"/>
          <w:szCs w:val="26"/>
        </w:rPr>
        <w:t xml:space="preserve"> </w:t>
      </w:r>
      <w:r w:rsidR="00D40F16" w:rsidRPr="007B3C15">
        <w:rPr>
          <w:rFonts w:ascii="Times New Roman" w:hAnsi="Times New Roman" w:cs="Times New Roman"/>
          <w:sz w:val="26"/>
          <w:szCs w:val="26"/>
        </w:rPr>
        <w:t>муниципального района</w:t>
      </w:r>
    </w:p>
    <w:p w:rsidR="00464348" w:rsidRPr="007B3C15" w:rsidRDefault="002164E1" w:rsidP="00464348">
      <w:pPr>
        <w:autoSpaceDE w:val="0"/>
        <w:autoSpaceDN w:val="0"/>
        <w:adjustRightInd w:val="0"/>
        <w:spacing w:after="0" w:line="360" w:lineRule="auto"/>
        <w:ind w:firstLine="567"/>
        <w:jc w:val="both"/>
        <w:rPr>
          <w:rFonts w:ascii="Times New Roman" w:hAnsi="Times New Roman" w:cs="Times New Roman"/>
          <w:sz w:val="26"/>
          <w:szCs w:val="26"/>
        </w:rPr>
      </w:pPr>
      <w:r w:rsidRPr="007B3C15">
        <w:rPr>
          <w:rFonts w:ascii="Times New Roman" w:eastAsia="Times New Roman" w:hAnsi="Times New Roman" w:cs="Times New Roman"/>
          <w:sz w:val="26"/>
          <w:szCs w:val="26"/>
        </w:rPr>
        <w:t>7</w:t>
      </w:r>
      <w:r w:rsidR="00464348" w:rsidRPr="007B3C15">
        <w:rPr>
          <w:rFonts w:ascii="Times New Roman" w:eastAsia="Times New Roman" w:hAnsi="Times New Roman" w:cs="Times New Roman"/>
          <w:sz w:val="26"/>
          <w:szCs w:val="26"/>
        </w:rPr>
        <w:t>.</w:t>
      </w:r>
      <w:r w:rsidR="00464348" w:rsidRPr="007B3C15">
        <w:rPr>
          <w:rFonts w:ascii="Times New Roman" w:hAnsi="Times New Roman" w:cs="Times New Roman"/>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6A3AAC" w:rsidRPr="007B3C15">
        <w:rPr>
          <w:rFonts w:ascii="Times New Roman" w:hAnsi="Times New Roman" w:cs="Times New Roman"/>
          <w:sz w:val="26"/>
          <w:szCs w:val="26"/>
        </w:rPr>
        <w:t>а</w:t>
      </w:r>
      <w:r w:rsidR="00464348" w:rsidRPr="007B3C15">
        <w:rPr>
          <w:rFonts w:ascii="Times New Roman" w:hAnsi="Times New Roman" w:cs="Times New Roman"/>
          <w:sz w:val="26"/>
          <w:szCs w:val="26"/>
        </w:rPr>
        <w:t xml:space="preserve">). </w:t>
      </w:r>
    </w:p>
    <w:p w:rsidR="00464348" w:rsidRPr="007B3C15" w:rsidRDefault="004E73EA" w:rsidP="00464348">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rPr>
        <w:t>7</w:t>
      </w:r>
      <w:r w:rsidR="00464348" w:rsidRPr="007B3C15">
        <w:rPr>
          <w:rFonts w:ascii="Times New Roman" w:hAnsi="Times New Roman" w:cs="Times New Roman"/>
        </w:rPr>
        <w:t xml:space="preserve">.1 </w:t>
      </w:r>
      <w:r w:rsidR="006A3AAC" w:rsidRPr="007B3C15">
        <w:rPr>
          <w:rFonts w:ascii="Times New Roman" w:eastAsia="Times New Roman" w:hAnsi="Times New Roman" w:cs="Times New Roman"/>
        </w:rPr>
        <w:t xml:space="preserve">Расчетные показатели минимально допустимого уровня обеспеченности </w:t>
      </w:r>
      <w:r w:rsidR="006A3AAC" w:rsidRPr="007B3C15">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по </w:t>
      </w:r>
      <w:r w:rsidR="00BA4AB3" w:rsidRPr="007B3C15">
        <w:rPr>
          <w:rFonts w:ascii="Times New Roman" w:hAnsi="Times New Roman" w:cs="Times New Roman"/>
        </w:rPr>
        <w:t>сельскому поселению</w:t>
      </w:r>
    </w:p>
    <w:p w:rsidR="006B5EE6" w:rsidRPr="007B3C15" w:rsidRDefault="004E73EA" w:rsidP="006B5EE6">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eastAsia="Times New Roman" w:hAnsi="Times New Roman" w:cs="Times New Roman"/>
        </w:rPr>
        <w:lastRenderedPageBreak/>
        <w:t>7</w:t>
      </w:r>
      <w:r w:rsidR="00464348" w:rsidRPr="007B3C15">
        <w:rPr>
          <w:rFonts w:ascii="Times New Roman" w:eastAsia="Times New Roman" w:hAnsi="Times New Roman" w:cs="Times New Roman"/>
        </w:rPr>
        <w:t xml:space="preserve">.2 Расчетные показатели обеспеченности </w:t>
      </w:r>
      <w:r w:rsidR="00464348" w:rsidRPr="007B3C15">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w:t>
      </w:r>
    </w:p>
    <w:p w:rsidR="00464348" w:rsidRPr="007B3C15" w:rsidRDefault="002164E1"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sz w:val="26"/>
          <w:szCs w:val="26"/>
        </w:rPr>
      </w:pPr>
      <w:r w:rsidRPr="007B3C15">
        <w:rPr>
          <w:rFonts w:ascii="Times New Roman" w:eastAsia="Times New Roman" w:hAnsi="Times New Roman" w:cs="Times New Roman"/>
          <w:sz w:val="26"/>
          <w:szCs w:val="26"/>
        </w:rPr>
        <w:t>8</w:t>
      </w:r>
      <w:r w:rsidR="00464348" w:rsidRPr="007B3C15">
        <w:rPr>
          <w:rFonts w:ascii="Times New Roman" w:eastAsia="Times New Roman" w:hAnsi="Times New Roman" w:cs="Times New Roman"/>
          <w:sz w:val="26"/>
          <w:szCs w:val="26"/>
        </w:rPr>
        <w:t xml:space="preserve">. Перечень нормативных правовых актов и иных документов, использованных при подготовке </w:t>
      </w:r>
      <w:r w:rsidR="00402D81" w:rsidRPr="007B3C15">
        <w:rPr>
          <w:rFonts w:ascii="Times New Roman" w:hAnsi="Times New Roman" w:cs="Times New Roman"/>
          <w:sz w:val="26"/>
          <w:szCs w:val="26"/>
        </w:rPr>
        <w:t>ме</w:t>
      </w:r>
      <w:r w:rsidR="00464348" w:rsidRPr="007B3C15">
        <w:rPr>
          <w:rFonts w:ascii="Times New Roman" w:hAnsi="Times New Roman" w:cs="Times New Roman"/>
          <w:sz w:val="26"/>
          <w:szCs w:val="26"/>
        </w:rPr>
        <w:t>стных</w:t>
      </w:r>
      <w:r w:rsidR="00464348" w:rsidRPr="007B3C15">
        <w:rPr>
          <w:rFonts w:ascii="Times New Roman" w:eastAsia="Times New Roman" w:hAnsi="Times New Roman" w:cs="Times New Roman"/>
          <w:sz w:val="26"/>
          <w:szCs w:val="26"/>
        </w:rPr>
        <w:t xml:space="preserve"> нормативов градостроительного проектирования.</w:t>
      </w:r>
    </w:p>
    <w:p w:rsidR="00464348" w:rsidRPr="007B3C15" w:rsidRDefault="00464348" w:rsidP="00464348">
      <w:pPr>
        <w:widowControl w:val="0"/>
        <w:suppressAutoHyphens/>
        <w:spacing w:after="0" w:line="360" w:lineRule="auto"/>
        <w:ind w:firstLine="709"/>
        <w:rPr>
          <w:rFonts w:ascii="Times New Roman" w:eastAsia="Times New Roman" w:hAnsi="Times New Roman" w:cs="Times New Roman"/>
          <w:bCs/>
        </w:rPr>
      </w:pPr>
    </w:p>
    <w:p w:rsidR="00464348" w:rsidRPr="007B3C15" w:rsidRDefault="00464348" w:rsidP="00464348">
      <w:pPr>
        <w:widowControl w:val="0"/>
        <w:suppressAutoHyphens/>
        <w:spacing w:after="0" w:line="360" w:lineRule="auto"/>
        <w:ind w:right="-1" w:firstLine="567"/>
        <w:jc w:val="center"/>
        <w:rPr>
          <w:rFonts w:ascii="Times New Roman" w:hAnsi="Times New Roman" w:cs="Times New Roman"/>
          <w:b/>
          <w:sz w:val="26"/>
          <w:szCs w:val="26"/>
        </w:rPr>
      </w:pPr>
      <w:r w:rsidRPr="007B3C15">
        <w:rPr>
          <w:rFonts w:ascii="Times New Roman" w:hAnsi="Times New Roman" w:cs="Times New Roman"/>
          <w:b/>
          <w:sz w:val="26"/>
          <w:szCs w:val="26"/>
        </w:rPr>
        <w:t xml:space="preserve">Правила и область применения расчетных показателей, содержащихся в основной части </w:t>
      </w:r>
      <w:r w:rsidR="00402D81" w:rsidRPr="007B3C15">
        <w:rPr>
          <w:rFonts w:ascii="Times New Roman" w:hAnsi="Times New Roman" w:cs="Times New Roman"/>
          <w:b/>
          <w:sz w:val="26"/>
          <w:szCs w:val="26"/>
        </w:rPr>
        <w:t>ме</w:t>
      </w:r>
      <w:r w:rsidRPr="007B3C15">
        <w:rPr>
          <w:rFonts w:ascii="Times New Roman" w:hAnsi="Times New Roman" w:cs="Times New Roman"/>
          <w:b/>
          <w:sz w:val="26"/>
          <w:szCs w:val="26"/>
        </w:rPr>
        <w:t>стных нормативов градостроительного проектирования</w:t>
      </w:r>
    </w:p>
    <w:p w:rsidR="003638D5" w:rsidRPr="007B3C15" w:rsidRDefault="003638D5" w:rsidP="003638D5">
      <w:pPr>
        <w:spacing w:after="0" w:line="360" w:lineRule="auto"/>
        <w:ind w:firstLine="567"/>
        <w:rPr>
          <w:rFonts w:ascii="Times New Roman" w:hAnsi="Times New Roman" w:cs="Times New Roman"/>
          <w:sz w:val="26"/>
          <w:szCs w:val="26"/>
        </w:rPr>
      </w:pPr>
      <w:r w:rsidRPr="007B3C15">
        <w:rPr>
          <w:rFonts w:ascii="Times New Roman" w:eastAsia="Times New Roman" w:hAnsi="Times New Roman" w:cs="Times New Roman"/>
          <w:bCs/>
          <w:sz w:val="26"/>
          <w:szCs w:val="26"/>
        </w:rPr>
        <w:t xml:space="preserve">Приложения </w:t>
      </w:r>
    </w:p>
    <w:p w:rsidR="003638D5" w:rsidRPr="007B3C15" w:rsidRDefault="003638D5" w:rsidP="003638D5">
      <w:pPr>
        <w:spacing w:after="0" w:line="360" w:lineRule="auto"/>
        <w:ind w:firstLine="567"/>
        <w:contextualSpacing/>
        <w:jc w:val="both"/>
        <w:rPr>
          <w:rFonts w:ascii="Times New Roman" w:eastAsia="Times New Roman" w:hAnsi="Times New Roman" w:cs="Times New Roman"/>
        </w:rPr>
      </w:pPr>
      <w:r w:rsidRPr="007B3C15">
        <w:rPr>
          <w:rFonts w:ascii="Times New Roman" w:eastAsia="Times New Roman" w:hAnsi="Times New Roman" w:cs="Times New Roman"/>
        </w:rPr>
        <w:t xml:space="preserve">Сведения о </w:t>
      </w:r>
      <w:r w:rsidRPr="007B3C15">
        <w:rPr>
          <w:rFonts w:ascii="Times New Roman" w:eastAsia="Times New Roman" w:hAnsi="Times New Roman" w:cs="Times New Roman"/>
          <w:bCs/>
        </w:rPr>
        <w:t>численности населения сельского поселения по полу и отдельным возрастам в период с 2009 по 201</w:t>
      </w:r>
      <w:r w:rsidR="00087025" w:rsidRPr="007B3C15">
        <w:rPr>
          <w:rFonts w:ascii="Times New Roman" w:eastAsia="Times New Roman" w:hAnsi="Times New Roman" w:cs="Times New Roman"/>
          <w:bCs/>
        </w:rPr>
        <w:t>5</w:t>
      </w:r>
      <w:r w:rsidRPr="007B3C15">
        <w:rPr>
          <w:rFonts w:ascii="Times New Roman" w:eastAsia="Times New Roman" w:hAnsi="Times New Roman" w:cs="Times New Roman"/>
          <w:bCs/>
        </w:rPr>
        <w:t xml:space="preserve"> гг. и количестве и вместимости социально значимых объектов сельского поселения</w:t>
      </w:r>
    </w:p>
    <w:p w:rsidR="00464348" w:rsidRPr="007B3C15" w:rsidRDefault="00464348" w:rsidP="00464348">
      <w:pPr>
        <w:spacing w:after="0" w:line="360" w:lineRule="auto"/>
        <w:ind w:right="-1" w:firstLine="567"/>
        <w:rPr>
          <w:rFonts w:ascii="Times New Roman" w:hAnsi="Times New Roman" w:cs="Times New Roman"/>
        </w:rPr>
      </w:pPr>
    </w:p>
    <w:p w:rsidR="00C106FC" w:rsidRPr="007B3C15" w:rsidRDefault="00C106FC" w:rsidP="00E61621">
      <w:pPr>
        <w:pStyle w:val="ConsPlusNormal"/>
        <w:jc w:val="center"/>
        <w:outlineLvl w:val="1"/>
        <w:rPr>
          <w:rFonts w:ascii="Times New Roman" w:hAnsi="Times New Roman" w:cs="Times New Roman"/>
          <w:b/>
          <w:sz w:val="28"/>
          <w:szCs w:val="28"/>
        </w:rPr>
      </w:pPr>
    </w:p>
    <w:p w:rsidR="00C106FC" w:rsidRPr="007B3C15" w:rsidRDefault="00C106FC" w:rsidP="00E61621">
      <w:pPr>
        <w:pStyle w:val="ConsPlusNormal"/>
        <w:jc w:val="center"/>
        <w:outlineLvl w:val="1"/>
        <w:rPr>
          <w:rFonts w:ascii="Times New Roman" w:hAnsi="Times New Roman" w:cs="Times New Roman"/>
          <w:b/>
          <w:sz w:val="28"/>
          <w:szCs w:val="28"/>
        </w:rPr>
      </w:pPr>
    </w:p>
    <w:p w:rsidR="00A84BA3" w:rsidRPr="007B3C15" w:rsidRDefault="00A84BA3" w:rsidP="00E61621">
      <w:pPr>
        <w:pStyle w:val="ConsPlusNormal"/>
        <w:jc w:val="center"/>
        <w:outlineLvl w:val="1"/>
        <w:rPr>
          <w:rFonts w:ascii="Times New Roman" w:hAnsi="Times New Roman" w:cs="Times New Roman"/>
          <w:b/>
          <w:sz w:val="28"/>
          <w:szCs w:val="28"/>
        </w:rPr>
      </w:pPr>
    </w:p>
    <w:p w:rsidR="004E73EA" w:rsidRPr="007B3C15" w:rsidRDefault="004E73EA" w:rsidP="00E61621">
      <w:pPr>
        <w:pStyle w:val="ConsPlusNormal"/>
        <w:jc w:val="center"/>
        <w:outlineLvl w:val="1"/>
        <w:rPr>
          <w:rFonts w:ascii="Times New Roman" w:hAnsi="Times New Roman" w:cs="Times New Roman"/>
          <w:b/>
          <w:sz w:val="28"/>
          <w:szCs w:val="28"/>
        </w:rPr>
      </w:pPr>
    </w:p>
    <w:p w:rsidR="004E73EA" w:rsidRPr="007B3C15" w:rsidRDefault="004E73EA" w:rsidP="00E61621">
      <w:pPr>
        <w:pStyle w:val="ConsPlusNormal"/>
        <w:jc w:val="center"/>
        <w:outlineLvl w:val="1"/>
        <w:rPr>
          <w:rFonts w:ascii="Times New Roman" w:hAnsi="Times New Roman" w:cs="Times New Roman"/>
          <w:b/>
          <w:sz w:val="28"/>
          <w:szCs w:val="28"/>
        </w:rPr>
      </w:pPr>
    </w:p>
    <w:p w:rsidR="004E73EA" w:rsidRPr="007B3C15" w:rsidRDefault="004E73EA" w:rsidP="00E61621">
      <w:pPr>
        <w:pStyle w:val="ConsPlusNormal"/>
        <w:jc w:val="center"/>
        <w:outlineLvl w:val="1"/>
        <w:rPr>
          <w:rFonts w:ascii="Times New Roman" w:hAnsi="Times New Roman" w:cs="Times New Roman"/>
          <w:b/>
          <w:sz w:val="28"/>
          <w:szCs w:val="28"/>
        </w:rPr>
      </w:pPr>
    </w:p>
    <w:p w:rsidR="004E73EA" w:rsidRPr="007B3C15" w:rsidRDefault="004E73EA"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6B5EE6" w:rsidRPr="007B3C15" w:rsidRDefault="006B5EE6" w:rsidP="00E61621">
      <w:pPr>
        <w:pStyle w:val="ConsPlusNormal"/>
        <w:jc w:val="center"/>
        <w:outlineLvl w:val="1"/>
        <w:rPr>
          <w:rFonts w:ascii="Times New Roman" w:hAnsi="Times New Roman" w:cs="Times New Roman"/>
          <w:b/>
          <w:sz w:val="28"/>
          <w:szCs w:val="28"/>
        </w:rPr>
      </w:pPr>
    </w:p>
    <w:p w:rsidR="00402D81" w:rsidRPr="007B3C15" w:rsidRDefault="00402D81" w:rsidP="00402D81">
      <w:pPr>
        <w:widowControl w:val="0"/>
        <w:suppressAutoHyphens/>
        <w:spacing w:after="0" w:line="360" w:lineRule="auto"/>
        <w:ind w:firstLine="567"/>
        <w:jc w:val="center"/>
        <w:rPr>
          <w:rFonts w:ascii="Times New Roman" w:eastAsia="Times New Roman" w:hAnsi="Times New Roman" w:cs="Times New Roman"/>
          <w:sz w:val="26"/>
          <w:szCs w:val="26"/>
        </w:rPr>
      </w:pPr>
      <w:r w:rsidRPr="007B3C15">
        <w:rPr>
          <w:rFonts w:ascii="Times New Roman" w:eastAsia="Times New Roman" w:hAnsi="Times New Roman" w:cs="Times New Roman"/>
          <w:sz w:val="26"/>
          <w:szCs w:val="26"/>
        </w:rPr>
        <w:t>Содержание</w:t>
      </w:r>
    </w:p>
    <w:p w:rsidR="00402D81" w:rsidRPr="007B3C15" w:rsidRDefault="00402D81" w:rsidP="00402D81">
      <w:pPr>
        <w:widowControl w:val="0"/>
        <w:suppressAutoHyphens/>
        <w:spacing w:after="0" w:line="360" w:lineRule="auto"/>
        <w:ind w:firstLine="567"/>
        <w:jc w:val="center"/>
        <w:rPr>
          <w:rFonts w:ascii="Times New Roman" w:eastAsia="Times New Roman" w:hAnsi="Times New Roman" w:cs="Times New Roman"/>
          <w:b/>
          <w:sz w:val="26"/>
          <w:szCs w:val="26"/>
        </w:rPr>
      </w:pPr>
    </w:p>
    <w:p w:rsidR="00402D81" w:rsidRPr="007B3C15" w:rsidRDefault="00402D81" w:rsidP="00402D81">
      <w:pPr>
        <w:autoSpaceDE w:val="0"/>
        <w:autoSpaceDN w:val="0"/>
        <w:adjustRightInd w:val="0"/>
        <w:spacing w:after="0" w:line="360" w:lineRule="auto"/>
        <w:ind w:firstLine="567"/>
        <w:jc w:val="center"/>
        <w:rPr>
          <w:rFonts w:ascii="Times New Roman" w:eastAsia="Times New Roman" w:hAnsi="Times New Roman" w:cs="Times New Roman"/>
          <w:b/>
          <w:bCs/>
          <w:sz w:val="26"/>
          <w:szCs w:val="26"/>
        </w:rPr>
      </w:pPr>
      <w:r w:rsidRPr="007B3C15">
        <w:rPr>
          <w:rFonts w:ascii="Times New Roman" w:eastAsia="Times New Roman" w:hAnsi="Times New Roman" w:cs="Times New Roman"/>
          <w:b/>
          <w:bCs/>
          <w:sz w:val="26"/>
          <w:szCs w:val="26"/>
        </w:rPr>
        <w:t>Основная часть</w:t>
      </w:r>
    </w:p>
    <w:p w:rsidR="00E61621" w:rsidRPr="007B3C15" w:rsidRDefault="00E61621" w:rsidP="0030763D">
      <w:pPr>
        <w:pStyle w:val="ConsPlusNormal"/>
        <w:spacing w:line="360" w:lineRule="auto"/>
        <w:ind w:firstLine="567"/>
        <w:jc w:val="both"/>
        <w:rPr>
          <w:rFonts w:ascii="Times New Roman" w:hAnsi="Times New Roman" w:cs="Times New Roman"/>
        </w:rPr>
      </w:pPr>
    </w:p>
    <w:p w:rsidR="00AC0A7C" w:rsidRPr="007B3C15" w:rsidRDefault="00AC0A7C" w:rsidP="00AC0A7C">
      <w:pPr>
        <w:autoSpaceDE w:val="0"/>
        <w:autoSpaceDN w:val="0"/>
        <w:adjustRightInd w:val="0"/>
        <w:spacing w:after="0" w:line="360" w:lineRule="auto"/>
        <w:ind w:firstLine="567"/>
        <w:jc w:val="center"/>
        <w:rPr>
          <w:rFonts w:ascii="Times New Roman" w:eastAsia="Times New Roman" w:hAnsi="Times New Roman" w:cs="Times New Roman"/>
          <w:bCs/>
          <w:sz w:val="26"/>
          <w:szCs w:val="26"/>
        </w:rPr>
      </w:pPr>
      <w:r w:rsidRPr="007B3C15">
        <w:rPr>
          <w:rFonts w:ascii="Times New Roman" w:eastAsia="Times New Roman" w:hAnsi="Times New Roman" w:cs="Times New Roman"/>
          <w:bCs/>
          <w:sz w:val="26"/>
          <w:szCs w:val="26"/>
        </w:rPr>
        <w:t>1.</w:t>
      </w:r>
      <w:r w:rsidRPr="007B3C15">
        <w:rPr>
          <w:rFonts w:ascii="Times New Roman" w:eastAsia="Times New Roman" w:hAnsi="Times New Roman" w:cs="Times New Roman"/>
          <w:bCs/>
          <w:sz w:val="26"/>
          <w:szCs w:val="26"/>
          <w:lang w:val="en-US"/>
        </w:rPr>
        <w:t> </w:t>
      </w:r>
      <w:r w:rsidRPr="007B3C15">
        <w:rPr>
          <w:rFonts w:ascii="Times New Roman" w:eastAsia="Times New Roman" w:hAnsi="Times New Roman" w:cs="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52E7A" w:rsidRPr="007B3C15">
        <w:rPr>
          <w:rFonts w:ascii="Times New Roman" w:eastAsia="Times New Roman" w:hAnsi="Times New Roman" w:cs="Times New Roman"/>
          <w:bCs/>
          <w:sz w:val="26"/>
          <w:szCs w:val="26"/>
        </w:rPr>
        <w:t>,</w:t>
      </w:r>
      <w:r w:rsidRPr="007B3C15">
        <w:rPr>
          <w:rFonts w:ascii="Times New Roman" w:eastAsia="Times New Roman" w:hAnsi="Times New Roman" w:cs="Times New Roman"/>
          <w:bCs/>
          <w:sz w:val="26"/>
          <w:szCs w:val="26"/>
        </w:rPr>
        <w:t xml:space="preserve"> </w:t>
      </w:r>
      <w:r w:rsidR="00B52E7A" w:rsidRPr="007B3C15">
        <w:rPr>
          <w:rFonts w:ascii="Times New Roman" w:eastAsia="Times New Roman" w:hAnsi="Times New Roman" w:cs="Times New Roman"/>
          <w:bCs/>
          <w:sz w:val="26"/>
          <w:szCs w:val="26"/>
        </w:rPr>
        <w:t xml:space="preserve"> </w:t>
      </w:r>
      <w:r w:rsidRPr="007B3C15">
        <w:rPr>
          <w:rFonts w:ascii="Times New Roman" w:eastAsia="Times New Roman" w:hAnsi="Times New Roman" w:cs="Times New Roman"/>
          <w:bCs/>
          <w:sz w:val="26"/>
          <w:szCs w:val="26"/>
        </w:rPr>
        <w:t>городского округа</w:t>
      </w:r>
      <w:r w:rsidR="00B52E7A" w:rsidRPr="007B3C15">
        <w:rPr>
          <w:rFonts w:ascii="Times New Roman" w:eastAsia="Times New Roman" w:hAnsi="Times New Roman" w:cs="Times New Roman"/>
          <w:bCs/>
          <w:sz w:val="26"/>
          <w:szCs w:val="26"/>
        </w:rPr>
        <w:t xml:space="preserve"> </w:t>
      </w:r>
      <w:r w:rsidRPr="007B3C15">
        <w:rPr>
          <w:rFonts w:ascii="Times New Roman" w:eastAsia="Times New Roman" w:hAnsi="Times New Roman" w:cs="Times New Roman"/>
          <w:bCs/>
          <w:sz w:val="26"/>
          <w:szCs w:val="26"/>
        </w:rPr>
        <w:t>и расчетные показатели максимально допустимого уровня территориальной доступности таких объектов для населения.</w:t>
      </w:r>
    </w:p>
    <w:p w:rsidR="009C4206" w:rsidRPr="007B3C15" w:rsidRDefault="009C4206" w:rsidP="009C4206">
      <w:pPr>
        <w:autoSpaceDE w:val="0"/>
        <w:autoSpaceDN w:val="0"/>
        <w:adjustRightInd w:val="0"/>
        <w:spacing w:after="0" w:line="360" w:lineRule="auto"/>
        <w:ind w:firstLine="709"/>
        <w:jc w:val="center"/>
        <w:rPr>
          <w:rFonts w:ascii="Times New Roman" w:eastAsia="Times New Roman" w:hAnsi="Times New Roman" w:cs="Times New Roman"/>
          <w:bCs/>
          <w:szCs w:val="26"/>
        </w:rPr>
      </w:pPr>
    </w:p>
    <w:p w:rsidR="00B44790" w:rsidRPr="007B3C15" w:rsidRDefault="006A3AAC"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B3C15">
        <w:rPr>
          <w:rFonts w:ascii="Times New Roman" w:hAnsi="Times New Roman" w:cs="Times New Roman"/>
          <w:sz w:val="24"/>
          <w:szCs w:val="24"/>
        </w:rPr>
        <w:t>1</w:t>
      </w:r>
      <w:r w:rsidR="009C4206" w:rsidRPr="007B3C15">
        <w:rPr>
          <w:rFonts w:ascii="Times New Roman" w:hAnsi="Times New Roman" w:cs="Times New Roman"/>
          <w:sz w:val="24"/>
          <w:szCs w:val="24"/>
        </w:rPr>
        <w:t xml:space="preserve">.1 </w:t>
      </w:r>
      <w:r w:rsidR="00B44790" w:rsidRPr="007B3C15">
        <w:rPr>
          <w:rFonts w:ascii="Times New Roman" w:hAnsi="Times New Roman" w:cs="Times New Roman"/>
          <w:sz w:val="24"/>
          <w:szCs w:val="24"/>
        </w:rPr>
        <w:t>Предельные значения расчетных показателей минимально допустимого уровня обеспеченности и предельные значения</w:t>
      </w:r>
      <w:r w:rsidR="00B44790" w:rsidRPr="007B3C15">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7B3C15">
        <w:rPr>
          <w:rFonts w:ascii="Times New Roman" w:eastAsia="Times New Roman" w:hAnsi="Times New Roman" w:cs="Times New Roman"/>
          <w:sz w:val="24"/>
          <w:szCs w:val="24"/>
        </w:rPr>
        <w:t xml:space="preserve"> </w:t>
      </w:r>
      <w:r w:rsidR="00B44790" w:rsidRPr="007B3C15">
        <w:rPr>
          <w:rFonts w:ascii="Times New Roman" w:hAnsi="Times New Roman" w:cs="Times New Roman"/>
          <w:sz w:val="24"/>
          <w:szCs w:val="24"/>
        </w:rPr>
        <w:t>объектов в области инженерных коммуникаций местного значения</w:t>
      </w:r>
    </w:p>
    <w:p w:rsidR="00B44790" w:rsidRPr="007B3C15" w:rsidRDefault="00B44790"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02D81" w:rsidRPr="007B3C15" w:rsidTr="003638D5">
        <w:trPr>
          <w:trHeight w:val="20"/>
          <w:jc w:val="center"/>
        </w:trPr>
        <w:tc>
          <w:tcPr>
            <w:tcW w:w="669" w:type="dxa"/>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 xml:space="preserve">№ </w:t>
            </w: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556" w:type="dxa"/>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1252" w:type="dxa"/>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Тип расчетного показателя</w:t>
            </w:r>
          </w:p>
        </w:tc>
        <w:tc>
          <w:tcPr>
            <w:tcW w:w="927" w:type="dxa"/>
            <w:gridSpan w:val="2"/>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 xml:space="preserve">Вид </w:t>
            </w:r>
            <w:proofErr w:type="gramStart"/>
            <w:r w:rsidRPr="007B3C15">
              <w:rPr>
                <w:rFonts w:ascii="Times New Roman" w:eastAsia="Times New Roman" w:hAnsi="Times New Roman" w:cs="Times New Roman"/>
              </w:rPr>
              <w:t>расчет</w:t>
            </w:r>
            <w:r w:rsidR="00FF552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ного</w:t>
            </w:r>
            <w:proofErr w:type="spellEnd"/>
            <w:proofErr w:type="gramEnd"/>
            <w:r w:rsidRPr="007B3C15">
              <w:rPr>
                <w:rFonts w:ascii="Times New Roman" w:eastAsia="Times New Roman" w:hAnsi="Times New Roman" w:cs="Times New Roman"/>
              </w:rPr>
              <w:t xml:space="preserve"> показа</w:t>
            </w:r>
            <w:r w:rsidR="00FF5525" w:rsidRPr="007B3C15">
              <w:rPr>
                <w:rFonts w:ascii="Times New Roman" w:eastAsia="Times New Roman" w:hAnsi="Times New Roman" w:cs="Times New Roman"/>
              </w:rPr>
              <w:t>-</w:t>
            </w:r>
            <w:r w:rsidRPr="007B3C15">
              <w:rPr>
                <w:rFonts w:ascii="Times New Roman" w:eastAsia="Times New Roman" w:hAnsi="Times New Roman" w:cs="Times New Roman"/>
              </w:rPr>
              <w:t>теля</w:t>
            </w:r>
          </w:p>
        </w:tc>
        <w:tc>
          <w:tcPr>
            <w:tcW w:w="1508" w:type="dxa"/>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Наименова</w:t>
            </w:r>
            <w:r w:rsidR="00FF5525" w:rsidRPr="007B3C15">
              <w:rPr>
                <w:rFonts w:ascii="Times New Roman" w:eastAsia="Times New Roman" w:hAnsi="Times New Roman" w:cs="Times New Roman"/>
              </w:rPr>
              <w:t>-</w:t>
            </w:r>
            <w:r w:rsidRPr="007B3C15">
              <w:rPr>
                <w:rFonts w:ascii="Times New Roman" w:eastAsia="Times New Roman" w:hAnsi="Times New Roman" w:cs="Times New Roman"/>
              </w:rPr>
              <w:t>ние</w:t>
            </w:r>
            <w:proofErr w:type="spellEnd"/>
            <w:proofErr w:type="gramEnd"/>
            <w:r w:rsidRPr="007B3C15">
              <w:rPr>
                <w:rFonts w:ascii="Times New Roman" w:eastAsia="Times New Roman" w:hAnsi="Times New Roman" w:cs="Times New Roman"/>
              </w:rPr>
              <w:t xml:space="preserve"> расчетного показателя, единица измерения</w:t>
            </w:r>
          </w:p>
        </w:tc>
        <w:tc>
          <w:tcPr>
            <w:tcW w:w="4506" w:type="dxa"/>
            <w:gridSpan w:val="18"/>
            <w:shd w:val="clear" w:color="auto" w:fill="auto"/>
            <w:vAlign w:val="center"/>
          </w:tcPr>
          <w:p w:rsidR="00B44790" w:rsidRPr="007B3C15"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Предельное значение расчетного показателя</w:t>
            </w:r>
          </w:p>
        </w:tc>
      </w:tr>
      <w:tr w:rsidR="00402D81" w:rsidRPr="007B3C15" w:rsidTr="003638D5">
        <w:trPr>
          <w:trHeight w:val="20"/>
          <w:jc w:val="center"/>
        </w:trPr>
        <w:tc>
          <w:tcPr>
            <w:tcW w:w="669" w:type="dxa"/>
            <w:vMerge w:val="restart"/>
            <w:shd w:val="clear" w:color="auto" w:fill="auto"/>
          </w:tcPr>
          <w:p w:rsidR="00B44790" w:rsidRPr="007B3C15" w:rsidRDefault="00F57B9C"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.1.1</w:t>
            </w:r>
          </w:p>
        </w:tc>
        <w:tc>
          <w:tcPr>
            <w:tcW w:w="1556" w:type="dxa"/>
            <w:vMerge w:val="restart"/>
            <w:shd w:val="clear" w:color="auto" w:fill="auto"/>
          </w:tcPr>
          <w:p w:rsidR="00B44790" w:rsidRPr="007B3C15" w:rsidRDefault="00B44790" w:rsidP="001A5095">
            <w:pPr>
              <w:widowControl w:val="0"/>
              <w:autoSpaceDE w:val="0"/>
              <w:autoSpaceDN w:val="0"/>
              <w:adjustRightInd w:val="0"/>
              <w:spacing w:after="0"/>
              <w:ind w:left="-108" w:right="-111"/>
              <w:rPr>
                <w:rFonts w:ascii="Times New Roman" w:eastAsia="Times New Roman" w:hAnsi="Times New Roman" w:cs="Times New Roman"/>
              </w:rPr>
            </w:pPr>
            <w:proofErr w:type="gramStart"/>
            <w:r w:rsidRPr="007B3C15">
              <w:rPr>
                <w:rFonts w:ascii="Times New Roman" w:eastAsia="Times New Roman" w:hAnsi="Times New Roman" w:cs="Times New Roman"/>
              </w:rPr>
              <w:t>Электро</w:t>
            </w:r>
            <w:r w:rsidR="00FF5525" w:rsidRPr="007B3C15">
              <w:rPr>
                <w:rFonts w:ascii="Times New Roman" w:eastAsia="Times New Roman" w:hAnsi="Times New Roman" w:cs="Times New Roman"/>
              </w:rPr>
              <w:t>-</w:t>
            </w:r>
            <w:r w:rsidRPr="007B3C15">
              <w:rPr>
                <w:rFonts w:ascii="Times New Roman" w:eastAsia="Times New Roman" w:hAnsi="Times New Roman" w:cs="Times New Roman"/>
              </w:rPr>
              <w:t>станции</w:t>
            </w:r>
            <w:proofErr w:type="gramEnd"/>
            <w:r w:rsidRPr="007B3C15">
              <w:rPr>
                <w:rFonts w:ascii="Times New Roman" w:eastAsia="Times New Roman" w:hAnsi="Times New Roman" w:cs="Times New Roman"/>
              </w:rPr>
              <w:t>,</w:t>
            </w:r>
          </w:p>
          <w:p w:rsidR="00B44790" w:rsidRPr="007B3C15" w:rsidRDefault="00B44790" w:rsidP="001A5095">
            <w:pPr>
              <w:widowControl w:val="0"/>
              <w:autoSpaceDE w:val="0"/>
              <w:autoSpaceDN w:val="0"/>
              <w:adjustRightInd w:val="0"/>
              <w:spacing w:after="0"/>
              <w:ind w:left="-108" w:right="-111"/>
              <w:rPr>
                <w:rFonts w:ascii="Times New Roman" w:eastAsia="Times New Roman" w:hAnsi="Times New Roman" w:cs="Times New Roman"/>
              </w:rPr>
            </w:pPr>
            <w:r w:rsidRPr="007B3C15">
              <w:rPr>
                <w:rFonts w:ascii="Times New Roman" w:eastAsia="Times New Roman" w:hAnsi="Times New Roman" w:cs="Times New Roman"/>
              </w:rPr>
              <w:t>подстанция 35 </w:t>
            </w:r>
            <w:proofErr w:type="spellStart"/>
            <w:r w:rsidRPr="007B3C15">
              <w:rPr>
                <w:rFonts w:ascii="Times New Roman" w:eastAsia="Times New Roman" w:hAnsi="Times New Roman" w:cs="Times New Roman"/>
              </w:rPr>
              <w:t>кВ</w:t>
            </w:r>
            <w:proofErr w:type="spellEnd"/>
            <w:r w:rsidRPr="007B3C15">
              <w:rPr>
                <w:rFonts w:ascii="Times New Roman" w:eastAsia="Times New Roman" w:hAnsi="Times New Roman" w:cs="Times New Roman"/>
              </w:rPr>
              <w:t>,</w:t>
            </w:r>
          </w:p>
          <w:p w:rsidR="00B44790" w:rsidRPr="007B3C15" w:rsidRDefault="00B44790" w:rsidP="001A5095">
            <w:pPr>
              <w:widowControl w:val="0"/>
              <w:autoSpaceDE w:val="0"/>
              <w:autoSpaceDN w:val="0"/>
              <w:adjustRightInd w:val="0"/>
              <w:spacing w:after="0"/>
              <w:ind w:left="-108" w:right="-111"/>
              <w:rPr>
                <w:rFonts w:ascii="Times New Roman" w:eastAsia="Times New Roman" w:hAnsi="Times New Roman" w:cs="Times New Roman"/>
              </w:rPr>
            </w:pPr>
            <w:proofErr w:type="gramStart"/>
            <w:r w:rsidRPr="007B3C15">
              <w:rPr>
                <w:rFonts w:ascii="Times New Roman" w:eastAsia="Times New Roman" w:hAnsi="Times New Roman" w:cs="Times New Roman"/>
              </w:rPr>
              <w:t>переключатель</w:t>
            </w:r>
            <w:r w:rsidR="001A509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ные</w:t>
            </w:r>
            <w:proofErr w:type="spellEnd"/>
            <w:proofErr w:type="gramEnd"/>
            <w:r w:rsidRPr="007B3C15">
              <w:rPr>
                <w:rFonts w:ascii="Times New Roman" w:eastAsia="Times New Roman" w:hAnsi="Times New Roman" w:cs="Times New Roman"/>
              </w:rPr>
              <w:t xml:space="preserve"> пункты,</w:t>
            </w:r>
          </w:p>
          <w:p w:rsidR="00B44790" w:rsidRPr="007B3C15" w:rsidRDefault="00B44790" w:rsidP="001A5095">
            <w:pPr>
              <w:widowControl w:val="0"/>
              <w:autoSpaceDE w:val="0"/>
              <w:autoSpaceDN w:val="0"/>
              <w:adjustRightInd w:val="0"/>
              <w:spacing w:after="0"/>
              <w:ind w:left="-108" w:right="-111"/>
              <w:rPr>
                <w:rFonts w:ascii="Times New Roman" w:eastAsia="Times New Roman" w:hAnsi="Times New Roman" w:cs="Times New Roman"/>
              </w:rPr>
            </w:pPr>
            <w:proofErr w:type="gramStart"/>
            <w:r w:rsidRPr="007B3C15">
              <w:rPr>
                <w:rFonts w:ascii="Times New Roman" w:eastAsia="Times New Roman" w:hAnsi="Times New Roman" w:cs="Times New Roman"/>
              </w:rPr>
              <w:t>трансформатор</w:t>
            </w:r>
            <w:r w:rsidR="001A509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ные</w:t>
            </w:r>
            <w:proofErr w:type="spellEnd"/>
            <w:proofErr w:type="gramEnd"/>
            <w:r w:rsidRPr="007B3C15">
              <w:rPr>
                <w:rFonts w:ascii="Times New Roman" w:eastAsia="Times New Roman" w:hAnsi="Times New Roman" w:cs="Times New Roman"/>
              </w:rPr>
              <w:t xml:space="preserve"> подстанции, линии электропередачи 35 </w:t>
            </w:r>
            <w:proofErr w:type="spellStart"/>
            <w:r w:rsidRPr="007B3C15">
              <w:rPr>
                <w:rFonts w:ascii="Times New Roman" w:eastAsia="Times New Roman" w:hAnsi="Times New Roman" w:cs="Times New Roman"/>
              </w:rPr>
              <w:t>кВ</w:t>
            </w:r>
            <w:proofErr w:type="spellEnd"/>
            <w:r w:rsidRPr="007B3C15">
              <w:rPr>
                <w:rFonts w:ascii="Times New Roman" w:eastAsia="Times New Roman" w:hAnsi="Times New Roman" w:cs="Times New Roman"/>
              </w:rPr>
              <w:t>, линии электропередачи 10 </w:t>
            </w:r>
            <w:proofErr w:type="spellStart"/>
            <w:r w:rsidRPr="007B3C15">
              <w:rPr>
                <w:rFonts w:ascii="Times New Roman" w:eastAsia="Times New Roman" w:hAnsi="Times New Roman" w:cs="Times New Roman"/>
              </w:rPr>
              <w:t>кВ</w:t>
            </w:r>
            <w:proofErr w:type="spellEnd"/>
          </w:p>
        </w:tc>
        <w:tc>
          <w:tcPr>
            <w:tcW w:w="1252" w:type="dxa"/>
            <w:vMerge w:val="restart"/>
            <w:shd w:val="clear" w:color="auto" w:fill="auto"/>
          </w:tcPr>
          <w:p w:rsidR="00B44790" w:rsidRPr="007B3C15" w:rsidRDefault="00B44790" w:rsidP="001A5095">
            <w:pPr>
              <w:widowControl w:val="0"/>
              <w:autoSpaceDE w:val="0"/>
              <w:autoSpaceDN w:val="0"/>
              <w:adjustRightInd w:val="0"/>
              <w:spacing w:after="0"/>
              <w:ind w:left="-108" w:right="33"/>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FF5525"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w:t>
            </w:r>
            <w:r w:rsidR="00FF552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r w:rsidR="00FF552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
        </w:tc>
        <w:tc>
          <w:tcPr>
            <w:tcW w:w="927" w:type="dxa"/>
            <w:gridSpan w:val="2"/>
            <w:vMerge w:val="restart"/>
            <w:shd w:val="clear" w:color="auto" w:fill="auto"/>
          </w:tcPr>
          <w:p w:rsidR="00B44790" w:rsidRPr="007B3C15" w:rsidRDefault="00B44790" w:rsidP="001A5095">
            <w:pPr>
              <w:widowControl w:val="0"/>
              <w:autoSpaceDE w:val="0"/>
              <w:autoSpaceDN w:val="0"/>
              <w:adjustRightInd w:val="0"/>
              <w:spacing w:after="0"/>
              <w:ind w:left="-108" w:right="33"/>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1A509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FF552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минимально допустимого уровня мощности объекта</w:t>
            </w:r>
          </w:p>
        </w:tc>
        <w:tc>
          <w:tcPr>
            <w:tcW w:w="1508" w:type="dxa"/>
            <w:vMerge w:val="restart"/>
            <w:shd w:val="clear" w:color="auto" w:fill="auto"/>
          </w:tcPr>
          <w:p w:rsidR="001A5095" w:rsidRPr="007B3C15" w:rsidRDefault="00B44790" w:rsidP="001A5095">
            <w:pPr>
              <w:widowControl w:val="0"/>
              <w:autoSpaceDE w:val="0"/>
              <w:autoSpaceDN w:val="0"/>
              <w:adjustRightInd w:val="0"/>
              <w:spacing w:after="0"/>
              <w:ind w:left="-108" w:right="-113"/>
              <w:rPr>
                <w:rFonts w:ascii="Times New Roman" w:eastAsia="Times New Roman" w:hAnsi="Times New Roman" w:cs="Times New Roman"/>
              </w:rPr>
            </w:pPr>
            <w:r w:rsidRPr="007B3C15">
              <w:rPr>
                <w:rFonts w:ascii="Times New Roman" w:eastAsia="Times New Roman" w:hAnsi="Times New Roman" w:cs="Times New Roman"/>
              </w:rPr>
              <w:t xml:space="preserve">Норматив потребления коммунальных услуг по </w:t>
            </w:r>
            <w:proofErr w:type="spellStart"/>
            <w:r w:rsidRPr="007B3C15">
              <w:rPr>
                <w:rFonts w:ascii="Times New Roman" w:eastAsia="Times New Roman" w:hAnsi="Times New Roman" w:cs="Times New Roman"/>
              </w:rPr>
              <w:t>электроснаб</w:t>
            </w:r>
            <w:r w:rsidR="001A5095" w:rsidRPr="007B3C15">
              <w:rPr>
                <w:rFonts w:ascii="Times New Roman" w:eastAsia="Times New Roman" w:hAnsi="Times New Roman" w:cs="Times New Roman"/>
              </w:rPr>
              <w:t>-жению</w:t>
            </w:r>
            <w:proofErr w:type="spellEnd"/>
            <w:r w:rsidR="001A5095" w:rsidRPr="007B3C15">
              <w:rPr>
                <w:rFonts w:ascii="Times New Roman" w:eastAsia="Times New Roman" w:hAnsi="Times New Roman" w:cs="Times New Roman"/>
              </w:rPr>
              <w:t>, кВт ч/чел./</w:t>
            </w:r>
            <w:proofErr w:type="spellStart"/>
            <w:proofErr w:type="gramStart"/>
            <w:r w:rsidR="001A5095" w:rsidRPr="007B3C15">
              <w:rPr>
                <w:rFonts w:ascii="Times New Roman" w:eastAsia="Times New Roman" w:hAnsi="Times New Roman" w:cs="Times New Roman"/>
              </w:rPr>
              <w:t>мес</w:t>
            </w:r>
            <w:proofErr w:type="spellEnd"/>
            <w:proofErr w:type="gramEnd"/>
          </w:p>
          <w:p w:rsidR="003638D5" w:rsidRPr="007B3C15" w:rsidRDefault="001A5095" w:rsidP="001A5095">
            <w:pPr>
              <w:widowControl w:val="0"/>
              <w:autoSpaceDE w:val="0"/>
              <w:autoSpaceDN w:val="0"/>
              <w:adjustRightInd w:val="0"/>
              <w:spacing w:after="0"/>
              <w:ind w:left="-108" w:right="-113"/>
              <w:rPr>
                <w:rFonts w:ascii="Times New Roman" w:eastAsia="Times New Roman" w:hAnsi="Times New Roman" w:cs="Times New Roman"/>
              </w:rPr>
            </w:pPr>
            <w:r w:rsidRPr="007B3C15">
              <w:rPr>
                <w:rFonts w:ascii="Times New Roman" w:eastAsia="Times New Roman" w:hAnsi="Times New Roman" w:cs="Times New Roman"/>
              </w:rPr>
              <w:t>при кол-</w:t>
            </w:r>
            <w:r w:rsidR="00B44790" w:rsidRPr="007B3C15">
              <w:rPr>
                <w:rFonts w:ascii="Times New Roman" w:eastAsia="Times New Roman" w:hAnsi="Times New Roman" w:cs="Times New Roman"/>
              </w:rPr>
              <w:t>ве проживающих человек в квартире</w:t>
            </w:r>
          </w:p>
          <w:p w:rsidR="00B44790" w:rsidRPr="007B3C15" w:rsidRDefault="00B44790" w:rsidP="001A5095">
            <w:pPr>
              <w:widowControl w:val="0"/>
              <w:autoSpaceDE w:val="0"/>
              <w:autoSpaceDN w:val="0"/>
              <w:adjustRightInd w:val="0"/>
              <w:spacing w:after="0"/>
              <w:ind w:left="-108" w:right="-113"/>
              <w:rPr>
                <w:rFonts w:ascii="Times New Roman" w:eastAsia="Times New Roman" w:hAnsi="Times New Roman" w:cs="Times New Roman"/>
              </w:rPr>
            </w:pPr>
            <w:r w:rsidRPr="007B3C15">
              <w:rPr>
                <w:rFonts w:ascii="Times New Roman" w:eastAsia="Times New Roman" w:hAnsi="Times New Roman" w:cs="Times New Roman"/>
              </w:rPr>
              <w:t xml:space="preserve"> </w:t>
            </w:r>
            <w:r w:rsidR="003638D5" w:rsidRPr="007B3C15">
              <w:rPr>
                <w:rFonts w:ascii="Times New Roman" w:eastAsia="Times New Roman" w:hAnsi="Times New Roman" w:cs="Times New Roman"/>
              </w:rPr>
              <w:t xml:space="preserve">(в  </w:t>
            </w:r>
            <w:proofErr w:type="gramStart"/>
            <w:r w:rsidR="003638D5" w:rsidRPr="007B3C15">
              <w:rPr>
                <w:rFonts w:ascii="Times New Roman" w:eastAsia="Times New Roman" w:hAnsi="Times New Roman" w:cs="Times New Roman"/>
              </w:rPr>
              <w:t>одно-квартирном</w:t>
            </w:r>
            <w:proofErr w:type="gramEnd"/>
            <w:r w:rsidR="003638D5" w:rsidRPr="007B3C15">
              <w:rPr>
                <w:rFonts w:ascii="Times New Roman" w:eastAsia="Times New Roman" w:hAnsi="Times New Roman" w:cs="Times New Roman"/>
              </w:rPr>
              <w:t xml:space="preserve"> жилом доме)</w:t>
            </w:r>
          </w:p>
        </w:tc>
        <w:tc>
          <w:tcPr>
            <w:tcW w:w="716" w:type="dxa"/>
            <w:gridSpan w:val="2"/>
            <w:shd w:val="clear" w:color="auto" w:fill="auto"/>
            <w:vAlign w:val="center"/>
          </w:tcPr>
          <w:p w:rsidR="00B44790" w:rsidRPr="007B3C15" w:rsidRDefault="00FF5525" w:rsidP="001A5095">
            <w:pPr>
              <w:widowControl w:val="0"/>
              <w:autoSpaceDE w:val="0"/>
              <w:autoSpaceDN w:val="0"/>
              <w:adjustRightInd w:val="0"/>
              <w:spacing w:after="0"/>
              <w:ind w:left="10" w:right="-91"/>
              <w:jc w:val="center"/>
              <w:rPr>
                <w:rFonts w:ascii="Times New Roman" w:eastAsia="Times New Roman" w:hAnsi="Times New Roman" w:cs="Times New Roman"/>
              </w:rPr>
            </w:pPr>
            <w:r w:rsidRPr="007B3C15">
              <w:rPr>
                <w:rFonts w:ascii="Times New Roman" w:eastAsia="Times New Roman" w:hAnsi="Times New Roman" w:cs="Times New Roman"/>
              </w:rPr>
              <w:t>Кол-</w:t>
            </w:r>
            <w:r w:rsidR="00B44790" w:rsidRPr="007B3C15">
              <w:rPr>
                <w:rFonts w:ascii="Times New Roman" w:eastAsia="Times New Roman" w:hAnsi="Times New Roman" w:cs="Times New Roman"/>
              </w:rPr>
              <w:t>во комнат</w:t>
            </w:r>
          </w:p>
        </w:tc>
        <w:tc>
          <w:tcPr>
            <w:tcW w:w="806" w:type="dxa"/>
            <w:gridSpan w:val="2"/>
            <w:shd w:val="clear" w:color="auto" w:fill="auto"/>
            <w:vAlign w:val="center"/>
          </w:tcPr>
          <w:p w:rsidR="00B44790" w:rsidRPr="007B3C15"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7B3C15">
              <w:rPr>
                <w:rFonts w:ascii="Times New Roman" w:eastAsia="Times New Roman" w:hAnsi="Times New Roman" w:cs="Times New Roman"/>
              </w:rPr>
              <w:t>1 человек</w:t>
            </w:r>
          </w:p>
        </w:tc>
        <w:tc>
          <w:tcPr>
            <w:tcW w:w="733" w:type="dxa"/>
            <w:gridSpan w:val="5"/>
            <w:shd w:val="clear" w:color="auto" w:fill="auto"/>
            <w:vAlign w:val="center"/>
          </w:tcPr>
          <w:p w:rsidR="00B44790" w:rsidRPr="007B3C15"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7B3C15">
              <w:rPr>
                <w:rFonts w:ascii="Times New Roman" w:eastAsia="Times New Roman" w:hAnsi="Times New Roman" w:cs="Times New Roman"/>
              </w:rPr>
              <w:t>2 человека</w:t>
            </w:r>
          </w:p>
        </w:tc>
        <w:tc>
          <w:tcPr>
            <w:tcW w:w="738" w:type="dxa"/>
            <w:gridSpan w:val="3"/>
            <w:shd w:val="clear" w:color="auto" w:fill="auto"/>
            <w:vAlign w:val="center"/>
          </w:tcPr>
          <w:p w:rsidR="00B44790" w:rsidRPr="007B3C15"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7B3C15">
              <w:rPr>
                <w:rFonts w:ascii="Times New Roman" w:eastAsia="Times New Roman" w:hAnsi="Times New Roman" w:cs="Times New Roman"/>
              </w:rPr>
              <w:t>3 человека</w:t>
            </w:r>
          </w:p>
        </w:tc>
        <w:tc>
          <w:tcPr>
            <w:tcW w:w="697" w:type="dxa"/>
            <w:gridSpan w:val="4"/>
            <w:shd w:val="clear" w:color="auto" w:fill="auto"/>
            <w:vAlign w:val="center"/>
          </w:tcPr>
          <w:p w:rsidR="00B44790" w:rsidRPr="007B3C15"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7B3C15">
              <w:rPr>
                <w:rFonts w:ascii="Times New Roman" w:eastAsia="Times New Roman" w:hAnsi="Times New Roman" w:cs="Times New Roman"/>
              </w:rPr>
              <w:t>4 человека</w:t>
            </w:r>
          </w:p>
        </w:tc>
        <w:tc>
          <w:tcPr>
            <w:tcW w:w="816" w:type="dxa"/>
            <w:gridSpan w:val="2"/>
            <w:shd w:val="clear" w:color="auto" w:fill="auto"/>
            <w:vAlign w:val="center"/>
          </w:tcPr>
          <w:p w:rsidR="00B44790" w:rsidRPr="007B3C15" w:rsidRDefault="00B44790" w:rsidP="001A5095">
            <w:pPr>
              <w:widowControl w:val="0"/>
              <w:autoSpaceDE w:val="0"/>
              <w:autoSpaceDN w:val="0"/>
              <w:adjustRightInd w:val="0"/>
              <w:spacing w:after="0"/>
              <w:ind w:left="-108" w:right="-145"/>
              <w:jc w:val="center"/>
              <w:rPr>
                <w:rFonts w:ascii="Times New Roman" w:eastAsia="Times New Roman" w:hAnsi="Times New Roman" w:cs="Times New Roman"/>
              </w:rPr>
            </w:pPr>
            <w:r w:rsidRPr="007B3C15">
              <w:rPr>
                <w:rFonts w:ascii="Times New Roman" w:eastAsia="Times New Roman" w:hAnsi="Times New Roman" w:cs="Times New Roman"/>
              </w:rPr>
              <w:t>5 человек и более</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4506" w:type="dxa"/>
            <w:gridSpan w:val="18"/>
            <w:shd w:val="clear" w:color="auto" w:fill="auto"/>
            <w:vAlign w:val="center"/>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При наличии электрической плиты</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1 комната</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182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(187)</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(116)</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88</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(90)</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71</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(73)</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(64)</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2 комнаты</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215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(221)</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(137)</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(106)</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84</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(86)</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(75)</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3 комнаты</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235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(241)</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146</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(150)</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(116)</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(94)</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(82)</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4 комнаты и более</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250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(256)</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155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(159)</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(123)</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97</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(100)</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(87)</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4506" w:type="dxa"/>
            <w:gridSpan w:val="18"/>
            <w:shd w:val="clear" w:color="auto" w:fill="auto"/>
            <w:vAlign w:val="center"/>
          </w:tcPr>
          <w:p w:rsidR="00B44790" w:rsidRPr="007B3C15" w:rsidRDefault="00B44790"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При наличии газовой плиты</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1 комната</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(137)</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(85)</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64</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(66)</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(53)</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(47)</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2 комнаты</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171</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(177)</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106</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(110)</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(85)</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67</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(69)</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58</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(60)</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3 комнаты</w:t>
            </w:r>
          </w:p>
        </w:tc>
        <w:tc>
          <w:tcPr>
            <w:tcW w:w="80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193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(200)</w:t>
            </w:r>
          </w:p>
        </w:tc>
        <w:tc>
          <w:tcPr>
            <w:tcW w:w="733" w:type="dxa"/>
            <w:gridSpan w:val="5"/>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(124)</w:t>
            </w:r>
          </w:p>
        </w:tc>
        <w:tc>
          <w:tcPr>
            <w:tcW w:w="738" w:type="dxa"/>
            <w:gridSpan w:val="3"/>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93</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(96)</w:t>
            </w:r>
          </w:p>
        </w:tc>
        <w:tc>
          <w:tcPr>
            <w:tcW w:w="697" w:type="dxa"/>
            <w:gridSpan w:val="4"/>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75</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(78)</w:t>
            </w:r>
          </w:p>
        </w:tc>
        <w:tc>
          <w:tcPr>
            <w:tcW w:w="816" w:type="dxa"/>
            <w:gridSpan w:val="2"/>
            <w:shd w:val="clear" w:color="auto" w:fill="auto"/>
            <w:vAlign w:val="center"/>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66</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(68)</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tcPr>
          <w:p w:rsidR="003638D5" w:rsidRPr="007B3C15"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7B3C15">
              <w:rPr>
                <w:rFonts w:ascii="Times New Roman" w:eastAsia="Times New Roman" w:hAnsi="Times New Roman" w:cs="Times New Roman"/>
              </w:rPr>
              <w:t>4 комнаты и более</w:t>
            </w:r>
          </w:p>
        </w:tc>
        <w:tc>
          <w:tcPr>
            <w:tcW w:w="806" w:type="dxa"/>
            <w:gridSpan w:val="2"/>
            <w:shd w:val="clear" w:color="auto" w:fill="auto"/>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209</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(216)</w:t>
            </w:r>
          </w:p>
        </w:tc>
        <w:tc>
          <w:tcPr>
            <w:tcW w:w="733" w:type="dxa"/>
            <w:gridSpan w:val="5"/>
            <w:shd w:val="clear" w:color="auto" w:fill="auto"/>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(134)</w:t>
            </w:r>
          </w:p>
        </w:tc>
        <w:tc>
          <w:tcPr>
            <w:tcW w:w="738" w:type="dxa"/>
            <w:gridSpan w:val="3"/>
            <w:shd w:val="clear" w:color="auto" w:fill="auto"/>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100</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(104)</w:t>
            </w:r>
          </w:p>
        </w:tc>
        <w:tc>
          <w:tcPr>
            <w:tcW w:w="697" w:type="dxa"/>
            <w:gridSpan w:val="4"/>
            <w:shd w:val="clear" w:color="auto" w:fill="auto"/>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82</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(84)</w:t>
            </w:r>
          </w:p>
        </w:tc>
        <w:tc>
          <w:tcPr>
            <w:tcW w:w="816" w:type="dxa"/>
            <w:gridSpan w:val="2"/>
            <w:shd w:val="clear" w:color="auto" w:fill="auto"/>
          </w:tcPr>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71</w:t>
            </w:r>
          </w:p>
          <w:p w:rsidR="003638D5" w:rsidRPr="007B3C15" w:rsidRDefault="003638D5" w:rsidP="003638D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(74)</w:t>
            </w:r>
          </w:p>
        </w:tc>
      </w:tr>
      <w:tr w:rsidR="00402D81" w:rsidRPr="007B3C15" w:rsidTr="003638D5">
        <w:trPr>
          <w:trHeight w:val="20"/>
          <w:jc w:val="center"/>
        </w:trPr>
        <w:tc>
          <w:tcPr>
            <w:tcW w:w="669"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p>
        </w:tc>
        <w:tc>
          <w:tcPr>
            <w:tcW w:w="1252" w:type="dxa"/>
            <w:vMerge w:val="restart"/>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p>
        </w:tc>
        <w:tc>
          <w:tcPr>
            <w:tcW w:w="927" w:type="dxa"/>
            <w:gridSpan w:val="2"/>
            <w:vMerge w:val="restart"/>
            <w:shd w:val="clear" w:color="auto" w:fill="auto"/>
          </w:tcPr>
          <w:p w:rsidR="00B44790" w:rsidRPr="007B3C15" w:rsidRDefault="00B44790" w:rsidP="001A5095">
            <w:pPr>
              <w:widowControl w:val="0"/>
              <w:autoSpaceDE w:val="0"/>
              <w:autoSpaceDN w:val="0"/>
              <w:adjustRightInd w:val="0"/>
              <w:ind w:left="-82" w:right="-58"/>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B938B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B938B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B938BC"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допустимой площади </w:t>
            </w:r>
            <w:proofErr w:type="spellStart"/>
            <w:r w:rsidRPr="007B3C15">
              <w:rPr>
                <w:rFonts w:ascii="Times New Roman" w:eastAsia="Times New Roman" w:hAnsi="Times New Roman" w:cs="Times New Roman"/>
              </w:rPr>
              <w:t>террито</w:t>
            </w:r>
            <w:r w:rsidR="00B938BC" w:rsidRPr="007B3C15">
              <w:rPr>
                <w:rFonts w:ascii="Times New Roman" w:eastAsia="Times New Roman" w:hAnsi="Times New Roman" w:cs="Times New Roman"/>
              </w:rPr>
              <w:t>-</w:t>
            </w:r>
            <w:r w:rsidRPr="007B3C15">
              <w:rPr>
                <w:rFonts w:ascii="Times New Roman" w:eastAsia="Times New Roman" w:hAnsi="Times New Roman" w:cs="Times New Roman"/>
              </w:rPr>
              <w:t>рии</w:t>
            </w:r>
            <w:proofErr w:type="spellEnd"/>
            <w:r w:rsidRPr="007B3C15">
              <w:rPr>
                <w:rFonts w:ascii="Times New Roman" w:eastAsia="Times New Roman" w:hAnsi="Times New Roman" w:cs="Times New Roman"/>
              </w:rPr>
              <w:t xml:space="preserve"> для размещения объекта</w:t>
            </w:r>
          </w:p>
        </w:tc>
        <w:tc>
          <w:tcPr>
            <w:tcW w:w="1508" w:type="dxa"/>
            <w:shd w:val="clear" w:color="auto" w:fill="auto"/>
          </w:tcPr>
          <w:p w:rsidR="00B44790" w:rsidRPr="007B3C15" w:rsidRDefault="00B44790" w:rsidP="001A5095">
            <w:pPr>
              <w:widowControl w:val="0"/>
              <w:autoSpaceDE w:val="0"/>
              <w:autoSpaceDN w:val="0"/>
              <w:adjustRightInd w:val="0"/>
              <w:ind w:left="-17"/>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отводимого для </w:t>
            </w:r>
            <w:proofErr w:type="spellStart"/>
            <w:r w:rsidRPr="007B3C15">
              <w:rPr>
                <w:rFonts w:ascii="Times New Roman" w:eastAsia="Times New Roman" w:hAnsi="Times New Roman" w:cs="Times New Roman"/>
              </w:rPr>
              <w:t>понизитель</w:t>
            </w:r>
            <w:r w:rsidR="00FF5525" w:rsidRPr="007B3C15">
              <w:rPr>
                <w:rFonts w:ascii="Times New Roman" w:eastAsia="Times New Roman" w:hAnsi="Times New Roman" w:cs="Times New Roman"/>
              </w:rPr>
              <w:t>-</w:t>
            </w:r>
            <w:r w:rsidRPr="007B3C15">
              <w:rPr>
                <w:rFonts w:ascii="Times New Roman" w:eastAsia="Times New Roman" w:hAnsi="Times New Roman" w:cs="Times New Roman"/>
              </w:rPr>
              <w:t>ных</w:t>
            </w:r>
            <w:proofErr w:type="spellEnd"/>
            <w:r w:rsidRPr="007B3C15">
              <w:rPr>
                <w:rFonts w:ascii="Times New Roman" w:eastAsia="Times New Roman" w:hAnsi="Times New Roman" w:cs="Times New Roman"/>
              </w:rPr>
              <w:t xml:space="preserve"> подстанций 35 </w:t>
            </w:r>
            <w:proofErr w:type="spellStart"/>
            <w:r w:rsidRPr="007B3C15">
              <w:rPr>
                <w:rFonts w:ascii="Times New Roman" w:eastAsia="Times New Roman" w:hAnsi="Times New Roman" w:cs="Times New Roman"/>
              </w:rPr>
              <w:t>кВ</w:t>
            </w:r>
            <w:proofErr w:type="spellEnd"/>
            <w:r w:rsidRPr="007B3C15">
              <w:rPr>
                <w:rFonts w:ascii="Times New Roman" w:eastAsia="Times New Roman" w:hAnsi="Times New Roman" w:cs="Times New Roman"/>
              </w:rPr>
              <w:t xml:space="preserve"> и переключательных пунктов,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4506" w:type="dxa"/>
            <w:gridSpan w:val="18"/>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5000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 отводимого для трансформаторных подстанций, распределительных и секционирующих пунктов</w:t>
            </w:r>
            <w:r w:rsidR="003638D5" w:rsidRPr="007B3C15">
              <w:rPr>
                <w:rFonts w:ascii="Times New Roman" w:eastAsia="Times New Roman" w:hAnsi="Times New Roman" w:cs="Times New Roman"/>
              </w:rPr>
              <w:t xml:space="preserve"> с высшим напряжением от 6 до 20кВ, кв. м</w:t>
            </w:r>
          </w:p>
        </w:tc>
        <w:tc>
          <w:tcPr>
            <w:tcW w:w="1997" w:type="dxa"/>
            <w:gridSpan w:val="8"/>
            <w:shd w:val="clear" w:color="auto" w:fill="auto"/>
            <w:vAlign w:val="center"/>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Вид объекта</w:t>
            </w:r>
          </w:p>
        </w:tc>
        <w:tc>
          <w:tcPr>
            <w:tcW w:w="2509" w:type="dxa"/>
            <w:gridSpan w:val="10"/>
            <w:shd w:val="clear" w:color="auto" w:fill="auto"/>
            <w:vAlign w:val="center"/>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Мачтовые подстанции мощностью от 25 до 250 </w:t>
            </w:r>
            <w:proofErr w:type="spellStart"/>
            <w:r w:rsidRPr="007B3C15">
              <w:rPr>
                <w:rFonts w:ascii="Times New Roman" w:eastAsia="Times New Roman" w:hAnsi="Times New Roman" w:cs="Times New Roman"/>
              </w:rPr>
              <w:t>кВА</w:t>
            </w:r>
            <w:proofErr w:type="spellEnd"/>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50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Комплектные подстанции с одн</w:t>
            </w:r>
            <w:r w:rsidR="005A6C66" w:rsidRPr="007B3C15">
              <w:rPr>
                <w:rFonts w:ascii="Times New Roman" w:eastAsia="Times New Roman" w:hAnsi="Times New Roman" w:cs="Times New Roman"/>
              </w:rPr>
              <w:t xml:space="preserve">им трансформатором мощностью от 25 </w:t>
            </w:r>
            <w:r w:rsidRPr="007B3C15">
              <w:rPr>
                <w:rFonts w:ascii="Times New Roman" w:eastAsia="Times New Roman" w:hAnsi="Times New Roman" w:cs="Times New Roman"/>
              </w:rPr>
              <w:t xml:space="preserve">до 630 </w:t>
            </w:r>
            <w:proofErr w:type="spellStart"/>
            <w:r w:rsidRPr="007B3C15">
              <w:rPr>
                <w:rFonts w:ascii="Times New Roman" w:eastAsia="Times New Roman" w:hAnsi="Times New Roman" w:cs="Times New Roman"/>
              </w:rPr>
              <w:t>кВА</w:t>
            </w:r>
            <w:proofErr w:type="spellEnd"/>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50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Комплектные подстанции с двумя трансформаторами мощностью от 160 до 630 </w:t>
            </w:r>
            <w:proofErr w:type="spellStart"/>
            <w:r w:rsidRPr="007B3C15">
              <w:rPr>
                <w:rFonts w:ascii="Times New Roman" w:eastAsia="Times New Roman" w:hAnsi="Times New Roman" w:cs="Times New Roman"/>
              </w:rPr>
              <w:t>кВА</w:t>
            </w:r>
            <w:proofErr w:type="spellEnd"/>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80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Подстанции с двумя трансформаторами закрытого типа мощностью от 160 до 630 </w:t>
            </w:r>
            <w:proofErr w:type="spellStart"/>
            <w:r w:rsidRPr="007B3C15">
              <w:rPr>
                <w:rFonts w:ascii="Times New Roman" w:eastAsia="Times New Roman" w:hAnsi="Times New Roman" w:cs="Times New Roman"/>
              </w:rPr>
              <w:t>кВА</w:t>
            </w:r>
            <w:proofErr w:type="spellEnd"/>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150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Распределительные пункты наружной установки</w:t>
            </w:r>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250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Распределительные пункты закрытого типа</w:t>
            </w:r>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200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Секционирующие пункты</w:t>
            </w:r>
          </w:p>
        </w:tc>
        <w:tc>
          <w:tcPr>
            <w:tcW w:w="2509" w:type="dxa"/>
            <w:gridSpan w:val="10"/>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80</w:t>
            </w:r>
          </w:p>
        </w:tc>
      </w:tr>
      <w:tr w:rsidR="00402D81" w:rsidRPr="007B3C15" w:rsidTr="003638D5">
        <w:trPr>
          <w:trHeight w:val="20"/>
          <w:jc w:val="center"/>
        </w:trPr>
        <w:tc>
          <w:tcPr>
            <w:tcW w:w="669" w:type="dxa"/>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2179" w:type="dxa"/>
            <w:gridSpan w:val="3"/>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8" w:type="dxa"/>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506" w:type="dxa"/>
            <w:gridSpan w:val="1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638D5">
        <w:trPr>
          <w:trHeight w:val="20"/>
          <w:jc w:val="center"/>
        </w:trPr>
        <w:tc>
          <w:tcPr>
            <w:tcW w:w="669" w:type="dxa"/>
            <w:vMerge w:val="restart"/>
            <w:shd w:val="clear" w:color="auto" w:fill="auto"/>
          </w:tcPr>
          <w:p w:rsidR="00B44790" w:rsidRPr="007B3C15" w:rsidRDefault="00F57B9C"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.1.2</w:t>
            </w:r>
          </w:p>
        </w:tc>
        <w:tc>
          <w:tcPr>
            <w:tcW w:w="1556" w:type="dxa"/>
            <w:vMerge w:val="restart"/>
            <w:shd w:val="clear" w:color="auto" w:fill="auto"/>
          </w:tcPr>
          <w:p w:rsidR="00B44790" w:rsidRPr="007B3C15" w:rsidRDefault="00B44790" w:rsidP="001A5095">
            <w:pPr>
              <w:widowControl w:val="0"/>
              <w:autoSpaceDE w:val="0"/>
              <w:autoSpaceDN w:val="0"/>
              <w:adjustRightInd w:val="0"/>
              <w:ind w:left="-107" w:right="-111"/>
              <w:rPr>
                <w:rFonts w:ascii="Times New Roman" w:eastAsia="Times New Roman" w:hAnsi="Times New Roman" w:cs="Times New Roman"/>
              </w:rPr>
            </w:pPr>
            <w:r w:rsidRPr="007B3C15">
              <w:rPr>
                <w:rFonts w:ascii="Times New Roman" w:eastAsia="Times New Roman" w:hAnsi="Times New Roman" w:cs="Times New Roman"/>
              </w:rPr>
              <w:t>Пункты редуцирования газа,</w:t>
            </w:r>
          </w:p>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резервуарные установки сжиженных углеводородных газов,</w:t>
            </w:r>
          </w:p>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spacing w:val="-4"/>
              </w:rPr>
              <w:t>газонаполнительные</w:t>
            </w:r>
            <w:r w:rsidRPr="007B3C15">
              <w:rPr>
                <w:rFonts w:ascii="Times New Roman" w:eastAsia="Times New Roman" w:hAnsi="Times New Roman" w:cs="Times New Roman"/>
              </w:rPr>
              <w:t xml:space="preserve"> станции,</w:t>
            </w:r>
          </w:p>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газопровод распределительный,</w:t>
            </w:r>
          </w:p>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газопроводы попутного нефтяного газа</w:t>
            </w:r>
          </w:p>
        </w:tc>
        <w:tc>
          <w:tcPr>
            <w:tcW w:w="1252" w:type="dxa"/>
            <w:vMerge w:val="restart"/>
            <w:shd w:val="clear" w:color="auto" w:fill="auto"/>
          </w:tcPr>
          <w:p w:rsidR="00B44790" w:rsidRPr="007B3C15" w:rsidRDefault="00B44790" w:rsidP="001A5095">
            <w:pPr>
              <w:widowControl w:val="0"/>
              <w:autoSpaceDE w:val="0"/>
              <w:autoSpaceDN w:val="0"/>
              <w:adjustRightInd w:val="0"/>
              <w:ind w:left="-105" w:right="-134"/>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r w:rsidR="00B938B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p>
        </w:tc>
        <w:tc>
          <w:tcPr>
            <w:tcW w:w="927" w:type="dxa"/>
            <w:gridSpan w:val="2"/>
            <w:vMerge w:val="restart"/>
            <w:shd w:val="clear" w:color="auto" w:fill="auto"/>
          </w:tcPr>
          <w:p w:rsidR="00B44790" w:rsidRPr="007B3C15" w:rsidRDefault="00B44790" w:rsidP="001A5095">
            <w:pPr>
              <w:widowControl w:val="0"/>
              <w:autoSpaceDE w:val="0"/>
              <w:autoSpaceDN w:val="0"/>
              <w:adjustRightInd w:val="0"/>
              <w:ind w:left="-82" w:right="-58"/>
              <w:rPr>
                <w:rFonts w:ascii="Times New Roman" w:eastAsia="Times New Roman" w:hAnsi="Times New Roman" w:cs="Times New Roman"/>
              </w:rPr>
            </w:pPr>
            <w:proofErr w:type="gramStart"/>
            <w:r w:rsidRPr="007B3C15">
              <w:rPr>
                <w:rFonts w:ascii="Times New Roman" w:eastAsia="Times New Roman" w:hAnsi="Times New Roman" w:cs="Times New Roman"/>
              </w:rPr>
              <w:t>Расчетный</w:t>
            </w:r>
            <w:proofErr w:type="gramEnd"/>
            <w:r w:rsidRPr="007B3C15">
              <w:rPr>
                <w:rFonts w:ascii="Times New Roman" w:eastAsia="Times New Roman" w:hAnsi="Times New Roman" w:cs="Times New Roman"/>
              </w:rPr>
              <w:t xml:space="preserve"> показа</w:t>
            </w:r>
            <w:r w:rsidR="00B938B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5A6C66"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допустимого уровня </w:t>
            </w:r>
            <w:proofErr w:type="spellStart"/>
            <w:r w:rsidRPr="007B3C15">
              <w:rPr>
                <w:rFonts w:ascii="Times New Roman" w:eastAsia="Times New Roman" w:hAnsi="Times New Roman" w:cs="Times New Roman"/>
              </w:rPr>
              <w:t>мощнос</w:t>
            </w:r>
            <w:r w:rsidR="005A6C66" w:rsidRPr="007B3C15">
              <w:rPr>
                <w:rFonts w:ascii="Times New Roman" w:eastAsia="Times New Roman" w:hAnsi="Times New Roman" w:cs="Times New Roman"/>
              </w:rPr>
              <w:t>-</w:t>
            </w:r>
            <w:r w:rsidRPr="007B3C15">
              <w:rPr>
                <w:rFonts w:ascii="Times New Roman" w:eastAsia="Times New Roman" w:hAnsi="Times New Roman" w:cs="Times New Roman"/>
              </w:rPr>
              <w:t>ти</w:t>
            </w:r>
            <w:proofErr w:type="spellEnd"/>
            <w:r w:rsidRPr="007B3C15">
              <w:rPr>
                <w:rFonts w:ascii="Times New Roman" w:eastAsia="Times New Roman" w:hAnsi="Times New Roman" w:cs="Times New Roman"/>
              </w:rPr>
              <w:t xml:space="preserve"> объекта</w:t>
            </w:r>
          </w:p>
        </w:tc>
        <w:tc>
          <w:tcPr>
            <w:tcW w:w="1508" w:type="dxa"/>
            <w:vMerge w:val="restart"/>
            <w:shd w:val="clear" w:color="auto" w:fill="auto"/>
          </w:tcPr>
          <w:p w:rsidR="00B44790" w:rsidRPr="007B3C15" w:rsidRDefault="00B44790" w:rsidP="001A5095">
            <w:pPr>
              <w:widowControl w:val="0"/>
              <w:autoSpaceDE w:val="0"/>
              <w:autoSpaceDN w:val="0"/>
              <w:adjustRightInd w:val="0"/>
              <w:ind w:left="-82" w:right="-58"/>
              <w:rPr>
                <w:rFonts w:ascii="Times New Roman" w:eastAsia="Times New Roman" w:hAnsi="Times New Roman" w:cs="Times New Roman"/>
              </w:rPr>
            </w:pPr>
            <w:r w:rsidRPr="007B3C15">
              <w:rPr>
                <w:rFonts w:ascii="Times New Roman" w:eastAsia="Times New Roman" w:hAnsi="Times New Roman" w:cs="Times New Roman"/>
              </w:rPr>
              <w:t xml:space="preserve">Удельные расходы природного и сжиженного газа для различных коммунальных нужд, </w:t>
            </w:r>
            <w:proofErr w:type="spellStart"/>
            <w:r w:rsidRPr="007B3C15">
              <w:rPr>
                <w:rFonts w:ascii="Times New Roman" w:eastAsia="Times New Roman" w:hAnsi="Times New Roman" w:cs="Times New Roman"/>
              </w:rPr>
              <w:t>куб</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B44790" w:rsidRPr="007B3C15" w:rsidRDefault="00B44790" w:rsidP="001A5095">
            <w:pPr>
              <w:widowControl w:val="0"/>
              <w:autoSpaceDE w:val="0"/>
              <w:autoSpaceDN w:val="0"/>
              <w:adjustRightInd w:val="0"/>
              <w:ind w:left="-82" w:right="-58"/>
              <w:rPr>
                <w:rFonts w:ascii="Times New Roman" w:eastAsia="Times New Roman" w:hAnsi="Times New Roman" w:cs="Times New Roman"/>
              </w:rPr>
            </w:pPr>
            <w:r w:rsidRPr="007B3C15">
              <w:rPr>
                <w:rFonts w:ascii="Times New Roman" w:eastAsia="Times New Roman" w:hAnsi="Times New Roman" w:cs="Times New Roman"/>
              </w:rPr>
              <w:t>Вид потребления</w:t>
            </w:r>
          </w:p>
        </w:tc>
        <w:tc>
          <w:tcPr>
            <w:tcW w:w="1133" w:type="dxa"/>
            <w:gridSpan w:val="7"/>
            <w:shd w:val="clear" w:color="auto" w:fill="auto"/>
          </w:tcPr>
          <w:p w:rsidR="00B44790" w:rsidRPr="007B3C15" w:rsidRDefault="00B44790" w:rsidP="00314B70">
            <w:pPr>
              <w:widowControl w:val="0"/>
              <w:autoSpaceDE w:val="0"/>
              <w:autoSpaceDN w:val="0"/>
              <w:adjustRightInd w:val="0"/>
              <w:spacing w:after="0"/>
              <w:ind w:left="-82" w:right="-58"/>
              <w:rPr>
                <w:rFonts w:ascii="Times New Roman" w:eastAsia="Times New Roman" w:hAnsi="Times New Roman" w:cs="Times New Roman"/>
              </w:rPr>
            </w:pPr>
            <w:r w:rsidRPr="007B3C15">
              <w:rPr>
                <w:rFonts w:ascii="Times New Roman" w:eastAsia="Times New Roman" w:hAnsi="Times New Roman" w:cs="Times New Roman"/>
              </w:rPr>
              <w:t xml:space="preserve">Норматив </w:t>
            </w:r>
            <w:proofErr w:type="spellStart"/>
            <w:r w:rsidRPr="007B3C15">
              <w:rPr>
                <w:rFonts w:ascii="Times New Roman" w:eastAsia="Times New Roman" w:hAnsi="Times New Roman" w:cs="Times New Roman"/>
              </w:rPr>
              <w:t>потребле</w:t>
            </w:r>
            <w:r w:rsidR="00B938BC"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r w:rsidRPr="007B3C15">
              <w:rPr>
                <w:rFonts w:ascii="Times New Roman" w:eastAsia="Times New Roman" w:hAnsi="Times New Roman" w:cs="Times New Roman"/>
              </w:rPr>
              <w:t xml:space="preserve"> природно</w:t>
            </w:r>
            <w:r w:rsidR="00B938B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газа, </w:t>
            </w:r>
            <w:proofErr w:type="spellStart"/>
            <w:r w:rsidRPr="007B3C15">
              <w:rPr>
                <w:rFonts w:ascii="Times New Roman" w:eastAsia="Times New Roman" w:hAnsi="Times New Roman" w:cs="Times New Roman"/>
              </w:rPr>
              <w:t>куб</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в месяц (куб. в год) на 1 чело</w:t>
            </w:r>
            <w:r w:rsidR="00B938BC" w:rsidRPr="007B3C15">
              <w:rPr>
                <w:rFonts w:ascii="Times New Roman" w:eastAsia="Times New Roman" w:hAnsi="Times New Roman" w:cs="Times New Roman"/>
              </w:rPr>
              <w:t>-</w:t>
            </w:r>
            <w:r w:rsidRPr="007B3C15">
              <w:rPr>
                <w:rFonts w:ascii="Times New Roman" w:eastAsia="Times New Roman" w:hAnsi="Times New Roman" w:cs="Times New Roman"/>
              </w:rPr>
              <w:t>века</w:t>
            </w:r>
          </w:p>
        </w:tc>
        <w:tc>
          <w:tcPr>
            <w:tcW w:w="1411" w:type="dxa"/>
            <w:gridSpan w:val="5"/>
            <w:shd w:val="clear" w:color="auto" w:fill="auto"/>
          </w:tcPr>
          <w:p w:rsidR="00B44790" w:rsidRPr="007B3C15" w:rsidRDefault="00B44790" w:rsidP="001A5095">
            <w:pPr>
              <w:widowControl w:val="0"/>
              <w:autoSpaceDE w:val="0"/>
              <w:autoSpaceDN w:val="0"/>
              <w:adjustRightInd w:val="0"/>
              <w:ind w:left="-82" w:right="-58"/>
              <w:rPr>
                <w:rFonts w:ascii="Times New Roman" w:eastAsia="Times New Roman" w:hAnsi="Times New Roman" w:cs="Times New Roman"/>
              </w:rPr>
            </w:pPr>
            <w:r w:rsidRPr="007B3C15">
              <w:rPr>
                <w:rFonts w:ascii="Times New Roman" w:eastAsia="Times New Roman" w:hAnsi="Times New Roman" w:cs="Times New Roman"/>
              </w:rPr>
              <w:t xml:space="preserve">Норматив потребления сжиженного газа, </w:t>
            </w:r>
            <w:proofErr w:type="gramStart"/>
            <w:r w:rsidRPr="007B3C15">
              <w:rPr>
                <w:rFonts w:ascii="Times New Roman" w:eastAsia="Times New Roman" w:hAnsi="Times New Roman" w:cs="Times New Roman"/>
              </w:rPr>
              <w:t>кг</w:t>
            </w:r>
            <w:proofErr w:type="gramEnd"/>
            <w:r w:rsidRPr="007B3C15">
              <w:rPr>
                <w:rFonts w:ascii="Times New Roman" w:eastAsia="Times New Roman" w:hAnsi="Times New Roman" w:cs="Times New Roman"/>
              </w:rPr>
              <w:t> в месяц (куб. в год) на 1 человека</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3638D5" w:rsidRPr="007B3C15" w:rsidRDefault="003638D5" w:rsidP="00314B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 приготовление пищи с использованием газовой плиты при наличии </w:t>
            </w:r>
            <w:proofErr w:type="gramStart"/>
            <w:r w:rsidRPr="007B3C15">
              <w:rPr>
                <w:rFonts w:ascii="Times New Roman" w:eastAsia="Times New Roman" w:hAnsi="Times New Roman" w:cs="Times New Roman"/>
              </w:rPr>
              <w:t>централизованно-</w:t>
            </w:r>
            <w:proofErr w:type="spellStart"/>
            <w:r w:rsidRPr="007B3C15">
              <w:rPr>
                <w:rFonts w:ascii="Times New Roman" w:eastAsia="Times New Roman" w:hAnsi="Times New Roman" w:cs="Times New Roman"/>
              </w:rPr>
              <w:t>го</w:t>
            </w:r>
            <w:proofErr w:type="spellEnd"/>
            <w:proofErr w:type="gramEnd"/>
            <w:r w:rsidRPr="007B3C15">
              <w:rPr>
                <w:rFonts w:ascii="Times New Roman" w:eastAsia="Times New Roman" w:hAnsi="Times New Roman" w:cs="Times New Roman"/>
              </w:rPr>
              <w:t xml:space="preserve"> отопления и централизованно-</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8,0 (96)</w:t>
            </w:r>
          </w:p>
        </w:tc>
        <w:tc>
          <w:tcPr>
            <w:tcW w:w="1411" w:type="dxa"/>
            <w:gridSpan w:val="5"/>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3638D5" w:rsidRPr="007B3C15" w:rsidRDefault="003638D5" w:rsidP="003638D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7B3C15">
              <w:rPr>
                <w:rFonts w:ascii="Times New Roman" w:eastAsia="Times New Roman" w:hAnsi="Times New Roman" w:cs="Times New Roman"/>
              </w:rPr>
              <w:t>централизованно-</w:t>
            </w:r>
            <w:proofErr w:type="spellStart"/>
            <w:r w:rsidRPr="007B3C15">
              <w:rPr>
                <w:rFonts w:ascii="Times New Roman" w:eastAsia="Times New Roman" w:hAnsi="Times New Roman" w:cs="Times New Roman"/>
              </w:rPr>
              <w:t>го</w:t>
            </w:r>
            <w:proofErr w:type="spellEnd"/>
            <w:proofErr w:type="gramEnd"/>
            <w:r w:rsidRPr="007B3C15">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23,0 (276)</w:t>
            </w:r>
          </w:p>
        </w:tc>
        <w:tc>
          <w:tcPr>
            <w:tcW w:w="1411" w:type="dxa"/>
            <w:gridSpan w:val="5"/>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vertAlign w:val="superscript"/>
              </w:rPr>
            </w:pPr>
            <w:r w:rsidRPr="007B3C15">
              <w:rPr>
                <w:rFonts w:ascii="Times New Roman" w:eastAsia="Times New Roman" w:hAnsi="Times New Roman" w:cs="Times New Roman"/>
                <w:vertAlign w:val="superscript"/>
              </w:rPr>
              <w:t>-</w:t>
            </w:r>
          </w:p>
        </w:tc>
      </w:tr>
      <w:tr w:rsidR="003638D5" w:rsidRPr="007B3C15" w:rsidTr="003638D5">
        <w:trPr>
          <w:trHeight w:val="20"/>
          <w:jc w:val="center"/>
        </w:trPr>
        <w:tc>
          <w:tcPr>
            <w:tcW w:w="669" w:type="dxa"/>
            <w:vMerge w:val="restart"/>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6" w:type="dxa"/>
            <w:vMerge w:val="restart"/>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252" w:type="dxa"/>
            <w:vMerge w:val="restart"/>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882" w:type="dxa"/>
            <w:vMerge w:val="restart"/>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3638D5" w:rsidRPr="007B3C15" w:rsidRDefault="003638D5" w:rsidP="003638D5">
            <w:pPr>
              <w:widowControl w:val="0"/>
              <w:autoSpaceDE w:val="0"/>
              <w:autoSpaceDN w:val="0"/>
              <w:adjustRightInd w:val="0"/>
              <w:spacing w:after="0"/>
              <w:ind w:right="-108"/>
              <w:rPr>
                <w:rFonts w:ascii="Times New Roman" w:eastAsia="Times New Roman" w:hAnsi="Times New Roman" w:cs="Times New Roman"/>
              </w:rPr>
            </w:pPr>
            <w:r w:rsidRPr="007B3C15">
              <w:rPr>
                <w:rFonts w:ascii="Times New Roman" w:eastAsia="Times New Roman" w:hAnsi="Times New Roman" w:cs="Times New Roman"/>
              </w:rPr>
              <w:t xml:space="preserve">подогрев воды с использованием </w:t>
            </w:r>
            <w:r w:rsidRPr="007B3C15">
              <w:rPr>
                <w:rFonts w:ascii="Times New Roman" w:eastAsia="Times New Roman" w:hAnsi="Times New Roman" w:cs="Times New Roman"/>
              </w:rPr>
              <w:lastRenderedPageBreak/>
              <w:t>газового водонагревателя при отсутствии централизованного горячего водоснабжения</w:t>
            </w:r>
          </w:p>
        </w:tc>
        <w:tc>
          <w:tcPr>
            <w:tcW w:w="1134" w:type="dxa"/>
            <w:gridSpan w:val="7"/>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lastRenderedPageBreak/>
              <w:t>15,0(180)</w:t>
            </w:r>
          </w:p>
        </w:tc>
        <w:tc>
          <w:tcPr>
            <w:tcW w:w="1382" w:type="dxa"/>
            <w:gridSpan w:val="4"/>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3638D5" w:rsidRPr="007B3C15" w:rsidRDefault="003638D5" w:rsidP="00314B70">
            <w:pPr>
              <w:widowControl w:val="0"/>
              <w:autoSpaceDE w:val="0"/>
              <w:autoSpaceDN w:val="0"/>
              <w:adjustRightInd w:val="0"/>
              <w:ind w:right="-108"/>
              <w:rPr>
                <w:rFonts w:ascii="Times New Roman" w:eastAsia="Times New Roman" w:hAnsi="Times New Roman" w:cs="Times New Roman"/>
              </w:rPr>
            </w:pPr>
            <w:r w:rsidRPr="007B3C15">
              <w:rPr>
                <w:rFonts w:ascii="Times New Roman" w:eastAsia="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14,0 (144)</w:t>
            </w:r>
          </w:p>
        </w:tc>
        <w:tc>
          <w:tcPr>
            <w:tcW w:w="1382" w:type="dxa"/>
            <w:gridSpan w:val="4"/>
            <w:shd w:val="clear" w:color="auto" w:fill="auto"/>
          </w:tcPr>
          <w:p w:rsidR="003638D5" w:rsidRPr="007B3C15" w:rsidRDefault="003638D5" w:rsidP="003638D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r>
      <w:tr w:rsidR="003638D5" w:rsidRPr="007B3C15" w:rsidTr="003638D5">
        <w:trPr>
          <w:trHeight w:val="20"/>
          <w:jc w:val="center"/>
        </w:trPr>
        <w:tc>
          <w:tcPr>
            <w:tcW w:w="669"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3638D5" w:rsidRPr="007B3C15" w:rsidRDefault="003638D5" w:rsidP="001A5095">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3638D5" w:rsidRPr="007B3C15" w:rsidRDefault="003638D5" w:rsidP="003638D5">
            <w:pPr>
              <w:widowControl w:val="0"/>
              <w:autoSpaceDE w:val="0"/>
              <w:autoSpaceDN w:val="0"/>
              <w:adjustRightInd w:val="0"/>
              <w:spacing w:line="240" w:lineRule="auto"/>
              <w:ind w:right="-108"/>
              <w:rPr>
                <w:rFonts w:ascii="Times New Roman" w:eastAsia="Times New Roman" w:hAnsi="Times New Roman" w:cs="Times New Roman"/>
              </w:rPr>
            </w:pPr>
            <w:r w:rsidRPr="007B3C15">
              <w:rPr>
                <w:rFonts w:ascii="Times New Roman" w:eastAsia="Times New Roman" w:hAnsi="Times New Roman" w:cs="Times New Roman"/>
              </w:rPr>
              <w:t>Отопление,</w:t>
            </w:r>
          </w:p>
          <w:p w:rsidR="003638D5" w:rsidRPr="007B3C15" w:rsidRDefault="003638D5" w:rsidP="003638D5">
            <w:pPr>
              <w:widowControl w:val="0"/>
              <w:autoSpaceDE w:val="0"/>
              <w:autoSpaceDN w:val="0"/>
              <w:adjustRightInd w:val="0"/>
              <w:spacing w:line="240" w:lineRule="auto"/>
              <w:ind w:right="-108"/>
              <w:rPr>
                <w:rFonts w:ascii="Times New Roman" w:eastAsia="Times New Roman" w:hAnsi="Times New Roman" w:cs="Times New Roman"/>
              </w:rPr>
            </w:pPr>
            <w:proofErr w:type="spellStart"/>
            <w:r w:rsidRPr="007B3C15">
              <w:rPr>
                <w:rFonts w:ascii="Times New Roman" w:eastAsia="Times New Roman" w:hAnsi="Times New Roman" w:cs="Times New Roman"/>
              </w:rPr>
              <w:t>Куб</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кв.м</w:t>
            </w:r>
            <w:proofErr w:type="spellEnd"/>
            <w:r w:rsidRPr="007B3C15">
              <w:rPr>
                <w:rFonts w:ascii="Times New Roman" w:eastAsia="Times New Roman" w:hAnsi="Times New Roman" w:cs="Times New Roman"/>
              </w:rPr>
              <w:t xml:space="preserve"> площади в месяц </w:t>
            </w:r>
          </w:p>
        </w:tc>
        <w:tc>
          <w:tcPr>
            <w:tcW w:w="1134" w:type="dxa"/>
            <w:gridSpan w:val="7"/>
            <w:shd w:val="clear" w:color="auto" w:fill="auto"/>
          </w:tcPr>
          <w:p w:rsidR="003638D5" w:rsidRPr="007B3C15" w:rsidRDefault="003638D5" w:rsidP="003638D5">
            <w:pPr>
              <w:widowControl w:val="0"/>
              <w:autoSpaceDE w:val="0"/>
              <w:autoSpaceDN w:val="0"/>
              <w:adjustRightInd w:val="0"/>
              <w:ind w:right="-108"/>
              <w:jc w:val="center"/>
              <w:rPr>
                <w:rFonts w:ascii="Times New Roman" w:eastAsia="Times New Roman" w:hAnsi="Times New Roman" w:cs="Times New Roman"/>
              </w:rPr>
            </w:pPr>
            <w:r w:rsidRPr="007B3C15">
              <w:rPr>
                <w:rFonts w:ascii="Times New Roman" w:eastAsia="Times New Roman" w:hAnsi="Times New Roman" w:cs="Times New Roman"/>
              </w:rPr>
              <w:t>7,0</w:t>
            </w:r>
          </w:p>
        </w:tc>
        <w:tc>
          <w:tcPr>
            <w:tcW w:w="1382" w:type="dxa"/>
            <w:gridSpan w:val="4"/>
            <w:shd w:val="clear" w:color="auto" w:fill="auto"/>
          </w:tcPr>
          <w:p w:rsidR="003638D5" w:rsidRPr="007B3C15" w:rsidRDefault="003638D5" w:rsidP="003638D5">
            <w:pPr>
              <w:widowControl w:val="0"/>
              <w:autoSpaceDE w:val="0"/>
              <w:autoSpaceDN w:val="0"/>
              <w:adjustRightInd w:val="0"/>
              <w:ind w:right="-108"/>
              <w:jc w:val="center"/>
              <w:rPr>
                <w:rFonts w:ascii="Times New Roman" w:eastAsia="Times New Roman" w:hAnsi="Times New Roman" w:cs="Times New Roman"/>
              </w:rPr>
            </w:pPr>
            <w:r w:rsidRPr="007B3C15">
              <w:rPr>
                <w:rFonts w:ascii="Times New Roman" w:eastAsia="Times New Roman" w:hAnsi="Times New Roman" w:cs="Times New Roman"/>
              </w:rPr>
              <w:t>-</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p>
        </w:tc>
        <w:tc>
          <w:tcPr>
            <w:tcW w:w="882" w:type="dxa"/>
            <w:vMerge w:val="restart"/>
            <w:shd w:val="clear" w:color="auto" w:fill="auto"/>
          </w:tcPr>
          <w:p w:rsidR="00B44790" w:rsidRPr="007B3C15" w:rsidRDefault="00B44790" w:rsidP="00314B70">
            <w:pPr>
              <w:widowControl w:val="0"/>
              <w:autoSpaceDE w:val="0"/>
              <w:autoSpaceDN w:val="0"/>
              <w:adjustRightInd w:val="0"/>
              <w:ind w:left="-82" w:right="-108"/>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314B70"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314B70"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 xml:space="preserve">мой площади </w:t>
            </w:r>
            <w:proofErr w:type="spellStart"/>
            <w:r w:rsidRPr="007B3C15">
              <w:rPr>
                <w:rFonts w:ascii="Times New Roman" w:eastAsia="Times New Roman" w:hAnsi="Times New Roman" w:cs="Times New Roman"/>
              </w:rPr>
              <w:t>террито</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рии</w:t>
            </w:r>
            <w:proofErr w:type="spellEnd"/>
            <w:r w:rsidRPr="007B3C15">
              <w:rPr>
                <w:rFonts w:ascii="Times New Roman" w:eastAsia="Times New Roman" w:hAnsi="Times New Roman" w:cs="Times New Roman"/>
              </w:rPr>
              <w:t xml:space="preserve"> для </w:t>
            </w:r>
            <w:proofErr w:type="spellStart"/>
            <w:r w:rsidRPr="007B3C15">
              <w:rPr>
                <w:rFonts w:ascii="Times New Roman" w:eastAsia="Times New Roman" w:hAnsi="Times New Roman" w:cs="Times New Roman"/>
              </w:rPr>
              <w:t>размеще</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r w:rsidRPr="007B3C15">
              <w:rPr>
                <w:rFonts w:ascii="Times New Roman" w:eastAsia="Times New Roman" w:hAnsi="Times New Roman" w:cs="Times New Roman"/>
              </w:rPr>
              <w:t xml:space="preserve"> объекта</w:t>
            </w:r>
          </w:p>
        </w:tc>
        <w:tc>
          <w:tcPr>
            <w:tcW w:w="1553" w:type="dxa"/>
            <w:gridSpan w:val="2"/>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для размещения пунктов </w:t>
            </w:r>
            <w:proofErr w:type="spellStart"/>
            <w:r w:rsidRPr="007B3C15">
              <w:rPr>
                <w:rFonts w:ascii="Times New Roman" w:eastAsia="Times New Roman" w:hAnsi="Times New Roman" w:cs="Times New Roman"/>
              </w:rPr>
              <w:t>редуцирова</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r w:rsidRPr="007B3C15">
              <w:rPr>
                <w:rFonts w:ascii="Times New Roman" w:eastAsia="Times New Roman" w:hAnsi="Times New Roman" w:cs="Times New Roman"/>
              </w:rPr>
              <w:t xml:space="preserve"> газа,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4506" w:type="dxa"/>
            <w:gridSpan w:val="18"/>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4</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для размещения </w:t>
            </w:r>
            <w:r w:rsidRPr="007B3C15">
              <w:rPr>
                <w:rFonts w:ascii="Times New Roman" w:eastAsia="Times New Roman" w:hAnsi="Times New Roman" w:cs="Times New Roman"/>
                <w:spacing w:val="-4"/>
              </w:rPr>
              <w:t>газонаполнительной</w:t>
            </w:r>
            <w:r w:rsidRPr="007B3C15">
              <w:rPr>
                <w:rFonts w:ascii="Times New Roman" w:eastAsia="Times New Roman" w:hAnsi="Times New Roman" w:cs="Times New Roman"/>
              </w:rPr>
              <w:t xml:space="preserve"> станции, </w:t>
            </w:r>
            <w:proofErr w:type="gramStart"/>
            <w:r w:rsidRPr="007B3C15">
              <w:rPr>
                <w:rFonts w:ascii="Times New Roman" w:eastAsia="Times New Roman" w:hAnsi="Times New Roman" w:cs="Times New Roman"/>
              </w:rPr>
              <w:t>га</w:t>
            </w:r>
            <w:proofErr w:type="gramEnd"/>
          </w:p>
        </w:tc>
        <w:tc>
          <w:tcPr>
            <w:tcW w:w="2977" w:type="dxa"/>
            <w:gridSpan w:val="11"/>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Производительность ГНС, тыс. т/год</w:t>
            </w:r>
          </w:p>
        </w:tc>
        <w:tc>
          <w:tcPr>
            <w:tcW w:w="1529" w:type="dxa"/>
            <w:gridSpan w:val="7"/>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участка, </w:t>
            </w:r>
            <w:proofErr w:type="gramStart"/>
            <w:r w:rsidRPr="007B3C15">
              <w:rPr>
                <w:rFonts w:ascii="Times New Roman" w:eastAsia="Times New Roman" w:hAnsi="Times New Roman" w:cs="Times New Roman"/>
              </w:rPr>
              <w:t>га</w:t>
            </w:r>
            <w:proofErr w:type="gramEnd"/>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10</w:t>
            </w:r>
          </w:p>
        </w:tc>
        <w:tc>
          <w:tcPr>
            <w:tcW w:w="1529" w:type="dxa"/>
            <w:gridSpan w:val="7"/>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20</w:t>
            </w:r>
          </w:p>
        </w:tc>
        <w:tc>
          <w:tcPr>
            <w:tcW w:w="1529" w:type="dxa"/>
            <w:gridSpan w:val="7"/>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B44790" w:rsidRPr="007B3C15" w:rsidRDefault="00B44790" w:rsidP="00314B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c>
          <w:tcPr>
            <w:tcW w:w="1529" w:type="dxa"/>
            <w:gridSpan w:val="7"/>
            <w:shd w:val="clear" w:color="auto" w:fill="auto"/>
          </w:tcPr>
          <w:p w:rsidR="00B44790" w:rsidRPr="007B3C15" w:rsidRDefault="00B44790" w:rsidP="00314B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2"/>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земельных участков </w:t>
            </w:r>
            <w:r w:rsidRPr="007B3C15">
              <w:rPr>
                <w:rFonts w:ascii="Times New Roman" w:eastAsia="Times New Roman" w:hAnsi="Times New Roman" w:cs="Times New Roman"/>
                <w:spacing w:val="-4"/>
              </w:rPr>
              <w:t>газонаполнительных</w:t>
            </w:r>
            <w:r w:rsidRPr="007B3C15">
              <w:rPr>
                <w:rFonts w:ascii="Times New Roman" w:eastAsia="Times New Roman" w:hAnsi="Times New Roman" w:cs="Times New Roman"/>
              </w:rPr>
              <w:t xml:space="preserve"> пунктов и </w:t>
            </w:r>
            <w:proofErr w:type="spellStart"/>
            <w:proofErr w:type="gramStart"/>
            <w:r w:rsidRPr="007B3C15">
              <w:rPr>
                <w:rFonts w:ascii="Times New Roman" w:eastAsia="Times New Roman" w:hAnsi="Times New Roman" w:cs="Times New Roman"/>
              </w:rPr>
              <w:t>промежуточ</w:t>
            </w:r>
            <w:r w:rsidR="00314B70" w:rsidRPr="007B3C15">
              <w:rPr>
                <w:rFonts w:ascii="Times New Roman" w:eastAsia="Times New Roman" w:hAnsi="Times New Roman" w:cs="Times New Roman"/>
              </w:rPr>
              <w:t>-</w:t>
            </w:r>
            <w:r w:rsidRPr="007B3C15">
              <w:rPr>
                <w:rFonts w:ascii="Times New Roman" w:eastAsia="Times New Roman" w:hAnsi="Times New Roman" w:cs="Times New Roman"/>
              </w:rPr>
              <w:t>ных</w:t>
            </w:r>
            <w:proofErr w:type="spellEnd"/>
            <w:proofErr w:type="gramEnd"/>
            <w:r w:rsidRPr="007B3C15">
              <w:rPr>
                <w:rFonts w:ascii="Times New Roman" w:eastAsia="Times New Roman" w:hAnsi="Times New Roman" w:cs="Times New Roman"/>
              </w:rPr>
              <w:t xml:space="preserve"> складов баллонов не более, га</w:t>
            </w:r>
          </w:p>
        </w:tc>
        <w:tc>
          <w:tcPr>
            <w:tcW w:w="4506" w:type="dxa"/>
            <w:gridSpan w:val="18"/>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0,6</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Расчетный показатель максимально </w:t>
            </w:r>
            <w:r w:rsidRPr="007B3C15">
              <w:rPr>
                <w:rFonts w:ascii="Times New Roman" w:eastAsia="Times New Roman" w:hAnsi="Times New Roman" w:cs="Times New Roman"/>
              </w:rPr>
              <w:lastRenderedPageBreak/>
              <w:t>допустимого уровня территориальной доступности</w:t>
            </w:r>
          </w:p>
        </w:tc>
        <w:tc>
          <w:tcPr>
            <w:tcW w:w="1553" w:type="dxa"/>
            <w:gridSpan w:val="2"/>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lastRenderedPageBreak/>
              <w:t>-</w:t>
            </w:r>
          </w:p>
        </w:tc>
        <w:tc>
          <w:tcPr>
            <w:tcW w:w="4506" w:type="dxa"/>
            <w:gridSpan w:val="18"/>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638D5">
        <w:trPr>
          <w:trHeight w:val="20"/>
          <w:jc w:val="center"/>
        </w:trPr>
        <w:tc>
          <w:tcPr>
            <w:tcW w:w="669" w:type="dxa"/>
            <w:vMerge w:val="restart"/>
            <w:shd w:val="clear" w:color="auto" w:fill="auto"/>
          </w:tcPr>
          <w:p w:rsidR="00B44790" w:rsidRPr="007B3C15" w:rsidRDefault="00F57B9C"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.1.3</w:t>
            </w:r>
          </w:p>
        </w:tc>
        <w:tc>
          <w:tcPr>
            <w:tcW w:w="1556" w:type="dxa"/>
            <w:vMerge w:val="restart"/>
            <w:shd w:val="clear" w:color="auto" w:fill="auto"/>
          </w:tcPr>
          <w:p w:rsidR="00B44790" w:rsidRPr="007B3C15" w:rsidRDefault="00B44790" w:rsidP="00732855">
            <w:pPr>
              <w:widowControl w:val="0"/>
              <w:autoSpaceDE w:val="0"/>
              <w:autoSpaceDN w:val="0"/>
              <w:adjustRightInd w:val="0"/>
              <w:spacing w:after="0"/>
              <w:ind w:left="-107"/>
              <w:rPr>
                <w:rFonts w:ascii="Times New Roman" w:eastAsia="Times New Roman" w:hAnsi="Times New Roman" w:cs="Times New Roman"/>
              </w:rPr>
            </w:pPr>
            <w:r w:rsidRPr="007B3C15">
              <w:rPr>
                <w:rFonts w:ascii="Times New Roman" w:eastAsia="Times New Roman" w:hAnsi="Times New Roman" w:cs="Times New Roman"/>
              </w:rPr>
              <w:t>Котельные,</w:t>
            </w:r>
          </w:p>
          <w:p w:rsidR="00B44790" w:rsidRPr="007B3C15" w:rsidRDefault="00B44790" w:rsidP="00732855">
            <w:pPr>
              <w:widowControl w:val="0"/>
              <w:autoSpaceDE w:val="0"/>
              <w:autoSpaceDN w:val="0"/>
              <w:adjustRightInd w:val="0"/>
              <w:spacing w:after="0"/>
              <w:ind w:left="-107"/>
              <w:rPr>
                <w:rFonts w:ascii="Times New Roman" w:eastAsia="Times New Roman" w:hAnsi="Times New Roman" w:cs="Times New Roman"/>
              </w:rPr>
            </w:pPr>
            <w:r w:rsidRPr="007B3C15">
              <w:rPr>
                <w:rFonts w:ascii="Times New Roman" w:eastAsia="Times New Roman" w:hAnsi="Times New Roman" w:cs="Times New Roman"/>
              </w:rPr>
              <w:t xml:space="preserve">тепловые </w:t>
            </w:r>
            <w:proofErr w:type="gramStart"/>
            <w:r w:rsidRPr="007B3C15">
              <w:rPr>
                <w:rFonts w:ascii="Times New Roman" w:eastAsia="Times New Roman" w:hAnsi="Times New Roman" w:cs="Times New Roman"/>
              </w:rPr>
              <w:t>перекачиваю</w:t>
            </w:r>
            <w:r w:rsidR="0073285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щие</w:t>
            </w:r>
            <w:proofErr w:type="spellEnd"/>
            <w:proofErr w:type="gramEnd"/>
            <w:r w:rsidRPr="007B3C15">
              <w:rPr>
                <w:rFonts w:ascii="Times New Roman" w:eastAsia="Times New Roman" w:hAnsi="Times New Roman" w:cs="Times New Roman"/>
              </w:rPr>
              <w:t xml:space="preserve"> насосные станции,</w:t>
            </w:r>
          </w:p>
          <w:p w:rsidR="00B44790" w:rsidRPr="007B3C15" w:rsidRDefault="00B44790" w:rsidP="00732855">
            <w:pPr>
              <w:widowControl w:val="0"/>
              <w:autoSpaceDE w:val="0"/>
              <w:autoSpaceDN w:val="0"/>
              <w:adjustRightInd w:val="0"/>
              <w:spacing w:after="0"/>
              <w:ind w:left="-107"/>
              <w:rPr>
                <w:rFonts w:ascii="Times New Roman" w:eastAsia="Times New Roman" w:hAnsi="Times New Roman" w:cs="Times New Roman"/>
              </w:rPr>
            </w:pPr>
            <w:r w:rsidRPr="007B3C15">
              <w:rPr>
                <w:rFonts w:ascii="Times New Roman" w:eastAsia="Times New Roman" w:hAnsi="Times New Roman" w:cs="Times New Roman"/>
              </w:rPr>
              <w:t>центральные тепловые пункты,</w:t>
            </w:r>
          </w:p>
          <w:p w:rsidR="00B44790" w:rsidRPr="007B3C15" w:rsidRDefault="00B44790" w:rsidP="00732855">
            <w:pPr>
              <w:widowControl w:val="0"/>
              <w:autoSpaceDE w:val="0"/>
              <w:autoSpaceDN w:val="0"/>
              <w:adjustRightInd w:val="0"/>
              <w:spacing w:after="0"/>
              <w:ind w:left="-107"/>
              <w:rPr>
                <w:rFonts w:ascii="Times New Roman" w:eastAsia="Times New Roman" w:hAnsi="Times New Roman" w:cs="Times New Roman"/>
              </w:rPr>
            </w:pPr>
            <w:r w:rsidRPr="007B3C15">
              <w:rPr>
                <w:rFonts w:ascii="Times New Roman" w:eastAsia="Times New Roman" w:hAnsi="Times New Roman" w:cs="Times New Roman"/>
              </w:rPr>
              <w:t>теплопровод магистральный</w:t>
            </w:r>
          </w:p>
        </w:tc>
        <w:tc>
          <w:tcPr>
            <w:tcW w:w="1252" w:type="dxa"/>
            <w:vMerge w:val="restart"/>
            <w:shd w:val="clear" w:color="auto" w:fill="auto"/>
          </w:tcPr>
          <w:p w:rsidR="00B44790" w:rsidRPr="007B3C15" w:rsidRDefault="00B44790" w:rsidP="00732855">
            <w:pPr>
              <w:widowControl w:val="0"/>
              <w:autoSpaceDE w:val="0"/>
              <w:autoSpaceDN w:val="0"/>
              <w:adjustRightInd w:val="0"/>
              <w:spacing w:after="0"/>
              <w:ind w:left="-105" w:right="-134"/>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r w:rsidR="0073285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p>
        </w:tc>
        <w:tc>
          <w:tcPr>
            <w:tcW w:w="882"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Расчетный показатель </w:t>
            </w:r>
            <w:proofErr w:type="gramStart"/>
            <w:r w:rsidRPr="007B3C15">
              <w:rPr>
                <w:rFonts w:ascii="Times New Roman" w:eastAsia="Times New Roman" w:hAnsi="Times New Roman" w:cs="Times New Roman"/>
              </w:rPr>
              <w:t>мини</w:t>
            </w:r>
            <w:r w:rsidR="005A6C66"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мально</w:t>
            </w:r>
            <w:proofErr w:type="spellEnd"/>
            <w:proofErr w:type="gramEnd"/>
            <w:r w:rsidRPr="007B3C15">
              <w:rPr>
                <w:rFonts w:ascii="Times New Roman" w:eastAsia="Times New Roman" w:hAnsi="Times New Roman" w:cs="Times New Roman"/>
              </w:rPr>
              <w:t xml:space="preserve"> допустимого уровня мощности </w:t>
            </w:r>
            <w:proofErr w:type="spellStart"/>
            <w:r w:rsidRPr="007B3C15">
              <w:rPr>
                <w:rFonts w:ascii="Times New Roman" w:eastAsia="Times New Roman" w:hAnsi="Times New Roman" w:cs="Times New Roman"/>
              </w:rPr>
              <w:t>объек</w:t>
            </w:r>
            <w:proofErr w:type="spellEnd"/>
            <w:r w:rsidR="005A6C66" w:rsidRPr="007B3C15">
              <w:rPr>
                <w:rFonts w:ascii="Times New Roman" w:eastAsia="Times New Roman" w:hAnsi="Times New Roman" w:cs="Times New Roman"/>
              </w:rPr>
              <w:t>-</w:t>
            </w:r>
            <w:r w:rsidRPr="007B3C15">
              <w:rPr>
                <w:rFonts w:ascii="Times New Roman" w:eastAsia="Times New Roman" w:hAnsi="Times New Roman" w:cs="Times New Roman"/>
              </w:rPr>
              <w:t>та</w:t>
            </w:r>
          </w:p>
        </w:tc>
        <w:tc>
          <w:tcPr>
            <w:tcW w:w="1553" w:type="dxa"/>
            <w:gridSpan w:val="2"/>
            <w:vMerge w:val="restart"/>
            <w:shd w:val="clear" w:color="auto" w:fill="auto"/>
          </w:tcPr>
          <w:p w:rsidR="00B44790" w:rsidRPr="007B3C15" w:rsidRDefault="00B44790" w:rsidP="00732855">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 xml:space="preserve">Удельные расходы тепла на отопление жилых зданий, </w:t>
            </w:r>
            <w:r w:rsidRPr="007B3C15">
              <w:rPr>
                <w:rFonts w:ascii="Times New Roman" w:eastAsia="Times New Roman" w:hAnsi="Times New Roman" w:cs="Times New Roman"/>
                <w:bCs/>
              </w:rPr>
              <w:t>кДж/(</w:t>
            </w:r>
            <w:proofErr w:type="spellStart"/>
            <w:r w:rsidRPr="007B3C15">
              <w:rPr>
                <w:rFonts w:ascii="Times New Roman" w:eastAsia="Times New Roman" w:hAnsi="Times New Roman" w:cs="Times New Roman"/>
                <w:bCs/>
              </w:rPr>
              <w:t>кв.м</w:t>
            </w:r>
            <w:proofErr w:type="gramStart"/>
            <w:r w:rsidRPr="007B3C15">
              <w:rPr>
                <w:rFonts w:ascii="Times New Roman" w:eastAsia="Times New Roman" w:hAnsi="Times New Roman" w:cs="Times New Roman"/>
                <w:bCs/>
              </w:rPr>
              <w:t>°С</w:t>
            </w:r>
            <w:proofErr w:type="gramEnd"/>
            <w:r w:rsidRPr="007B3C15">
              <w:rPr>
                <w:rFonts w:ascii="Times New Roman" w:eastAsia="Times New Roman" w:hAnsi="Times New Roman" w:cs="Times New Roman"/>
                <w:bCs/>
              </w:rPr>
              <w:t>·сут</w:t>
            </w:r>
            <w:proofErr w:type="spellEnd"/>
            <w:r w:rsidRPr="007B3C15">
              <w:rPr>
                <w:rFonts w:ascii="Times New Roman" w:eastAsia="Times New Roman" w:hAnsi="Times New Roman" w:cs="Times New Roman"/>
                <w:bCs/>
              </w:rPr>
              <w:t xml:space="preserve">) </w:t>
            </w:r>
            <w:r w:rsidRPr="007B3C15">
              <w:rPr>
                <w:rFonts w:ascii="Times New Roman" w:eastAsia="Times New Roman" w:hAnsi="Times New Roman" w:cs="Times New Roman"/>
              </w:rPr>
              <w:t>общей площади здания по этажности</w:t>
            </w:r>
          </w:p>
        </w:tc>
        <w:tc>
          <w:tcPr>
            <w:tcW w:w="1134" w:type="dxa"/>
            <w:gridSpan w:val="3"/>
            <w:vMerge w:val="restart"/>
            <w:shd w:val="clear" w:color="auto" w:fill="auto"/>
          </w:tcPr>
          <w:p w:rsidR="00B44790" w:rsidRPr="007B3C15" w:rsidRDefault="00B44790" w:rsidP="00732855">
            <w:pPr>
              <w:widowControl w:val="0"/>
              <w:autoSpaceDE w:val="0"/>
              <w:autoSpaceDN w:val="0"/>
              <w:adjustRightInd w:val="0"/>
              <w:spacing w:after="0"/>
              <w:ind w:left="-108" w:right="-108"/>
              <w:rPr>
                <w:rFonts w:ascii="Times New Roman" w:eastAsia="Times New Roman" w:hAnsi="Times New Roman" w:cs="Times New Roman"/>
                <w:highlight w:val="yellow"/>
              </w:rPr>
            </w:pPr>
            <w:r w:rsidRPr="007B3C15">
              <w:rPr>
                <w:rFonts w:ascii="Times New Roman" w:eastAsia="Times New Roman" w:hAnsi="Times New Roman" w:cs="Times New Roman"/>
              </w:rPr>
              <w:t xml:space="preserve">Отапливаемая </w:t>
            </w:r>
            <w:proofErr w:type="spellStart"/>
            <w:r w:rsidRPr="007B3C15">
              <w:rPr>
                <w:rFonts w:ascii="Times New Roman" w:eastAsia="Times New Roman" w:hAnsi="Times New Roman" w:cs="Times New Roman"/>
              </w:rPr>
              <w:t>пло</w:t>
            </w:r>
            <w:r w:rsidR="00732855" w:rsidRPr="007B3C15">
              <w:rPr>
                <w:rFonts w:ascii="Times New Roman" w:eastAsia="Times New Roman" w:hAnsi="Times New Roman" w:cs="Times New Roman"/>
              </w:rPr>
              <w:t>-</w:t>
            </w:r>
            <w:r w:rsidRPr="007B3C15">
              <w:rPr>
                <w:rFonts w:ascii="Times New Roman" w:eastAsia="Times New Roman" w:hAnsi="Times New Roman" w:cs="Times New Roman"/>
              </w:rPr>
              <w:t>щадь</w:t>
            </w:r>
            <w:proofErr w:type="spellEnd"/>
            <w:r w:rsidRPr="007B3C15">
              <w:rPr>
                <w:rFonts w:ascii="Times New Roman" w:eastAsia="Times New Roman" w:hAnsi="Times New Roman" w:cs="Times New Roman"/>
              </w:rPr>
              <w:t xml:space="preserve"> дома,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3372" w:type="dxa"/>
            <w:gridSpan w:val="15"/>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Этажность</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571" w:type="dxa"/>
            <w:gridSpan w:val="2"/>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highlight w:val="yellow"/>
              </w:rPr>
            </w:pPr>
            <w:r w:rsidRPr="007B3C15">
              <w:rPr>
                <w:rFonts w:ascii="Times New Roman" w:eastAsia="Times New Roman" w:hAnsi="Times New Roman" w:cs="Times New Roman"/>
              </w:rPr>
              <w:t>1</w:t>
            </w:r>
          </w:p>
        </w:tc>
        <w:tc>
          <w:tcPr>
            <w:tcW w:w="592" w:type="dxa"/>
            <w:gridSpan w:val="5"/>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c>
          <w:tcPr>
            <w:tcW w:w="680" w:type="dxa"/>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c>
          <w:tcPr>
            <w:tcW w:w="500" w:type="dxa"/>
            <w:gridSpan w:val="4"/>
            <w:shd w:val="clear" w:color="auto" w:fill="auto"/>
          </w:tcPr>
          <w:p w:rsidR="00B44790" w:rsidRPr="007B3C15" w:rsidRDefault="00B44790" w:rsidP="00732855">
            <w:pPr>
              <w:widowControl w:val="0"/>
              <w:autoSpaceDE w:val="0"/>
              <w:autoSpaceDN w:val="0"/>
              <w:adjustRightInd w:val="0"/>
              <w:spacing w:after="0"/>
              <w:ind w:left="-108" w:right="-199"/>
              <w:rPr>
                <w:rFonts w:ascii="Times New Roman" w:eastAsia="Times New Roman" w:hAnsi="Times New Roman" w:cs="Times New Roman"/>
              </w:rPr>
            </w:pPr>
            <w:r w:rsidRPr="007B3C15">
              <w:rPr>
                <w:rFonts w:ascii="Times New Roman" w:eastAsia="Times New Roman" w:hAnsi="Times New Roman" w:cs="Times New Roman"/>
              </w:rPr>
              <w:t>4, 5</w:t>
            </w:r>
          </w:p>
        </w:tc>
        <w:tc>
          <w:tcPr>
            <w:tcW w:w="490" w:type="dxa"/>
            <w:gridSpan w:val="2"/>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highlight w:val="yellow"/>
              </w:rPr>
            </w:pPr>
          </w:p>
        </w:tc>
        <w:tc>
          <w:tcPr>
            <w:tcW w:w="539" w:type="dxa"/>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60 и менее</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140</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125</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135</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150</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110</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120</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130</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250</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100</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105</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110</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115</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90</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95</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100</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600</w:t>
            </w:r>
          </w:p>
        </w:tc>
        <w:tc>
          <w:tcPr>
            <w:tcW w:w="571"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592" w:type="dxa"/>
            <w:gridSpan w:val="5"/>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80</w:t>
            </w:r>
          </w:p>
        </w:tc>
        <w:tc>
          <w:tcPr>
            <w:tcW w:w="680"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85</w:t>
            </w:r>
          </w:p>
        </w:tc>
        <w:tc>
          <w:tcPr>
            <w:tcW w:w="500" w:type="dxa"/>
            <w:gridSpan w:val="4"/>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90</w:t>
            </w:r>
          </w:p>
        </w:tc>
        <w:tc>
          <w:tcPr>
            <w:tcW w:w="490" w:type="dxa"/>
            <w:gridSpan w:val="2"/>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25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882"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553" w:type="dxa"/>
            <w:gridSpan w:val="2"/>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134" w:type="dxa"/>
            <w:gridSpan w:val="3"/>
            <w:shd w:val="clear" w:color="auto" w:fill="auto"/>
          </w:tcPr>
          <w:p w:rsidR="00B44790" w:rsidRPr="007B3C15" w:rsidRDefault="00B44790" w:rsidP="00732855">
            <w:pPr>
              <w:widowControl w:val="0"/>
              <w:autoSpaceDE w:val="0"/>
              <w:autoSpaceDN w:val="0"/>
              <w:adjustRightInd w:val="0"/>
              <w:spacing w:after="0"/>
              <w:ind w:left="-108" w:right="-108"/>
              <w:rPr>
                <w:rFonts w:ascii="Times New Roman" w:eastAsia="Times New Roman" w:hAnsi="Times New Roman" w:cs="Times New Roman"/>
                <w:highlight w:val="yellow"/>
              </w:rPr>
            </w:pPr>
            <w:r w:rsidRPr="007B3C15">
              <w:rPr>
                <w:rFonts w:ascii="Times New Roman" w:eastAsia="Times New Roman" w:hAnsi="Times New Roman" w:cs="Times New Roman"/>
              </w:rPr>
              <w:t>1000 и более</w:t>
            </w:r>
          </w:p>
        </w:tc>
        <w:tc>
          <w:tcPr>
            <w:tcW w:w="571" w:type="dxa"/>
            <w:gridSpan w:val="2"/>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592" w:type="dxa"/>
            <w:gridSpan w:val="5"/>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70</w:t>
            </w:r>
          </w:p>
        </w:tc>
        <w:tc>
          <w:tcPr>
            <w:tcW w:w="680" w:type="dxa"/>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75</w:t>
            </w:r>
          </w:p>
        </w:tc>
        <w:tc>
          <w:tcPr>
            <w:tcW w:w="500" w:type="dxa"/>
            <w:gridSpan w:val="4"/>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80</w:t>
            </w:r>
          </w:p>
        </w:tc>
        <w:tc>
          <w:tcPr>
            <w:tcW w:w="490" w:type="dxa"/>
            <w:gridSpan w:val="2"/>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539" w:type="dxa"/>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B44790" w:rsidRPr="007B3C15" w:rsidRDefault="00B44790" w:rsidP="00732855">
            <w:pPr>
              <w:widowControl w:val="0"/>
              <w:autoSpaceDE w:val="0"/>
              <w:autoSpaceDN w:val="0"/>
              <w:adjustRightInd w:val="0"/>
              <w:spacing w:after="0"/>
              <w:ind w:left="-82" w:right="-108"/>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73285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732855"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w:t>
            </w:r>
            <w:r w:rsidR="00732855" w:rsidRPr="007B3C15">
              <w:rPr>
                <w:rFonts w:ascii="Times New Roman" w:eastAsia="Times New Roman" w:hAnsi="Times New Roman" w:cs="Times New Roman"/>
              </w:rPr>
              <w:t>-</w:t>
            </w:r>
            <w:r w:rsidRPr="007B3C15">
              <w:rPr>
                <w:rFonts w:ascii="Times New Roman" w:eastAsia="Times New Roman" w:hAnsi="Times New Roman" w:cs="Times New Roman"/>
              </w:rPr>
              <w:t xml:space="preserve">мой площади </w:t>
            </w:r>
            <w:proofErr w:type="spellStart"/>
            <w:r w:rsidRPr="007B3C15">
              <w:rPr>
                <w:rFonts w:ascii="Times New Roman" w:eastAsia="Times New Roman" w:hAnsi="Times New Roman" w:cs="Times New Roman"/>
              </w:rPr>
              <w:t>террито</w:t>
            </w:r>
            <w:r w:rsidR="00732855" w:rsidRPr="007B3C15">
              <w:rPr>
                <w:rFonts w:ascii="Times New Roman" w:eastAsia="Times New Roman" w:hAnsi="Times New Roman" w:cs="Times New Roman"/>
              </w:rPr>
              <w:t>-</w:t>
            </w:r>
            <w:r w:rsidRPr="007B3C15">
              <w:rPr>
                <w:rFonts w:ascii="Times New Roman" w:eastAsia="Times New Roman" w:hAnsi="Times New Roman" w:cs="Times New Roman"/>
              </w:rPr>
              <w:t>рии</w:t>
            </w:r>
            <w:proofErr w:type="spellEnd"/>
            <w:r w:rsidRPr="007B3C15">
              <w:rPr>
                <w:rFonts w:ascii="Times New Roman" w:eastAsia="Times New Roman" w:hAnsi="Times New Roman" w:cs="Times New Roman"/>
              </w:rPr>
              <w:t xml:space="preserve"> для </w:t>
            </w:r>
            <w:proofErr w:type="spellStart"/>
            <w:r w:rsidRPr="007B3C15">
              <w:rPr>
                <w:rFonts w:ascii="Times New Roman" w:eastAsia="Times New Roman" w:hAnsi="Times New Roman" w:cs="Times New Roman"/>
              </w:rPr>
              <w:t>размеще</w:t>
            </w:r>
            <w:r w:rsidR="00732855"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r w:rsidRPr="007B3C15">
              <w:rPr>
                <w:rFonts w:ascii="Times New Roman" w:eastAsia="Times New Roman" w:hAnsi="Times New Roman" w:cs="Times New Roman"/>
              </w:rPr>
              <w:t xml:space="preserve"> объекта</w:t>
            </w:r>
          </w:p>
        </w:tc>
        <w:tc>
          <w:tcPr>
            <w:tcW w:w="1553" w:type="dxa"/>
            <w:gridSpan w:val="2"/>
            <w:vMerge w:val="restart"/>
            <w:shd w:val="clear" w:color="auto" w:fill="auto"/>
          </w:tcPr>
          <w:p w:rsidR="00B44790" w:rsidRPr="007B3C15" w:rsidRDefault="00B44790" w:rsidP="00732855">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 д</w:t>
            </w:r>
            <w:r w:rsidR="005A6C66" w:rsidRPr="007B3C15">
              <w:rPr>
                <w:rFonts w:ascii="Times New Roman" w:eastAsia="Times New Roman" w:hAnsi="Times New Roman" w:cs="Times New Roman"/>
              </w:rPr>
              <w:t xml:space="preserve">ля отдельно стоящих котельных в зависимости от </w:t>
            </w:r>
            <w:r w:rsidRPr="007B3C15">
              <w:rPr>
                <w:rFonts w:ascii="Times New Roman" w:eastAsia="Times New Roman" w:hAnsi="Times New Roman" w:cs="Times New Roman"/>
              </w:rPr>
              <w:t xml:space="preserve">мощности, </w:t>
            </w:r>
            <w:proofErr w:type="gramStart"/>
            <w:r w:rsidRPr="007B3C15">
              <w:rPr>
                <w:rFonts w:ascii="Times New Roman" w:eastAsia="Times New Roman" w:hAnsi="Times New Roman" w:cs="Times New Roman"/>
              </w:rPr>
              <w:t>га</w:t>
            </w:r>
            <w:proofErr w:type="gramEnd"/>
          </w:p>
        </w:tc>
        <w:tc>
          <w:tcPr>
            <w:tcW w:w="1134" w:type="dxa"/>
            <w:gridSpan w:val="3"/>
            <w:vMerge w:val="restart"/>
            <w:shd w:val="clear" w:color="auto" w:fill="auto"/>
            <w:vAlign w:val="center"/>
          </w:tcPr>
          <w:p w:rsidR="00B44790" w:rsidRPr="007B3C15" w:rsidRDefault="005A6C66" w:rsidP="00732855">
            <w:pPr>
              <w:widowControl w:val="0"/>
              <w:autoSpaceDE w:val="0"/>
              <w:autoSpaceDN w:val="0"/>
              <w:adjustRightInd w:val="0"/>
              <w:spacing w:after="0"/>
              <w:ind w:left="-103" w:right="-108"/>
              <w:jc w:val="center"/>
              <w:rPr>
                <w:rFonts w:ascii="Times New Roman" w:eastAsia="Times New Roman" w:hAnsi="Times New Roman" w:cs="Times New Roman"/>
              </w:rPr>
            </w:pPr>
            <w:r w:rsidRPr="007B3C15">
              <w:rPr>
                <w:rFonts w:ascii="Times New Roman" w:eastAsia="Times New Roman" w:hAnsi="Times New Roman" w:cs="Times New Roman"/>
              </w:rPr>
              <w:t>Тепло</w:t>
            </w:r>
            <w:r w:rsidR="0073285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произ</w:t>
            </w:r>
            <w:proofErr w:type="spellEnd"/>
            <w:r w:rsidR="00732855" w:rsidRPr="007B3C15">
              <w:rPr>
                <w:rFonts w:ascii="Times New Roman" w:eastAsia="Times New Roman" w:hAnsi="Times New Roman" w:cs="Times New Roman"/>
              </w:rPr>
              <w:t>-води</w:t>
            </w:r>
            <w:r w:rsidR="00500229" w:rsidRPr="007B3C15">
              <w:rPr>
                <w:rFonts w:ascii="Times New Roman" w:eastAsia="Times New Roman" w:hAnsi="Times New Roman" w:cs="Times New Roman"/>
              </w:rPr>
              <w:t>-</w:t>
            </w:r>
            <w:proofErr w:type="spellStart"/>
            <w:r w:rsidR="00732855" w:rsidRPr="007B3C15">
              <w:rPr>
                <w:rFonts w:ascii="Times New Roman" w:eastAsia="Times New Roman" w:hAnsi="Times New Roman" w:cs="Times New Roman"/>
              </w:rPr>
              <w:t>те</w:t>
            </w:r>
            <w:r w:rsidRPr="007B3C15">
              <w:rPr>
                <w:rFonts w:ascii="Times New Roman" w:eastAsia="Times New Roman" w:hAnsi="Times New Roman" w:cs="Times New Roman"/>
              </w:rPr>
              <w:t>ль</w:t>
            </w:r>
            <w:proofErr w:type="spellEnd"/>
            <w:r w:rsidR="00500229" w:rsidRPr="007B3C15">
              <w:rPr>
                <w:rFonts w:ascii="Times New Roman" w:eastAsia="Times New Roman" w:hAnsi="Times New Roman" w:cs="Times New Roman"/>
              </w:rPr>
              <w:t>-</w:t>
            </w:r>
            <w:proofErr w:type="spellStart"/>
            <w:r w:rsidR="00B44790" w:rsidRPr="007B3C15">
              <w:rPr>
                <w:rFonts w:ascii="Times New Roman" w:eastAsia="Times New Roman" w:hAnsi="Times New Roman" w:cs="Times New Roman"/>
              </w:rPr>
              <w:t>ность</w:t>
            </w:r>
            <w:proofErr w:type="spellEnd"/>
            <w:r w:rsidR="00B44790" w:rsidRPr="007B3C15">
              <w:rPr>
                <w:rFonts w:ascii="Times New Roman" w:eastAsia="Times New Roman" w:hAnsi="Times New Roman" w:cs="Times New Roman"/>
              </w:rPr>
              <w:t xml:space="preserve"> котельной, Гкал/</w:t>
            </w:r>
            <w:proofErr w:type="gramStart"/>
            <w:r w:rsidR="00B44790" w:rsidRPr="007B3C15">
              <w:rPr>
                <w:rFonts w:ascii="Times New Roman" w:eastAsia="Times New Roman" w:hAnsi="Times New Roman" w:cs="Times New Roman"/>
              </w:rPr>
              <w:t>ч</w:t>
            </w:r>
            <w:proofErr w:type="gramEnd"/>
            <w:r w:rsidR="00B44790" w:rsidRPr="007B3C15">
              <w:rPr>
                <w:rFonts w:ascii="Times New Roman" w:eastAsia="Times New Roman" w:hAnsi="Times New Roman" w:cs="Times New Roman"/>
              </w:rPr>
              <w:t xml:space="preserve"> (МВт)</w:t>
            </w:r>
          </w:p>
        </w:tc>
        <w:tc>
          <w:tcPr>
            <w:tcW w:w="3372" w:type="dxa"/>
            <w:gridSpan w:val="15"/>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Размеры земельных участков,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 котельных, работающих</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твердом топливе</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 </w:t>
            </w:r>
            <w:proofErr w:type="spellStart"/>
            <w:r w:rsidRPr="007B3C15">
              <w:rPr>
                <w:rFonts w:ascii="Times New Roman" w:eastAsia="Times New Roman" w:hAnsi="Times New Roman" w:cs="Times New Roman"/>
              </w:rPr>
              <w:t>газомазутном</w:t>
            </w:r>
            <w:proofErr w:type="spellEnd"/>
            <w:r w:rsidRPr="007B3C15">
              <w:rPr>
                <w:rFonts w:ascii="Times New Roman" w:eastAsia="Times New Roman" w:hAnsi="Times New Roman" w:cs="Times New Roman"/>
              </w:rPr>
              <w:t xml:space="preserve"> топливе</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5</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0,7</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0,7</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св. 5 до 10 (св. 6 до 12)</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св. 10 до 50 (св. 12 до 58)</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св. 50 до 100 (св. 58 до 116)</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св. 100 до 200 (св. 16 до 233)</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B44790" w:rsidRPr="007B3C15"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св. 200 до 400 (св. 233 до 466)</w:t>
            </w:r>
          </w:p>
        </w:tc>
        <w:tc>
          <w:tcPr>
            <w:tcW w:w="856" w:type="dxa"/>
            <w:gridSpan w:val="4"/>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4,3</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2134" w:type="dxa"/>
            <w:gridSpan w:val="2"/>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506" w:type="dxa"/>
            <w:gridSpan w:val="18"/>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638D5">
        <w:trPr>
          <w:trHeight w:val="20"/>
          <w:jc w:val="center"/>
        </w:trPr>
        <w:tc>
          <w:tcPr>
            <w:tcW w:w="669" w:type="dxa"/>
            <w:vMerge w:val="restart"/>
            <w:shd w:val="clear" w:color="auto" w:fill="auto"/>
          </w:tcPr>
          <w:p w:rsidR="00B44790" w:rsidRPr="007B3C15" w:rsidRDefault="00F57B9C" w:rsidP="001A5095">
            <w:pPr>
              <w:widowControl w:val="0"/>
              <w:autoSpaceDE w:val="0"/>
              <w:autoSpaceDN w:val="0"/>
              <w:adjustRightInd w:val="0"/>
              <w:spacing w:after="0"/>
              <w:ind w:right="-109"/>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.1.4</w:t>
            </w:r>
          </w:p>
        </w:tc>
        <w:tc>
          <w:tcPr>
            <w:tcW w:w="1556" w:type="dxa"/>
            <w:vMerge w:val="restart"/>
            <w:shd w:val="clear" w:color="auto" w:fill="auto"/>
          </w:tcPr>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Водозаборы,</w:t>
            </w:r>
          </w:p>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 xml:space="preserve">станции </w:t>
            </w:r>
            <w:proofErr w:type="spellStart"/>
            <w:proofErr w:type="gramStart"/>
            <w:r w:rsidRPr="007B3C15">
              <w:rPr>
                <w:rFonts w:ascii="Times New Roman" w:eastAsia="Times New Roman" w:hAnsi="Times New Roman" w:cs="Times New Roman"/>
              </w:rPr>
              <w:lastRenderedPageBreak/>
              <w:t>водоподготов</w:t>
            </w:r>
            <w:r w:rsidR="00500229" w:rsidRPr="007B3C15">
              <w:rPr>
                <w:rFonts w:ascii="Times New Roman" w:eastAsia="Times New Roman" w:hAnsi="Times New Roman" w:cs="Times New Roman"/>
              </w:rPr>
              <w:t>-</w:t>
            </w:r>
            <w:r w:rsidRPr="007B3C15">
              <w:rPr>
                <w:rFonts w:ascii="Times New Roman" w:eastAsia="Times New Roman" w:hAnsi="Times New Roman" w:cs="Times New Roman"/>
              </w:rPr>
              <w:t>ки</w:t>
            </w:r>
            <w:proofErr w:type="spellEnd"/>
            <w:proofErr w:type="gramEnd"/>
            <w:r w:rsidRPr="007B3C15">
              <w:rPr>
                <w:rFonts w:ascii="Times New Roman" w:eastAsia="Times New Roman" w:hAnsi="Times New Roman" w:cs="Times New Roman"/>
              </w:rPr>
              <w:t xml:space="preserve"> (водопровод</w:t>
            </w:r>
            <w:r w:rsidR="0050022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ные</w:t>
            </w:r>
            <w:proofErr w:type="spellEnd"/>
            <w:r w:rsidRPr="007B3C15">
              <w:rPr>
                <w:rFonts w:ascii="Times New Roman" w:eastAsia="Times New Roman" w:hAnsi="Times New Roman" w:cs="Times New Roman"/>
              </w:rPr>
              <w:t xml:space="preserve"> очистные сооружения),</w:t>
            </w:r>
          </w:p>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насосные станции,</w:t>
            </w:r>
          </w:p>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резервуары,</w:t>
            </w:r>
          </w:p>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водонапорные башни,</w:t>
            </w:r>
          </w:p>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t>водопровод</w:t>
            </w:r>
          </w:p>
        </w:tc>
        <w:tc>
          <w:tcPr>
            <w:tcW w:w="1252" w:type="dxa"/>
            <w:vMerge w:val="restart"/>
            <w:shd w:val="clear" w:color="auto" w:fill="auto"/>
          </w:tcPr>
          <w:p w:rsidR="00B44790" w:rsidRPr="007B3C15" w:rsidRDefault="00B44790" w:rsidP="00500229">
            <w:pPr>
              <w:widowControl w:val="0"/>
              <w:autoSpaceDE w:val="0"/>
              <w:autoSpaceDN w:val="0"/>
              <w:adjustRightInd w:val="0"/>
              <w:spacing w:after="0"/>
              <w:ind w:left="-105" w:right="-109"/>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Расчетные показатели </w:t>
            </w:r>
            <w:r w:rsidRPr="007B3C15">
              <w:rPr>
                <w:rFonts w:ascii="Times New Roman" w:eastAsia="Times New Roman" w:hAnsi="Times New Roman" w:cs="Times New Roman"/>
              </w:rPr>
              <w:lastRenderedPageBreak/>
              <w:t xml:space="preserve">минимально </w:t>
            </w:r>
            <w:proofErr w:type="gramStart"/>
            <w:r w:rsidRPr="007B3C15">
              <w:rPr>
                <w:rFonts w:ascii="Times New Roman" w:eastAsia="Times New Roman" w:hAnsi="Times New Roman" w:cs="Times New Roman"/>
              </w:rPr>
              <w:t>допусти</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мого</w:t>
            </w:r>
            <w:proofErr w:type="spellEnd"/>
            <w:proofErr w:type="gramEnd"/>
            <w:r w:rsidRPr="007B3C15">
              <w:rPr>
                <w:rFonts w:ascii="Times New Roman" w:eastAsia="Times New Roman" w:hAnsi="Times New Roman" w:cs="Times New Roman"/>
              </w:rPr>
              <w:t xml:space="preserve"> уровня обеспечен</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
        </w:tc>
        <w:tc>
          <w:tcPr>
            <w:tcW w:w="882" w:type="dxa"/>
            <w:vMerge w:val="restart"/>
            <w:shd w:val="clear" w:color="auto" w:fill="auto"/>
          </w:tcPr>
          <w:p w:rsidR="00B44790" w:rsidRPr="007B3C15" w:rsidRDefault="00B44790" w:rsidP="00500229">
            <w:pPr>
              <w:widowControl w:val="0"/>
              <w:autoSpaceDE w:val="0"/>
              <w:autoSpaceDN w:val="0"/>
              <w:adjustRightInd w:val="0"/>
              <w:spacing w:after="0"/>
              <w:ind w:left="-82" w:right="-109"/>
              <w:rPr>
                <w:rFonts w:ascii="Times New Roman" w:eastAsia="Times New Roman" w:hAnsi="Times New Roman" w:cs="Times New Roman"/>
              </w:rPr>
            </w:pPr>
            <w:proofErr w:type="gramStart"/>
            <w:r w:rsidRPr="007B3C15">
              <w:rPr>
                <w:rFonts w:ascii="Times New Roman" w:eastAsia="Times New Roman" w:hAnsi="Times New Roman" w:cs="Times New Roman"/>
              </w:rPr>
              <w:lastRenderedPageBreak/>
              <w:t>Расчет</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w:t>
            </w:r>
            <w:r w:rsidRPr="007B3C15">
              <w:rPr>
                <w:rFonts w:ascii="Times New Roman" w:eastAsia="Times New Roman" w:hAnsi="Times New Roman" w:cs="Times New Roman"/>
              </w:rPr>
              <w:lastRenderedPageBreak/>
              <w:t>показа</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500229"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w:t>
            </w:r>
            <w:r w:rsidR="0050022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мого</w:t>
            </w:r>
            <w:proofErr w:type="spellEnd"/>
            <w:r w:rsidRPr="007B3C15">
              <w:rPr>
                <w:rFonts w:ascii="Times New Roman" w:eastAsia="Times New Roman" w:hAnsi="Times New Roman" w:cs="Times New Roman"/>
              </w:rPr>
              <w:t xml:space="preserve"> уровня мощности объекта</w:t>
            </w:r>
          </w:p>
        </w:tc>
        <w:tc>
          <w:tcPr>
            <w:tcW w:w="1553" w:type="dxa"/>
            <w:gridSpan w:val="2"/>
            <w:vMerge w:val="restart"/>
            <w:shd w:val="clear" w:color="auto" w:fill="auto"/>
          </w:tcPr>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Показатель удельного </w:t>
            </w:r>
            <w:r w:rsidRPr="007B3C15">
              <w:rPr>
                <w:rFonts w:ascii="Times New Roman" w:eastAsia="Times New Roman" w:hAnsi="Times New Roman" w:cs="Times New Roman"/>
              </w:rPr>
              <w:lastRenderedPageBreak/>
              <w:t xml:space="preserve">водопотребления, </w:t>
            </w:r>
            <w:proofErr w:type="gramStart"/>
            <w:r w:rsidRPr="007B3C15">
              <w:rPr>
                <w:rFonts w:ascii="Times New Roman" w:eastAsia="Times New Roman" w:hAnsi="Times New Roman" w:cs="Times New Roman"/>
              </w:rPr>
              <w:t>л</w:t>
            </w:r>
            <w:proofErr w:type="gramEnd"/>
            <w:r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на 1 чел.</w:t>
            </w:r>
          </w:p>
        </w:tc>
        <w:tc>
          <w:tcPr>
            <w:tcW w:w="1990" w:type="dxa"/>
            <w:gridSpan w:val="7"/>
            <w:shd w:val="clear" w:color="auto" w:fill="auto"/>
          </w:tcPr>
          <w:p w:rsidR="00B44790" w:rsidRPr="007B3C15" w:rsidRDefault="00B44790" w:rsidP="001A5095">
            <w:pPr>
              <w:widowControl w:val="0"/>
              <w:autoSpaceDE w:val="0"/>
              <w:autoSpaceDN w:val="0"/>
              <w:adjustRightInd w:val="0"/>
              <w:spacing w:after="0"/>
              <w:ind w:right="-109"/>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Степень благоустройства </w:t>
            </w:r>
            <w:r w:rsidRPr="007B3C15">
              <w:rPr>
                <w:rFonts w:ascii="Times New Roman" w:eastAsia="Times New Roman" w:hAnsi="Times New Roman" w:cs="Times New Roman"/>
              </w:rPr>
              <w:lastRenderedPageBreak/>
              <w:t>районов жилой застройки</w:t>
            </w:r>
          </w:p>
        </w:tc>
        <w:tc>
          <w:tcPr>
            <w:tcW w:w="2516" w:type="dxa"/>
            <w:gridSpan w:val="11"/>
            <w:shd w:val="clear" w:color="auto" w:fill="auto"/>
          </w:tcPr>
          <w:p w:rsidR="00B44790" w:rsidRPr="007B3C15" w:rsidRDefault="00B44790" w:rsidP="00500229">
            <w:pPr>
              <w:widowControl w:val="0"/>
              <w:autoSpaceDE w:val="0"/>
              <w:autoSpaceDN w:val="0"/>
              <w:adjustRightInd w:val="0"/>
              <w:spacing w:after="0"/>
              <w:ind w:left="-6" w:right="-3"/>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Минимальная норма удельного </w:t>
            </w:r>
            <w:r w:rsidRPr="007B3C15">
              <w:rPr>
                <w:rFonts w:ascii="Times New Roman" w:eastAsia="Times New Roman" w:hAnsi="Times New Roman" w:cs="Times New Roman"/>
              </w:rPr>
              <w:lastRenderedPageBreak/>
              <w:t>хозяйствен</w:t>
            </w:r>
            <w:r w:rsidR="00E13323" w:rsidRPr="007B3C15">
              <w:rPr>
                <w:rFonts w:ascii="Times New Roman" w:eastAsia="Times New Roman" w:hAnsi="Times New Roman" w:cs="Times New Roman"/>
              </w:rPr>
              <w:t xml:space="preserve">но-питьевого водопотребления на </w:t>
            </w:r>
            <w:r w:rsidRPr="007B3C15">
              <w:rPr>
                <w:rFonts w:ascii="Times New Roman" w:eastAsia="Times New Roman" w:hAnsi="Times New Roman" w:cs="Times New Roman"/>
              </w:rPr>
              <w:t xml:space="preserve">одного жителя среднесуточная (за год), </w:t>
            </w:r>
            <w:proofErr w:type="gramStart"/>
            <w:r w:rsidRPr="007B3C15">
              <w:rPr>
                <w:rFonts w:ascii="Times New Roman" w:eastAsia="Times New Roman" w:hAnsi="Times New Roman" w:cs="Times New Roman"/>
              </w:rPr>
              <w:t>л</w:t>
            </w:r>
            <w:proofErr w:type="gramEnd"/>
            <w:r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на человека</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B44790" w:rsidRPr="007B3C15" w:rsidRDefault="00B44790" w:rsidP="00500229">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125</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B44790" w:rsidRPr="007B3C15" w:rsidRDefault="00B44790" w:rsidP="00500229">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160</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B44790" w:rsidRPr="007B3C15" w:rsidRDefault="00B44790" w:rsidP="00500229">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220</w:t>
            </w:r>
          </w:p>
        </w:tc>
      </w:tr>
      <w:tr w:rsidR="00402D81" w:rsidRPr="007B3C15" w:rsidTr="003638D5">
        <w:trPr>
          <w:trHeight w:val="20"/>
          <w:jc w:val="center"/>
        </w:trPr>
        <w:tc>
          <w:tcPr>
            <w:tcW w:w="669"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1252" w:type="dxa"/>
            <w:vMerge w:val="restart"/>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B44790" w:rsidRPr="007B3C15" w:rsidRDefault="00B44790" w:rsidP="001A5095">
            <w:pPr>
              <w:widowControl w:val="0"/>
              <w:autoSpaceDE w:val="0"/>
              <w:autoSpaceDN w:val="0"/>
              <w:adjustRightInd w:val="0"/>
              <w:spacing w:after="0"/>
              <w:ind w:left="-82" w:right="-100"/>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E1332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E13323"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w:t>
            </w:r>
            <w:r w:rsidR="003C7301" w:rsidRPr="007B3C15">
              <w:rPr>
                <w:rFonts w:ascii="Times New Roman" w:eastAsia="Times New Roman" w:hAnsi="Times New Roman" w:cs="Times New Roman"/>
              </w:rPr>
              <w:t>-</w:t>
            </w:r>
            <w:r w:rsidRPr="007B3C15">
              <w:rPr>
                <w:rFonts w:ascii="Times New Roman" w:eastAsia="Times New Roman" w:hAnsi="Times New Roman" w:cs="Times New Roman"/>
              </w:rPr>
              <w:t xml:space="preserve">мой площади </w:t>
            </w:r>
            <w:proofErr w:type="spellStart"/>
            <w:r w:rsidRPr="007B3C15">
              <w:rPr>
                <w:rFonts w:ascii="Times New Roman" w:eastAsia="Times New Roman" w:hAnsi="Times New Roman" w:cs="Times New Roman"/>
              </w:rPr>
              <w:t>терри</w:t>
            </w:r>
            <w:proofErr w:type="spellEnd"/>
            <w:r w:rsidR="00E13323" w:rsidRPr="007B3C15">
              <w:rPr>
                <w:rFonts w:ascii="Times New Roman" w:eastAsia="Times New Roman" w:hAnsi="Times New Roman" w:cs="Times New Roman"/>
              </w:rPr>
              <w:t>-</w:t>
            </w:r>
            <w:r w:rsidRPr="007B3C15">
              <w:rPr>
                <w:rFonts w:ascii="Times New Roman" w:eastAsia="Times New Roman" w:hAnsi="Times New Roman" w:cs="Times New Roman"/>
              </w:rPr>
              <w:t xml:space="preserve">тории для </w:t>
            </w:r>
            <w:proofErr w:type="spellStart"/>
            <w:r w:rsidRPr="007B3C15">
              <w:rPr>
                <w:rFonts w:ascii="Times New Roman" w:eastAsia="Times New Roman" w:hAnsi="Times New Roman" w:cs="Times New Roman"/>
              </w:rPr>
              <w:t>размеще</w:t>
            </w:r>
            <w:r w:rsidR="003C7301"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r w:rsidRPr="007B3C15">
              <w:rPr>
                <w:rFonts w:ascii="Times New Roman" w:eastAsia="Times New Roman" w:hAnsi="Times New Roman" w:cs="Times New Roman"/>
              </w:rPr>
              <w:t xml:space="preserve"> объекта</w:t>
            </w:r>
          </w:p>
        </w:tc>
        <w:tc>
          <w:tcPr>
            <w:tcW w:w="1559" w:type="dxa"/>
            <w:gridSpan w:val="3"/>
            <w:vMerge w:val="restart"/>
            <w:shd w:val="clear" w:color="auto" w:fill="auto"/>
          </w:tcPr>
          <w:p w:rsidR="00B44790" w:rsidRPr="007B3C15" w:rsidRDefault="00B44790" w:rsidP="001A5095">
            <w:pPr>
              <w:widowControl w:val="0"/>
              <w:autoSpaceDE w:val="0"/>
              <w:autoSpaceDN w:val="0"/>
              <w:adjustRightInd w:val="0"/>
              <w:spacing w:after="0"/>
              <w:ind w:left="-17" w:right="-113"/>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 для разм</w:t>
            </w:r>
            <w:r w:rsidR="00E13323" w:rsidRPr="007B3C15">
              <w:rPr>
                <w:rFonts w:ascii="Times New Roman" w:eastAsia="Times New Roman" w:hAnsi="Times New Roman" w:cs="Times New Roman"/>
              </w:rPr>
              <w:t xml:space="preserve">ещения станций водоподготовки в </w:t>
            </w:r>
            <w:r w:rsidRPr="007B3C15">
              <w:rPr>
                <w:rFonts w:ascii="Times New Roman" w:eastAsia="Times New Roman" w:hAnsi="Times New Roman" w:cs="Times New Roman"/>
              </w:rPr>
              <w:t xml:space="preserve">зависимости от их </w:t>
            </w:r>
            <w:proofErr w:type="gramStart"/>
            <w:r w:rsidRPr="007B3C15">
              <w:rPr>
                <w:rFonts w:ascii="Times New Roman" w:eastAsia="Times New Roman" w:hAnsi="Times New Roman" w:cs="Times New Roman"/>
                <w:spacing w:val="-6"/>
              </w:rPr>
              <w:t>производите</w:t>
            </w:r>
            <w:r w:rsidR="00E13323" w:rsidRPr="007B3C15">
              <w:rPr>
                <w:rFonts w:ascii="Times New Roman" w:eastAsia="Times New Roman" w:hAnsi="Times New Roman" w:cs="Times New Roman"/>
                <w:spacing w:val="-6"/>
              </w:rPr>
              <w:t>-</w:t>
            </w:r>
            <w:proofErr w:type="spellStart"/>
            <w:r w:rsidRPr="007B3C15">
              <w:rPr>
                <w:rFonts w:ascii="Times New Roman" w:eastAsia="Times New Roman" w:hAnsi="Times New Roman" w:cs="Times New Roman"/>
                <w:spacing w:val="-6"/>
              </w:rPr>
              <w:t>льности</w:t>
            </w:r>
            <w:proofErr w:type="spellEnd"/>
            <w:proofErr w:type="gramEnd"/>
            <w:r w:rsidR="00E13323" w:rsidRPr="007B3C15">
              <w:rPr>
                <w:rFonts w:ascii="Times New Roman" w:eastAsia="Times New Roman" w:hAnsi="Times New Roman" w:cs="Times New Roman"/>
              </w:rPr>
              <w:t xml:space="preserve">, следует принимать по проекту, но не </w:t>
            </w:r>
            <w:r w:rsidRPr="007B3C15">
              <w:rPr>
                <w:rFonts w:ascii="Times New Roman" w:eastAsia="Times New Roman" w:hAnsi="Times New Roman" w:cs="Times New Roman"/>
              </w:rPr>
              <w:t>более, га</w:t>
            </w: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Производительность станций водоподготовки, тыс. куб. м/</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0,1</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0,1 до 0,2</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0,25</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0,2 до 0,4</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0,4 до 0,8</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0,8 до 12</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12 до 32</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32 до 80</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80 до 125</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125 до 250</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250 до 400</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18</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400 до 800</w:t>
            </w:r>
          </w:p>
        </w:tc>
        <w:tc>
          <w:tcPr>
            <w:tcW w:w="2516" w:type="dxa"/>
            <w:gridSpan w:val="11"/>
            <w:shd w:val="clear" w:color="auto" w:fill="auto"/>
          </w:tcPr>
          <w:p w:rsidR="00B44790" w:rsidRPr="007B3C15" w:rsidRDefault="00B44790" w:rsidP="001A509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3638D5">
        <w:trPr>
          <w:trHeight w:val="20"/>
          <w:jc w:val="center"/>
        </w:trPr>
        <w:tc>
          <w:tcPr>
            <w:tcW w:w="669" w:type="dxa"/>
            <w:vMerge/>
            <w:shd w:val="clear" w:color="auto" w:fill="auto"/>
          </w:tcPr>
          <w:p w:rsidR="00B44790" w:rsidRPr="007B3C15"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B44790" w:rsidRPr="007B3C15" w:rsidRDefault="00B44790" w:rsidP="00DE5305">
            <w:pPr>
              <w:widowControl w:val="0"/>
              <w:autoSpaceDE w:val="0"/>
              <w:autoSpaceDN w:val="0"/>
              <w:adjustRightInd w:val="0"/>
              <w:spacing w:after="0"/>
              <w:ind w:left="-105"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Расчетный показатель максимально допустимого уровня </w:t>
            </w:r>
            <w:r w:rsidRPr="007B3C15">
              <w:rPr>
                <w:rFonts w:ascii="Times New Roman" w:eastAsia="Times New Roman" w:hAnsi="Times New Roman" w:cs="Times New Roman"/>
              </w:rPr>
              <w:lastRenderedPageBreak/>
              <w:t>территориальной доступности</w:t>
            </w:r>
          </w:p>
        </w:tc>
        <w:tc>
          <w:tcPr>
            <w:tcW w:w="1559" w:type="dxa"/>
            <w:gridSpan w:val="3"/>
            <w:shd w:val="clear" w:color="auto" w:fill="auto"/>
          </w:tcPr>
          <w:p w:rsidR="00B44790" w:rsidRPr="007B3C15" w:rsidRDefault="00B44790" w:rsidP="001A5095">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lastRenderedPageBreak/>
              <w:t>-</w:t>
            </w:r>
          </w:p>
        </w:tc>
        <w:tc>
          <w:tcPr>
            <w:tcW w:w="4500" w:type="dxa"/>
            <w:gridSpan w:val="17"/>
            <w:shd w:val="clear" w:color="auto" w:fill="auto"/>
          </w:tcPr>
          <w:p w:rsidR="00B44790" w:rsidRPr="007B3C15" w:rsidRDefault="00B44790" w:rsidP="001A5095">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bl>
    <w:p w:rsidR="00DE5305" w:rsidRPr="007B3C15" w:rsidRDefault="00DE5305"/>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402D81" w:rsidRPr="007B3C15" w:rsidTr="00DE5305">
        <w:trPr>
          <w:trHeight w:val="20"/>
          <w:jc w:val="center"/>
        </w:trPr>
        <w:tc>
          <w:tcPr>
            <w:tcW w:w="673" w:type="dxa"/>
            <w:vMerge w:val="restart"/>
            <w:shd w:val="clear" w:color="auto" w:fill="auto"/>
          </w:tcPr>
          <w:p w:rsidR="00B44790" w:rsidRPr="007B3C15" w:rsidRDefault="00F57B9C" w:rsidP="001C4AD9">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.1.5</w:t>
            </w:r>
          </w:p>
        </w:tc>
        <w:tc>
          <w:tcPr>
            <w:tcW w:w="1557" w:type="dxa"/>
            <w:vMerge w:val="restart"/>
            <w:shd w:val="clear" w:color="auto" w:fill="auto"/>
          </w:tcPr>
          <w:p w:rsidR="00B44790" w:rsidRPr="007B3C15" w:rsidRDefault="00B44790" w:rsidP="00DE530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Очистные сооружения,</w:t>
            </w:r>
          </w:p>
          <w:p w:rsidR="00B44790" w:rsidRPr="007B3C15" w:rsidRDefault="00B44790" w:rsidP="00DE530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канализационные насосные станции,</w:t>
            </w:r>
          </w:p>
          <w:p w:rsidR="00B44790" w:rsidRPr="007B3C15" w:rsidRDefault="00B44790" w:rsidP="00DE5305">
            <w:pPr>
              <w:widowControl w:val="0"/>
              <w:autoSpaceDE w:val="0"/>
              <w:autoSpaceDN w:val="0"/>
              <w:adjustRightInd w:val="0"/>
              <w:spacing w:after="0"/>
              <w:ind w:right="-111"/>
              <w:rPr>
                <w:rFonts w:ascii="Times New Roman" w:eastAsia="Times New Roman" w:hAnsi="Times New Roman" w:cs="Times New Roman"/>
              </w:rPr>
            </w:pPr>
            <w:r w:rsidRPr="007B3C15">
              <w:rPr>
                <w:rFonts w:ascii="Times New Roman" w:eastAsia="Times New Roman" w:hAnsi="Times New Roman" w:cs="Times New Roman"/>
              </w:rPr>
              <w:t>канализация магистральная</w:t>
            </w:r>
          </w:p>
        </w:tc>
        <w:tc>
          <w:tcPr>
            <w:tcW w:w="1253" w:type="dxa"/>
            <w:vMerge w:val="restart"/>
            <w:shd w:val="clear" w:color="auto" w:fill="auto"/>
          </w:tcPr>
          <w:p w:rsidR="00B44790" w:rsidRPr="007B3C15" w:rsidRDefault="00B44790" w:rsidP="001C4AD9">
            <w:pPr>
              <w:widowControl w:val="0"/>
              <w:autoSpaceDE w:val="0"/>
              <w:autoSpaceDN w:val="0"/>
              <w:adjustRightInd w:val="0"/>
              <w:spacing w:after="0"/>
              <w:ind w:left="-105" w:right="-134"/>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r w:rsidR="00DE5305"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p>
        </w:tc>
        <w:tc>
          <w:tcPr>
            <w:tcW w:w="877" w:type="dxa"/>
            <w:vMerge w:val="restart"/>
            <w:shd w:val="clear" w:color="auto" w:fill="auto"/>
          </w:tcPr>
          <w:p w:rsidR="00B44790" w:rsidRPr="007B3C15" w:rsidRDefault="00B44790" w:rsidP="001C4AD9">
            <w:pPr>
              <w:widowControl w:val="0"/>
              <w:autoSpaceDE w:val="0"/>
              <w:autoSpaceDN w:val="0"/>
              <w:adjustRightInd w:val="0"/>
              <w:spacing w:after="0"/>
              <w:ind w:left="-82" w:right="-58"/>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1C4AD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1C4AD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минимально допустимого уровня мощно</w:t>
            </w:r>
            <w:r w:rsidR="001C4AD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сти</w:t>
            </w:r>
            <w:proofErr w:type="spellEnd"/>
            <w:r w:rsidRPr="007B3C15">
              <w:rPr>
                <w:rFonts w:ascii="Times New Roman" w:eastAsia="Times New Roman" w:hAnsi="Times New Roman" w:cs="Times New Roman"/>
              </w:rPr>
              <w:t xml:space="preserve"> объекта</w:t>
            </w:r>
          </w:p>
        </w:tc>
        <w:tc>
          <w:tcPr>
            <w:tcW w:w="1504" w:type="dxa"/>
            <w:vMerge w:val="restart"/>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Показатель удельного водоотведения, </w:t>
            </w:r>
            <w:proofErr w:type="gramStart"/>
            <w:r w:rsidRPr="007B3C15">
              <w:rPr>
                <w:rFonts w:ascii="Times New Roman" w:eastAsia="Times New Roman" w:hAnsi="Times New Roman" w:cs="Times New Roman"/>
              </w:rPr>
              <w:t>л</w:t>
            </w:r>
            <w:proofErr w:type="gramEnd"/>
            <w:r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на 1 чел.</w:t>
            </w:r>
          </w:p>
        </w:tc>
        <w:tc>
          <w:tcPr>
            <w:tcW w:w="2273" w:type="dxa"/>
            <w:gridSpan w:val="2"/>
            <w:shd w:val="clear" w:color="auto" w:fill="auto"/>
          </w:tcPr>
          <w:p w:rsidR="00B44790" w:rsidRPr="007B3C15" w:rsidRDefault="00B44790" w:rsidP="00DE5305">
            <w:pPr>
              <w:widowControl w:val="0"/>
              <w:autoSpaceDE w:val="0"/>
              <w:autoSpaceDN w:val="0"/>
              <w:adjustRightInd w:val="0"/>
              <w:spacing w:after="0"/>
              <w:ind w:left="-78" w:right="9"/>
              <w:rPr>
                <w:rFonts w:ascii="Times New Roman" w:eastAsia="Times New Roman" w:hAnsi="Times New Roman" w:cs="Times New Roman"/>
              </w:rPr>
            </w:pPr>
            <w:r w:rsidRPr="007B3C15">
              <w:rPr>
                <w:rFonts w:ascii="Times New Roman" w:eastAsia="Times New Roman" w:hAnsi="Times New Roman" w:cs="Times New Roman"/>
              </w:rPr>
              <w:t>Степень благоустройства районов жилой застройки</w:t>
            </w:r>
          </w:p>
        </w:tc>
        <w:tc>
          <w:tcPr>
            <w:tcW w:w="2231" w:type="dxa"/>
            <w:gridSpan w:val="2"/>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Минимальная норма удельного водоотведения на одного жителя среднесуточная (за год), </w:t>
            </w:r>
            <w:proofErr w:type="gramStart"/>
            <w:r w:rsidRPr="007B3C15">
              <w:rPr>
                <w:rFonts w:ascii="Times New Roman" w:eastAsia="Times New Roman" w:hAnsi="Times New Roman" w:cs="Times New Roman"/>
              </w:rPr>
              <w:t>л</w:t>
            </w:r>
            <w:proofErr w:type="gramEnd"/>
            <w:r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на человека</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B44790" w:rsidRPr="007B3C15" w:rsidRDefault="00B44790" w:rsidP="00DE5305">
            <w:pPr>
              <w:widowControl w:val="0"/>
              <w:autoSpaceDE w:val="0"/>
              <w:autoSpaceDN w:val="0"/>
              <w:adjustRightInd w:val="0"/>
              <w:spacing w:after="0"/>
              <w:ind w:left="-78" w:right="-133"/>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231" w:type="dxa"/>
            <w:gridSpan w:val="2"/>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125</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B44790" w:rsidRPr="007B3C15" w:rsidRDefault="00B44790" w:rsidP="00DE5305">
            <w:pPr>
              <w:widowControl w:val="0"/>
              <w:autoSpaceDE w:val="0"/>
              <w:autoSpaceDN w:val="0"/>
              <w:adjustRightInd w:val="0"/>
              <w:spacing w:after="0"/>
              <w:ind w:left="-78" w:right="-133"/>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160</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B44790" w:rsidRPr="007B3C15" w:rsidRDefault="00B44790" w:rsidP="00DE5305">
            <w:pPr>
              <w:widowControl w:val="0"/>
              <w:autoSpaceDE w:val="0"/>
              <w:autoSpaceDN w:val="0"/>
              <w:adjustRightInd w:val="0"/>
              <w:spacing w:after="0" w:line="264" w:lineRule="auto"/>
              <w:ind w:left="-79" w:right="-130"/>
              <w:rPr>
                <w:rFonts w:ascii="Times New Roman" w:eastAsia="Times New Roman" w:hAnsi="Times New Roman" w:cs="Times New Roman"/>
              </w:rPr>
            </w:pPr>
            <w:r w:rsidRPr="007B3C15">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230</w:t>
            </w:r>
          </w:p>
        </w:tc>
      </w:tr>
      <w:tr w:rsidR="00402D81" w:rsidRPr="007B3C15" w:rsidTr="00DE5305">
        <w:trPr>
          <w:trHeight w:val="20"/>
          <w:jc w:val="center"/>
        </w:trPr>
        <w:tc>
          <w:tcPr>
            <w:tcW w:w="673" w:type="dxa"/>
            <w:vMerge w:val="restart"/>
            <w:shd w:val="clear" w:color="auto" w:fill="auto"/>
          </w:tcPr>
          <w:p w:rsidR="00B44790" w:rsidRPr="007B3C15" w:rsidRDefault="00B44790" w:rsidP="00DE5305">
            <w:pPr>
              <w:widowControl w:val="0"/>
              <w:autoSpaceDE w:val="0"/>
              <w:autoSpaceDN w:val="0"/>
              <w:adjustRightInd w:val="0"/>
              <w:spacing w:after="0"/>
              <w:rPr>
                <w:rFonts w:ascii="Times New Roman" w:eastAsia="Times New Roman" w:hAnsi="Times New Roman" w:cs="Times New Roman"/>
              </w:rPr>
            </w:pPr>
          </w:p>
        </w:tc>
        <w:tc>
          <w:tcPr>
            <w:tcW w:w="1557" w:type="dxa"/>
            <w:vMerge w:val="restart"/>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p>
        </w:tc>
        <w:tc>
          <w:tcPr>
            <w:tcW w:w="1253" w:type="dxa"/>
            <w:vMerge w:val="restart"/>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p>
        </w:tc>
        <w:tc>
          <w:tcPr>
            <w:tcW w:w="877" w:type="dxa"/>
            <w:vMerge w:val="restart"/>
            <w:shd w:val="clear" w:color="auto" w:fill="auto"/>
          </w:tcPr>
          <w:p w:rsidR="00B44790" w:rsidRPr="007B3C15" w:rsidRDefault="00B44790" w:rsidP="001C4AD9">
            <w:pPr>
              <w:widowControl w:val="0"/>
              <w:autoSpaceDE w:val="0"/>
              <w:autoSpaceDN w:val="0"/>
              <w:adjustRightInd w:val="0"/>
              <w:spacing w:after="0"/>
              <w:ind w:left="-82" w:right="-108"/>
              <w:rPr>
                <w:rFonts w:ascii="Times New Roman" w:eastAsia="Times New Roman" w:hAnsi="Times New Roman" w:cs="Times New Roman"/>
              </w:rPr>
            </w:pPr>
            <w:proofErr w:type="gramStart"/>
            <w:r w:rsidRPr="007B3C15">
              <w:rPr>
                <w:rFonts w:ascii="Times New Roman" w:eastAsia="Times New Roman" w:hAnsi="Times New Roman" w:cs="Times New Roman"/>
              </w:rPr>
              <w:t>Расчет</w:t>
            </w:r>
            <w:r w:rsidR="00FC181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ный</w:t>
            </w:r>
            <w:proofErr w:type="spellEnd"/>
            <w:proofErr w:type="gramEnd"/>
            <w:r w:rsidRPr="007B3C15">
              <w:rPr>
                <w:rFonts w:ascii="Times New Roman" w:eastAsia="Times New Roman" w:hAnsi="Times New Roman" w:cs="Times New Roman"/>
              </w:rPr>
              <w:t xml:space="preserve"> показа</w:t>
            </w:r>
            <w:r w:rsidR="001C4AD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w:t>
            </w:r>
            <w:proofErr w:type="spellEnd"/>
            <w:r w:rsidRPr="007B3C15">
              <w:rPr>
                <w:rFonts w:ascii="Times New Roman" w:eastAsia="Times New Roman" w:hAnsi="Times New Roman" w:cs="Times New Roman"/>
              </w:rPr>
              <w:t xml:space="preserve"> мини</w:t>
            </w:r>
            <w:r w:rsidR="001C4AD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мально</w:t>
            </w:r>
            <w:proofErr w:type="spellEnd"/>
            <w:r w:rsidRPr="007B3C15">
              <w:rPr>
                <w:rFonts w:ascii="Times New Roman" w:eastAsia="Times New Roman" w:hAnsi="Times New Roman" w:cs="Times New Roman"/>
              </w:rPr>
              <w:t xml:space="preserve"> допустимой площади </w:t>
            </w:r>
            <w:proofErr w:type="spellStart"/>
            <w:r w:rsidRPr="007B3C15">
              <w:rPr>
                <w:rFonts w:ascii="Times New Roman" w:eastAsia="Times New Roman" w:hAnsi="Times New Roman" w:cs="Times New Roman"/>
              </w:rPr>
              <w:t>террито</w:t>
            </w:r>
            <w:r w:rsidR="001C4AD9" w:rsidRPr="007B3C15">
              <w:rPr>
                <w:rFonts w:ascii="Times New Roman" w:eastAsia="Times New Roman" w:hAnsi="Times New Roman" w:cs="Times New Roman"/>
              </w:rPr>
              <w:t>-</w:t>
            </w:r>
            <w:r w:rsidRPr="007B3C15">
              <w:rPr>
                <w:rFonts w:ascii="Times New Roman" w:eastAsia="Times New Roman" w:hAnsi="Times New Roman" w:cs="Times New Roman"/>
              </w:rPr>
              <w:t>рии</w:t>
            </w:r>
            <w:proofErr w:type="spellEnd"/>
            <w:r w:rsidRPr="007B3C15">
              <w:rPr>
                <w:rFonts w:ascii="Times New Roman" w:eastAsia="Times New Roman" w:hAnsi="Times New Roman" w:cs="Times New Roman"/>
              </w:rPr>
              <w:t xml:space="preserve"> для размещения объекта</w:t>
            </w:r>
          </w:p>
        </w:tc>
        <w:tc>
          <w:tcPr>
            <w:tcW w:w="1504" w:type="dxa"/>
            <w:vMerge w:val="restart"/>
            <w:shd w:val="clear" w:color="auto" w:fill="auto"/>
          </w:tcPr>
          <w:p w:rsidR="00B44790" w:rsidRPr="007B3C15" w:rsidRDefault="00B44790" w:rsidP="00FC1813">
            <w:pPr>
              <w:widowControl w:val="0"/>
              <w:autoSpaceDE w:val="0"/>
              <w:autoSpaceDN w:val="0"/>
              <w:adjustRightInd w:val="0"/>
              <w:spacing w:after="0"/>
              <w:ind w:right="-13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Ориентиро</w:t>
            </w:r>
            <w:r w:rsidR="001C4AD9" w:rsidRPr="007B3C15">
              <w:rPr>
                <w:rFonts w:ascii="Times New Roman" w:eastAsia="Times New Roman" w:hAnsi="Times New Roman" w:cs="Times New Roman"/>
              </w:rPr>
              <w:t>-</w:t>
            </w:r>
            <w:r w:rsidRPr="007B3C15">
              <w:rPr>
                <w:rFonts w:ascii="Times New Roman" w:eastAsia="Times New Roman" w:hAnsi="Times New Roman" w:cs="Times New Roman"/>
              </w:rPr>
              <w:t>вочные</w:t>
            </w:r>
            <w:proofErr w:type="spellEnd"/>
            <w:proofErr w:type="gramEnd"/>
            <w:r w:rsidRPr="007B3C15">
              <w:rPr>
                <w:rFonts w:ascii="Times New Roman" w:eastAsia="Times New Roman" w:hAnsi="Times New Roman" w:cs="Times New Roman"/>
              </w:rPr>
              <w:t xml:space="preserve"> размеры земельного участка для размещения </w:t>
            </w:r>
            <w:proofErr w:type="spellStart"/>
            <w:r w:rsidRPr="007B3C15">
              <w:rPr>
                <w:rFonts w:ascii="Times New Roman" w:eastAsia="Times New Roman" w:hAnsi="Times New Roman" w:cs="Times New Roman"/>
              </w:rPr>
              <w:t>канали</w:t>
            </w:r>
            <w:r w:rsidR="001C4AD9" w:rsidRPr="007B3C15">
              <w:rPr>
                <w:rFonts w:ascii="Times New Roman" w:eastAsia="Times New Roman" w:hAnsi="Times New Roman" w:cs="Times New Roman"/>
              </w:rPr>
              <w:t>зацион</w:t>
            </w:r>
            <w:r w:rsidR="00FC1813" w:rsidRPr="007B3C15">
              <w:rPr>
                <w:rFonts w:ascii="Times New Roman" w:eastAsia="Times New Roman" w:hAnsi="Times New Roman" w:cs="Times New Roman"/>
              </w:rPr>
              <w:t>-</w:t>
            </w:r>
            <w:r w:rsidR="001C4AD9" w:rsidRPr="007B3C15">
              <w:rPr>
                <w:rFonts w:ascii="Times New Roman" w:eastAsia="Times New Roman" w:hAnsi="Times New Roman" w:cs="Times New Roman"/>
              </w:rPr>
              <w:t>ных</w:t>
            </w:r>
            <w:proofErr w:type="spellEnd"/>
            <w:r w:rsidR="001C4AD9" w:rsidRPr="007B3C15">
              <w:rPr>
                <w:rFonts w:ascii="Times New Roman" w:eastAsia="Times New Roman" w:hAnsi="Times New Roman" w:cs="Times New Roman"/>
              </w:rPr>
              <w:t xml:space="preserve"> очистных сооружений в </w:t>
            </w:r>
            <w:r w:rsidRPr="007B3C15">
              <w:rPr>
                <w:rFonts w:ascii="Times New Roman" w:eastAsia="Times New Roman" w:hAnsi="Times New Roman" w:cs="Times New Roman"/>
              </w:rPr>
              <w:t xml:space="preserve">зависимости от их </w:t>
            </w:r>
            <w:r w:rsidRPr="007B3C15">
              <w:rPr>
                <w:rFonts w:ascii="Times New Roman" w:eastAsia="Times New Roman" w:hAnsi="Times New Roman" w:cs="Times New Roman"/>
                <w:spacing w:val="-6"/>
              </w:rPr>
              <w:t>производитель</w:t>
            </w:r>
            <w:r w:rsidR="00FC1813" w:rsidRPr="007B3C15">
              <w:rPr>
                <w:rFonts w:ascii="Times New Roman" w:eastAsia="Times New Roman" w:hAnsi="Times New Roman" w:cs="Times New Roman"/>
                <w:spacing w:val="-6"/>
              </w:rPr>
              <w:t>-</w:t>
            </w:r>
            <w:proofErr w:type="spellStart"/>
            <w:r w:rsidRPr="007B3C15">
              <w:rPr>
                <w:rFonts w:ascii="Times New Roman" w:eastAsia="Times New Roman" w:hAnsi="Times New Roman" w:cs="Times New Roman"/>
                <w:spacing w:val="-6"/>
              </w:rPr>
              <w:t>ности</w:t>
            </w:r>
            <w:proofErr w:type="spellEnd"/>
            <w:r w:rsidRPr="007B3C15">
              <w:rPr>
                <w:rFonts w:ascii="Times New Roman" w:eastAsia="Times New Roman" w:hAnsi="Times New Roman" w:cs="Times New Roman"/>
              </w:rPr>
              <w:t>, га</w:t>
            </w:r>
          </w:p>
        </w:tc>
        <w:tc>
          <w:tcPr>
            <w:tcW w:w="1164" w:type="dxa"/>
            <w:vMerge w:val="restart"/>
            <w:shd w:val="clear" w:color="auto" w:fill="auto"/>
          </w:tcPr>
          <w:p w:rsidR="00B44790" w:rsidRPr="007B3C15" w:rsidRDefault="00B44790" w:rsidP="00FC1813">
            <w:pPr>
              <w:widowControl w:val="0"/>
              <w:autoSpaceDE w:val="0"/>
              <w:autoSpaceDN w:val="0"/>
              <w:adjustRightInd w:val="0"/>
              <w:spacing w:after="0"/>
              <w:ind w:left="-78" w:right="-108"/>
              <w:rPr>
                <w:rFonts w:ascii="Times New Roman" w:eastAsia="Times New Roman" w:hAnsi="Times New Roman" w:cs="Times New Roman"/>
              </w:rPr>
            </w:pPr>
            <w:proofErr w:type="gramStart"/>
            <w:r w:rsidRPr="007B3C15">
              <w:rPr>
                <w:rFonts w:ascii="Times New Roman" w:eastAsia="Times New Roman" w:hAnsi="Times New Roman" w:cs="Times New Roman"/>
              </w:rPr>
              <w:t>Производи</w:t>
            </w:r>
            <w:r w:rsidR="00FC181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тельность</w:t>
            </w:r>
            <w:proofErr w:type="spellEnd"/>
            <w:proofErr w:type="gram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канализа</w:t>
            </w:r>
            <w:r w:rsidR="00FC1813" w:rsidRPr="007B3C15">
              <w:rPr>
                <w:rFonts w:ascii="Times New Roman" w:eastAsia="Times New Roman" w:hAnsi="Times New Roman" w:cs="Times New Roman"/>
              </w:rPr>
              <w:t>-</w:t>
            </w:r>
            <w:r w:rsidRPr="007B3C15">
              <w:rPr>
                <w:rFonts w:ascii="Times New Roman" w:eastAsia="Times New Roman" w:hAnsi="Times New Roman" w:cs="Times New Roman"/>
              </w:rPr>
              <w:t>ционных</w:t>
            </w:r>
            <w:proofErr w:type="spellEnd"/>
            <w:r w:rsidRPr="007B3C15">
              <w:rPr>
                <w:rFonts w:ascii="Times New Roman" w:eastAsia="Times New Roman" w:hAnsi="Times New Roman" w:cs="Times New Roman"/>
              </w:rPr>
              <w:t xml:space="preserve"> очистных </w:t>
            </w:r>
            <w:proofErr w:type="spellStart"/>
            <w:r w:rsidRPr="007B3C15">
              <w:rPr>
                <w:rFonts w:ascii="Times New Roman" w:eastAsia="Times New Roman" w:hAnsi="Times New Roman" w:cs="Times New Roman"/>
              </w:rPr>
              <w:t>сооруже</w:t>
            </w:r>
            <w:r w:rsidR="00FC1813" w:rsidRPr="007B3C15">
              <w:rPr>
                <w:rFonts w:ascii="Times New Roman" w:eastAsia="Times New Roman" w:hAnsi="Times New Roman" w:cs="Times New Roman"/>
              </w:rPr>
              <w:t>-</w:t>
            </w:r>
            <w:r w:rsidRPr="007B3C15">
              <w:rPr>
                <w:rFonts w:ascii="Times New Roman" w:eastAsia="Times New Roman" w:hAnsi="Times New Roman" w:cs="Times New Roman"/>
              </w:rPr>
              <w:t>ний</w:t>
            </w:r>
            <w:proofErr w:type="spellEnd"/>
            <w:r w:rsidRPr="007B3C15">
              <w:rPr>
                <w:rFonts w:ascii="Times New Roman" w:eastAsia="Times New Roman" w:hAnsi="Times New Roman" w:cs="Times New Roman"/>
              </w:rPr>
              <w:t>, тыс. куб. м/</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w:t>
            </w:r>
          </w:p>
        </w:tc>
        <w:tc>
          <w:tcPr>
            <w:tcW w:w="3340" w:type="dxa"/>
            <w:gridSpan w:val="3"/>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Размеры земельных участков, </w:t>
            </w:r>
            <w:proofErr w:type="gramStart"/>
            <w:r w:rsidRPr="007B3C15">
              <w:rPr>
                <w:rFonts w:ascii="Times New Roman" w:eastAsia="Times New Roman" w:hAnsi="Times New Roman" w:cs="Times New Roman"/>
              </w:rPr>
              <w:t>га</w:t>
            </w:r>
            <w:proofErr w:type="gramEnd"/>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09" w:type="dxa"/>
            <w:shd w:val="clear" w:color="auto" w:fill="auto"/>
          </w:tcPr>
          <w:p w:rsidR="00B44790" w:rsidRPr="007B3C15"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 xml:space="preserve">Очистных </w:t>
            </w:r>
            <w:proofErr w:type="spellStart"/>
            <w:proofErr w:type="gramStart"/>
            <w:r w:rsidRPr="007B3C15">
              <w:rPr>
                <w:rFonts w:ascii="Times New Roman" w:eastAsia="Times New Roman" w:hAnsi="Times New Roman" w:cs="Times New Roman"/>
              </w:rPr>
              <w:t>сооруже</w:t>
            </w:r>
            <w:r w:rsidR="001C4AD9" w:rsidRPr="007B3C15">
              <w:rPr>
                <w:rFonts w:ascii="Times New Roman" w:eastAsia="Times New Roman" w:hAnsi="Times New Roman" w:cs="Times New Roman"/>
              </w:rPr>
              <w:t>-</w:t>
            </w:r>
            <w:r w:rsidRPr="007B3C15">
              <w:rPr>
                <w:rFonts w:ascii="Times New Roman" w:eastAsia="Times New Roman" w:hAnsi="Times New Roman" w:cs="Times New Roman"/>
              </w:rPr>
              <w:t>ний</w:t>
            </w:r>
            <w:proofErr w:type="spellEnd"/>
            <w:proofErr w:type="gramEnd"/>
          </w:p>
        </w:tc>
        <w:tc>
          <w:tcPr>
            <w:tcW w:w="992" w:type="dxa"/>
            <w:shd w:val="clear" w:color="auto" w:fill="auto"/>
          </w:tcPr>
          <w:p w:rsidR="00B44790" w:rsidRPr="007B3C15"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Иловых площадок</w:t>
            </w:r>
          </w:p>
        </w:tc>
        <w:tc>
          <w:tcPr>
            <w:tcW w:w="1239" w:type="dxa"/>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Биологи-</w:t>
            </w:r>
            <w:proofErr w:type="spellStart"/>
            <w:r w:rsidRPr="007B3C15">
              <w:rPr>
                <w:rFonts w:ascii="Times New Roman" w:eastAsia="Times New Roman" w:hAnsi="Times New Roman" w:cs="Times New Roman"/>
              </w:rPr>
              <w:t>ческих</w:t>
            </w:r>
            <w:proofErr w:type="spellEnd"/>
            <w:proofErr w:type="gramEnd"/>
            <w:r w:rsidRPr="007B3C15">
              <w:rPr>
                <w:rFonts w:ascii="Times New Roman" w:eastAsia="Times New Roman" w:hAnsi="Times New Roman" w:cs="Times New Roman"/>
              </w:rPr>
              <w:t xml:space="preserve"> прудов глубокой очистки сточных вод</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0,7</w:t>
            </w:r>
          </w:p>
        </w:tc>
        <w:tc>
          <w:tcPr>
            <w:tcW w:w="110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0,5</w:t>
            </w:r>
          </w:p>
        </w:tc>
        <w:tc>
          <w:tcPr>
            <w:tcW w:w="992"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0,2</w:t>
            </w:r>
          </w:p>
        </w:tc>
        <w:tc>
          <w:tcPr>
            <w:tcW w:w="123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B44790" w:rsidRPr="007B3C15"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7B3C15">
              <w:rPr>
                <w:rFonts w:ascii="Times New Roman" w:eastAsia="Times New Roman" w:hAnsi="Times New Roman" w:cs="Times New Roman"/>
              </w:rPr>
              <w:t>свыше 0,7 до 17</w:t>
            </w:r>
          </w:p>
        </w:tc>
        <w:tc>
          <w:tcPr>
            <w:tcW w:w="110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w:t>
            </w:r>
          </w:p>
        </w:tc>
        <w:tc>
          <w:tcPr>
            <w:tcW w:w="992"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c>
          <w:tcPr>
            <w:tcW w:w="123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B44790" w:rsidRPr="007B3C15"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7B3C15">
              <w:rPr>
                <w:rFonts w:ascii="Times New Roman" w:eastAsia="Times New Roman" w:hAnsi="Times New Roman" w:cs="Times New Roman"/>
              </w:rPr>
              <w:t>свыше 17 до 40</w:t>
            </w:r>
          </w:p>
        </w:tc>
        <w:tc>
          <w:tcPr>
            <w:tcW w:w="110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w:t>
            </w:r>
          </w:p>
        </w:tc>
        <w:tc>
          <w:tcPr>
            <w:tcW w:w="992"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9</w:t>
            </w:r>
          </w:p>
        </w:tc>
        <w:tc>
          <w:tcPr>
            <w:tcW w:w="123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64" w:type="dxa"/>
            <w:shd w:val="clear" w:color="auto" w:fill="auto"/>
            <w:vAlign w:val="center"/>
          </w:tcPr>
          <w:p w:rsidR="00B44790" w:rsidRPr="007B3C15"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7B3C15">
              <w:rPr>
                <w:rFonts w:ascii="Times New Roman" w:eastAsia="Times New Roman" w:hAnsi="Times New Roman" w:cs="Times New Roman"/>
              </w:rPr>
              <w:t>свыше 40 до 130</w:t>
            </w:r>
          </w:p>
        </w:tc>
        <w:tc>
          <w:tcPr>
            <w:tcW w:w="110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12</w:t>
            </w:r>
          </w:p>
        </w:tc>
        <w:tc>
          <w:tcPr>
            <w:tcW w:w="99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25</w:t>
            </w:r>
          </w:p>
        </w:tc>
        <w:tc>
          <w:tcPr>
            <w:tcW w:w="123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B44790" w:rsidRPr="007B3C15" w:rsidRDefault="00B44790" w:rsidP="00FC1813">
            <w:pPr>
              <w:widowControl w:val="0"/>
              <w:autoSpaceDE w:val="0"/>
              <w:autoSpaceDN w:val="0"/>
              <w:adjustRightInd w:val="0"/>
              <w:spacing w:after="0"/>
              <w:ind w:left="-78"/>
              <w:jc w:val="center"/>
              <w:rPr>
                <w:rFonts w:ascii="Times New Roman" w:eastAsia="Times New Roman" w:hAnsi="Times New Roman" w:cs="Times New Roman"/>
              </w:rPr>
            </w:pPr>
            <w:r w:rsidRPr="007B3C15">
              <w:rPr>
                <w:rFonts w:ascii="Times New Roman" w:eastAsia="Times New Roman" w:hAnsi="Times New Roman" w:cs="Times New Roman"/>
              </w:rPr>
              <w:t>свыше 130 до 175</w:t>
            </w:r>
          </w:p>
        </w:tc>
        <w:tc>
          <w:tcPr>
            <w:tcW w:w="110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14</w:t>
            </w:r>
          </w:p>
        </w:tc>
        <w:tc>
          <w:tcPr>
            <w:tcW w:w="992"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c>
          <w:tcPr>
            <w:tcW w:w="123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B44790" w:rsidRPr="007B3C15" w:rsidRDefault="00B44790" w:rsidP="00FC1813">
            <w:pPr>
              <w:widowControl w:val="0"/>
              <w:autoSpaceDE w:val="0"/>
              <w:autoSpaceDN w:val="0"/>
              <w:adjustRightInd w:val="0"/>
              <w:spacing w:after="0"/>
              <w:ind w:left="-78"/>
              <w:jc w:val="center"/>
              <w:rPr>
                <w:rFonts w:ascii="Times New Roman" w:eastAsia="Times New Roman" w:hAnsi="Times New Roman" w:cs="Times New Roman"/>
              </w:rPr>
            </w:pPr>
            <w:r w:rsidRPr="007B3C15">
              <w:rPr>
                <w:rFonts w:ascii="Times New Roman" w:eastAsia="Times New Roman" w:hAnsi="Times New Roman" w:cs="Times New Roman"/>
              </w:rPr>
              <w:t xml:space="preserve">свыше 175 </w:t>
            </w:r>
            <w:r w:rsidRPr="007B3C15">
              <w:rPr>
                <w:rFonts w:ascii="Times New Roman" w:eastAsia="Times New Roman" w:hAnsi="Times New Roman" w:cs="Times New Roman"/>
              </w:rPr>
              <w:lastRenderedPageBreak/>
              <w:t>до 280</w:t>
            </w:r>
          </w:p>
        </w:tc>
        <w:tc>
          <w:tcPr>
            <w:tcW w:w="110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18</w:t>
            </w:r>
          </w:p>
        </w:tc>
        <w:tc>
          <w:tcPr>
            <w:tcW w:w="992"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55</w:t>
            </w:r>
          </w:p>
        </w:tc>
        <w:tc>
          <w:tcPr>
            <w:tcW w:w="1239" w:type="dxa"/>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B44790" w:rsidRPr="007B3C15" w:rsidRDefault="00B44790" w:rsidP="00FC1813">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свыше</w:t>
            </w:r>
          </w:p>
          <w:p w:rsidR="00B44790" w:rsidRPr="007B3C15" w:rsidRDefault="00B44790" w:rsidP="005A6BF2">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280 тыс. куб. м/</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w:t>
            </w:r>
          </w:p>
        </w:tc>
        <w:tc>
          <w:tcPr>
            <w:tcW w:w="3340" w:type="dxa"/>
            <w:gridSpan w:val="3"/>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следует принимать по проектам, разработанным при согласовании с Управлением </w:t>
            </w:r>
            <w:proofErr w:type="spellStart"/>
            <w:r w:rsidRPr="007B3C15">
              <w:rPr>
                <w:rFonts w:ascii="Times New Roman" w:eastAsia="Times New Roman" w:hAnsi="Times New Roman" w:cs="Times New Roman"/>
              </w:rPr>
              <w:t>Роспотребнадзора</w:t>
            </w:r>
            <w:proofErr w:type="spellEnd"/>
            <w:r w:rsidRPr="007B3C15">
              <w:rPr>
                <w:rFonts w:ascii="Times New Roman" w:eastAsia="Times New Roman" w:hAnsi="Times New Roman" w:cs="Times New Roman"/>
              </w:rPr>
              <w:t xml:space="preserve"> по </w:t>
            </w:r>
            <w:r w:rsidR="00EA091B" w:rsidRPr="007B3C15">
              <w:rPr>
                <w:rFonts w:ascii="Times New Roman" w:eastAsia="Times New Roman" w:hAnsi="Times New Roman" w:cs="Times New Roman"/>
              </w:rPr>
              <w:t>Липецкой</w:t>
            </w:r>
            <w:r w:rsidRPr="007B3C15">
              <w:rPr>
                <w:rFonts w:ascii="Times New Roman" w:eastAsia="Times New Roman" w:hAnsi="Times New Roman" w:cs="Times New Roman"/>
              </w:rPr>
              <w:t xml:space="preserve"> области </w:t>
            </w:r>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rPr>
                <w:rFonts w:ascii="Times New Roman" w:eastAsia="Times New Roman" w:hAnsi="Times New Roman" w:cs="Times New Roman"/>
              </w:rPr>
            </w:pPr>
          </w:p>
        </w:tc>
        <w:tc>
          <w:tcPr>
            <w:tcW w:w="1253" w:type="dxa"/>
            <w:vMerge/>
            <w:shd w:val="clear" w:color="auto" w:fill="auto"/>
          </w:tcPr>
          <w:p w:rsidR="00B44790" w:rsidRPr="007B3C15" w:rsidRDefault="00B44790" w:rsidP="00CB1490">
            <w:pPr>
              <w:widowControl w:val="0"/>
              <w:autoSpaceDE w:val="0"/>
              <w:autoSpaceDN w:val="0"/>
              <w:adjustRightInd w:val="0"/>
              <w:spacing w:after="0" w:line="240" w:lineRule="auto"/>
              <w:rPr>
                <w:rFonts w:ascii="Times New Roman" w:eastAsia="Times New Roman" w:hAnsi="Times New Roman" w:cs="Times New Roman"/>
              </w:rPr>
            </w:pPr>
          </w:p>
        </w:tc>
        <w:tc>
          <w:tcPr>
            <w:tcW w:w="877" w:type="dxa"/>
            <w:vMerge/>
            <w:shd w:val="clear" w:color="auto" w:fill="auto"/>
          </w:tcPr>
          <w:p w:rsidR="00B44790" w:rsidRPr="007B3C15" w:rsidRDefault="00B44790" w:rsidP="00CB1490">
            <w:pPr>
              <w:widowControl w:val="0"/>
              <w:autoSpaceDE w:val="0"/>
              <w:autoSpaceDN w:val="0"/>
              <w:adjustRightInd w:val="0"/>
              <w:spacing w:after="0" w:line="240" w:lineRule="auto"/>
              <w:rPr>
                <w:rFonts w:ascii="Times New Roman" w:eastAsia="Times New Roman" w:hAnsi="Times New Roman" w:cs="Times New Roman"/>
              </w:rPr>
            </w:pPr>
          </w:p>
        </w:tc>
        <w:tc>
          <w:tcPr>
            <w:tcW w:w="1504" w:type="dxa"/>
            <w:vMerge w:val="restart"/>
            <w:shd w:val="clear" w:color="auto" w:fill="auto"/>
          </w:tcPr>
          <w:p w:rsidR="00B44790" w:rsidRPr="007B3C15" w:rsidRDefault="00B44790" w:rsidP="00FC1813">
            <w:pPr>
              <w:widowControl w:val="0"/>
              <w:autoSpaceDE w:val="0"/>
              <w:autoSpaceDN w:val="0"/>
              <w:adjustRightInd w:val="0"/>
              <w:spacing w:after="0" w:line="240" w:lineRule="auto"/>
              <w:ind w:left="-133" w:right="-13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Ориентировоч</w:t>
            </w:r>
            <w:r w:rsidR="00FC1813" w:rsidRPr="007B3C15">
              <w:rPr>
                <w:rFonts w:ascii="Times New Roman" w:eastAsia="Times New Roman" w:hAnsi="Times New Roman" w:cs="Times New Roman"/>
              </w:rPr>
              <w:t>-</w:t>
            </w:r>
            <w:r w:rsidRPr="007B3C15">
              <w:rPr>
                <w:rFonts w:ascii="Times New Roman" w:eastAsia="Times New Roman" w:hAnsi="Times New Roman" w:cs="Times New Roman"/>
              </w:rPr>
              <w:t>ные</w:t>
            </w:r>
            <w:proofErr w:type="spellEnd"/>
            <w:proofErr w:type="gramEnd"/>
            <w:r w:rsidRPr="007B3C15">
              <w:rPr>
                <w:rFonts w:ascii="Times New Roman" w:eastAsia="Times New Roman" w:hAnsi="Times New Roman" w:cs="Times New Roman"/>
              </w:rPr>
              <w:t xml:space="preserve"> размеры участков для размещения со</w:t>
            </w:r>
            <w:r w:rsidR="001C4AD9" w:rsidRPr="007B3C15">
              <w:rPr>
                <w:rFonts w:ascii="Times New Roman" w:eastAsia="Times New Roman" w:hAnsi="Times New Roman" w:cs="Times New Roman"/>
              </w:rPr>
              <w:t xml:space="preserve">оружений систем водоотведения и </w:t>
            </w:r>
            <w:r w:rsidRPr="007B3C15">
              <w:rPr>
                <w:rFonts w:ascii="Times New Roman" w:eastAsia="Times New Roman" w:hAnsi="Times New Roman" w:cs="Times New Roman"/>
              </w:rPr>
              <w:t>расстояние от ни</w:t>
            </w:r>
            <w:r w:rsidR="001C4AD9" w:rsidRPr="007B3C15">
              <w:rPr>
                <w:rFonts w:ascii="Times New Roman" w:eastAsia="Times New Roman" w:hAnsi="Times New Roman" w:cs="Times New Roman"/>
              </w:rPr>
              <w:t xml:space="preserve">х до жилых и </w:t>
            </w:r>
            <w:r w:rsidRPr="007B3C15">
              <w:rPr>
                <w:rFonts w:ascii="Times New Roman" w:eastAsia="Times New Roman" w:hAnsi="Times New Roman" w:cs="Times New Roman"/>
              </w:rPr>
              <w:t>общественных зданий</w:t>
            </w:r>
          </w:p>
        </w:tc>
        <w:tc>
          <w:tcPr>
            <w:tcW w:w="1164" w:type="dxa"/>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Наимено</w:t>
            </w:r>
            <w:r w:rsidR="005A6BF2" w:rsidRPr="007B3C15">
              <w:rPr>
                <w:rFonts w:ascii="Times New Roman" w:eastAsia="Times New Roman" w:hAnsi="Times New Roman" w:cs="Times New Roman"/>
              </w:rPr>
              <w:t>-</w:t>
            </w:r>
            <w:r w:rsidRPr="007B3C15">
              <w:rPr>
                <w:rFonts w:ascii="Times New Roman" w:eastAsia="Times New Roman" w:hAnsi="Times New Roman" w:cs="Times New Roman"/>
              </w:rPr>
              <w:t>вание</w:t>
            </w:r>
            <w:proofErr w:type="spellEnd"/>
            <w:proofErr w:type="gramEnd"/>
            <w:r w:rsidRPr="007B3C15">
              <w:rPr>
                <w:rFonts w:ascii="Times New Roman" w:eastAsia="Times New Roman" w:hAnsi="Times New Roman" w:cs="Times New Roman"/>
              </w:rPr>
              <w:t xml:space="preserve"> объекта</w:t>
            </w:r>
          </w:p>
        </w:tc>
        <w:tc>
          <w:tcPr>
            <w:tcW w:w="1109" w:type="dxa"/>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 xml:space="preserve">Размер участка, </w:t>
            </w:r>
            <w:proofErr w:type="gramStart"/>
            <w:r w:rsidRPr="007B3C15">
              <w:rPr>
                <w:rFonts w:ascii="Times New Roman" w:eastAsia="Times New Roman" w:hAnsi="Times New Roman" w:cs="Times New Roman"/>
              </w:rPr>
              <w:t>м</w:t>
            </w:r>
            <w:proofErr w:type="gramEnd"/>
          </w:p>
        </w:tc>
        <w:tc>
          <w:tcPr>
            <w:tcW w:w="2231" w:type="dxa"/>
            <w:gridSpan w:val="2"/>
            <w:shd w:val="clear" w:color="auto" w:fill="auto"/>
            <w:vAlign w:val="center"/>
          </w:tcPr>
          <w:p w:rsidR="00B44790" w:rsidRPr="007B3C15" w:rsidRDefault="001C4AD9"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 xml:space="preserve">Расстояние до жилых и </w:t>
            </w:r>
            <w:r w:rsidR="00B44790" w:rsidRPr="007B3C15">
              <w:rPr>
                <w:rFonts w:ascii="Times New Roman" w:eastAsia="Times New Roman" w:hAnsi="Times New Roman" w:cs="Times New Roman"/>
              </w:rPr>
              <w:t xml:space="preserve">общественных зданий, </w:t>
            </w:r>
            <w:proofErr w:type="gramStart"/>
            <w:r w:rsidR="00B44790" w:rsidRPr="007B3C15">
              <w:rPr>
                <w:rFonts w:ascii="Times New Roman" w:eastAsia="Times New Roman" w:hAnsi="Times New Roman" w:cs="Times New Roman"/>
              </w:rPr>
              <w:t>м</w:t>
            </w:r>
            <w:proofErr w:type="gramEnd"/>
          </w:p>
        </w:tc>
      </w:tr>
      <w:tr w:rsidR="00402D81" w:rsidRPr="007B3C15" w:rsidTr="00DE5305">
        <w:trPr>
          <w:trHeight w:val="20"/>
          <w:jc w:val="center"/>
        </w:trPr>
        <w:tc>
          <w:tcPr>
            <w:tcW w:w="673"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vAlign w:val="center"/>
          </w:tcPr>
          <w:p w:rsidR="00B44790" w:rsidRPr="007B3C15" w:rsidRDefault="00B44790" w:rsidP="005A6BF2">
            <w:pPr>
              <w:widowControl w:val="0"/>
              <w:autoSpaceDE w:val="0"/>
              <w:autoSpaceDN w:val="0"/>
              <w:adjustRightInd w:val="0"/>
              <w:spacing w:after="0" w:line="240" w:lineRule="auto"/>
              <w:ind w:left="-78" w:right="-133"/>
              <w:rPr>
                <w:rFonts w:ascii="Times New Roman" w:eastAsia="Times New Roman" w:hAnsi="Times New Roman" w:cs="Times New Roman"/>
              </w:rPr>
            </w:pPr>
            <w:r w:rsidRPr="007B3C15">
              <w:rPr>
                <w:rFonts w:ascii="Times New Roman" w:eastAsia="Times New Roman" w:hAnsi="Times New Roman" w:cs="Times New Roman"/>
              </w:rPr>
              <w:t>Очистные сооружения поверхностных сточных вод</w:t>
            </w:r>
          </w:p>
        </w:tc>
        <w:tc>
          <w:tcPr>
            <w:tcW w:w="1109" w:type="dxa"/>
            <w:shd w:val="clear" w:color="auto" w:fill="auto"/>
            <w:vAlign w:val="center"/>
          </w:tcPr>
          <w:p w:rsidR="00B44790" w:rsidRPr="007B3C15" w:rsidRDefault="00B44790" w:rsidP="005A6BF2">
            <w:pPr>
              <w:widowControl w:val="0"/>
              <w:autoSpaceDE w:val="0"/>
              <w:autoSpaceDN w:val="0"/>
              <w:adjustRightInd w:val="0"/>
              <w:spacing w:after="0" w:line="240" w:lineRule="auto"/>
              <w:ind w:left="-108" w:right="9"/>
              <w:rPr>
                <w:rFonts w:ascii="Times New Roman" w:eastAsia="Times New Roman" w:hAnsi="Times New Roman" w:cs="Times New Roman"/>
              </w:rPr>
            </w:pPr>
            <w:r w:rsidRPr="007B3C15">
              <w:rPr>
                <w:rFonts w:ascii="Times New Roman" w:eastAsia="Times New Roman" w:hAnsi="Times New Roman" w:cs="Times New Roman"/>
              </w:rPr>
              <w:t>В зависимости от</w:t>
            </w:r>
            <w:r w:rsidR="001C4AD9" w:rsidRPr="007B3C15">
              <w:rPr>
                <w:rFonts w:ascii="Times New Roman" w:eastAsia="Times New Roman" w:hAnsi="Times New Roman" w:cs="Times New Roman"/>
              </w:rPr>
              <w:t xml:space="preserve"> </w:t>
            </w:r>
            <w:proofErr w:type="gramStart"/>
            <w:r w:rsidRPr="007B3C15">
              <w:rPr>
                <w:rFonts w:ascii="Times New Roman" w:eastAsia="Times New Roman" w:hAnsi="Times New Roman" w:cs="Times New Roman"/>
              </w:rPr>
              <w:t>производитель-</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xml:space="preserve"> и типа </w:t>
            </w:r>
            <w:proofErr w:type="spellStart"/>
            <w:r w:rsidRPr="007B3C15">
              <w:rPr>
                <w:rFonts w:ascii="Times New Roman" w:eastAsia="Times New Roman" w:hAnsi="Times New Roman" w:cs="Times New Roman"/>
              </w:rPr>
              <w:t>сооруже</w:t>
            </w:r>
            <w:r w:rsidR="005A6BF2"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p>
        </w:tc>
        <w:tc>
          <w:tcPr>
            <w:tcW w:w="2231" w:type="dxa"/>
            <w:gridSpan w:val="2"/>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в соответствии с таблицей 7.1.2 СанПиН 2.2.1/2.1.1.1200-03</w:t>
            </w:r>
          </w:p>
        </w:tc>
      </w:tr>
      <w:tr w:rsidR="00402D81" w:rsidRPr="007B3C15" w:rsidTr="00DE5305">
        <w:trPr>
          <w:trHeight w:val="20"/>
          <w:jc w:val="center"/>
        </w:trPr>
        <w:tc>
          <w:tcPr>
            <w:tcW w:w="673" w:type="dxa"/>
            <w:vMerge/>
            <w:shd w:val="clear" w:color="auto" w:fill="auto"/>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B44790" w:rsidRPr="007B3C15" w:rsidRDefault="00B44790" w:rsidP="005A6BF2">
            <w:pPr>
              <w:widowControl w:val="0"/>
              <w:autoSpaceDE w:val="0"/>
              <w:autoSpaceDN w:val="0"/>
              <w:adjustRightInd w:val="0"/>
              <w:spacing w:after="0" w:line="240" w:lineRule="auto"/>
              <w:ind w:left="-78"/>
              <w:rPr>
                <w:rFonts w:ascii="Times New Roman" w:eastAsia="Times New Roman" w:hAnsi="Times New Roman" w:cs="Times New Roman"/>
              </w:rPr>
            </w:pPr>
            <w:r w:rsidRPr="007B3C15">
              <w:rPr>
                <w:rFonts w:ascii="Times New Roman" w:eastAsia="Times New Roman" w:hAnsi="Times New Roman" w:cs="Times New Roman"/>
              </w:rPr>
              <w:t>Внутри</w:t>
            </w:r>
            <w:r w:rsidR="005A6BF2"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кварталь</w:t>
            </w:r>
            <w:proofErr w:type="spellEnd"/>
            <w:r w:rsidR="005A6BF2"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ная</w:t>
            </w:r>
            <w:proofErr w:type="spellEnd"/>
            <w:r w:rsidRPr="007B3C15">
              <w:rPr>
                <w:rFonts w:ascii="Times New Roman" w:eastAsia="Times New Roman" w:hAnsi="Times New Roman" w:cs="Times New Roman"/>
              </w:rPr>
              <w:t xml:space="preserve"> </w:t>
            </w:r>
            <w:proofErr w:type="spellStart"/>
            <w:proofErr w:type="gramStart"/>
            <w:r w:rsidRPr="007B3C15">
              <w:rPr>
                <w:rFonts w:ascii="Times New Roman" w:eastAsia="Times New Roman" w:hAnsi="Times New Roman" w:cs="Times New Roman"/>
              </w:rPr>
              <w:t>канализа</w:t>
            </w:r>
            <w:r w:rsidR="005A6BF2" w:rsidRPr="007B3C15">
              <w:rPr>
                <w:rFonts w:ascii="Times New Roman" w:eastAsia="Times New Roman" w:hAnsi="Times New Roman" w:cs="Times New Roman"/>
              </w:rPr>
              <w:t>-</w:t>
            </w:r>
            <w:r w:rsidRPr="007B3C15">
              <w:rPr>
                <w:rFonts w:ascii="Times New Roman" w:eastAsia="Times New Roman" w:hAnsi="Times New Roman" w:cs="Times New Roman"/>
              </w:rPr>
              <w:t>ционная</w:t>
            </w:r>
            <w:proofErr w:type="spellEnd"/>
            <w:proofErr w:type="gramEnd"/>
            <w:r w:rsidRPr="007B3C15">
              <w:rPr>
                <w:rFonts w:ascii="Times New Roman" w:eastAsia="Times New Roman" w:hAnsi="Times New Roman" w:cs="Times New Roman"/>
              </w:rPr>
              <w:t xml:space="preserve"> насосная станция</w:t>
            </w:r>
          </w:p>
        </w:tc>
        <w:tc>
          <w:tcPr>
            <w:tcW w:w="1109" w:type="dxa"/>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10</w:t>
            </w:r>
            <w:r w:rsidR="00CB1490" w:rsidRPr="007B3C15">
              <w:rPr>
                <w:rFonts w:ascii="Times New Roman" w:eastAsia="Times New Roman" w:hAnsi="Times New Roman" w:cs="Times New Roman"/>
              </w:rPr>
              <w:t xml:space="preserve"> </w:t>
            </w:r>
            <w:r w:rsidRPr="007B3C15">
              <w:rPr>
                <w:rFonts w:ascii="Times New Roman" w:eastAsia="Times New Roman" w:hAnsi="Times New Roman" w:cs="Times New Roman"/>
              </w:rPr>
              <w:t>x1</w:t>
            </w:r>
            <w:r w:rsidR="00CB1490" w:rsidRPr="007B3C15">
              <w:rPr>
                <w:rFonts w:ascii="Times New Roman" w:eastAsia="Times New Roman" w:hAnsi="Times New Roman" w:cs="Times New Roman"/>
              </w:rPr>
              <w:t xml:space="preserve"> </w:t>
            </w:r>
            <w:r w:rsidRPr="007B3C15">
              <w:rPr>
                <w:rFonts w:ascii="Times New Roman" w:eastAsia="Times New Roman" w:hAnsi="Times New Roman" w:cs="Times New Roman"/>
              </w:rPr>
              <w:t>0</w:t>
            </w:r>
          </w:p>
        </w:tc>
        <w:tc>
          <w:tcPr>
            <w:tcW w:w="2231" w:type="dxa"/>
            <w:gridSpan w:val="2"/>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DE5305">
        <w:trPr>
          <w:trHeight w:val="20"/>
          <w:jc w:val="center"/>
        </w:trPr>
        <w:tc>
          <w:tcPr>
            <w:tcW w:w="673" w:type="dxa"/>
            <w:vMerge/>
            <w:shd w:val="clear" w:color="auto" w:fill="auto"/>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B44790" w:rsidRPr="007B3C15" w:rsidRDefault="00B44790" w:rsidP="005A6BF2">
            <w:pPr>
              <w:widowControl w:val="0"/>
              <w:autoSpaceDE w:val="0"/>
              <w:autoSpaceDN w:val="0"/>
              <w:adjustRightInd w:val="0"/>
              <w:spacing w:after="0" w:line="240" w:lineRule="auto"/>
              <w:ind w:left="-78" w:right="-10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Эксплуата</w:t>
            </w:r>
            <w:r w:rsidR="005A6BF2" w:rsidRPr="007B3C15">
              <w:rPr>
                <w:rFonts w:ascii="Times New Roman" w:eastAsia="Times New Roman" w:hAnsi="Times New Roman" w:cs="Times New Roman"/>
              </w:rPr>
              <w:t>-</w:t>
            </w:r>
            <w:r w:rsidRPr="007B3C15">
              <w:rPr>
                <w:rFonts w:ascii="Times New Roman" w:eastAsia="Times New Roman" w:hAnsi="Times New Roman" w:cs="Times New Roman"/>
              </w:rPr>
              <w:t>ционные</w:t>
            </w:r>
            <w:proofErr w:type="spellEnd"/>
            <w:proofErr w:type="gramEnd"/>
            <w:r w:rsidRPr="007B3C15">
              <w:rPr>
                <w:rFonts w:ascii="Times New Roman" w:eastAsia="Times New Roman" w:hAnsi="Times New Roman" w:cs="Times New Roman"/>
              </w:rPr>
              <w:t xml:space="preserve"> площадки вокруг шахт тоннельных </w:t>
            </w:r>
            <w:proofErr w:type="spellStart"/>
            <w:r w:rsidRPr="007B3C15">
              <w:rPr>
                <w:rFonts w:ascii="Times New Roman" w:eastAsia="Times New Roman" w:hAnsi="Times New Roman" w:cs="Times New Roman"/>
              </w:rPr>
              <w:t>коллекто</w:t>
            </w:r>
            <w:proofErr w:type="spellEnd"/>
            <w:r w:rsidR="005A6BF2" w:rsidRPr="007B3C15">
              <w:rPr>
                <w:rFonts w:ascii="Times New Roman" w:eastAsia="Times New Roman" w:hAnsi="Times New Roman" w:cs="Times New Roman"/>
              </w:rPr>
              <w:t>-</w:t>
            </w:r>
            <w:r w:rsidRPr="007B3C15">
              <w:rPr>
                <w:rFonts w:ascii="Times New Roman" w:eastAsia="Times New Roman" w:hAnsi="Times New Roman" w:cs="Times New Roman"/>
              </w:rPr>
              <w:t>ров</w:t>
            </w:r>
          </w:p>
        </w:tc>
        <w:tc>
          <w:tcPr>
            <w:tcW w:w="1109" w:type="dxa"/>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20</w:t>
            </w:r>
            <w:r w:rsidR="00CB1490" w:rsidRPr="007B3C15">
              <w:rPr>
                <w:rFonts w:ascii="Times New Roman" w:eastAsia="Times New Roman" w:hAnsi="Times New Roman" w:cs="Times New Roman"/>
              </w:rPr>
              <w:t xml:space="preserve"> </w:t>
            </w:r>
            <w:r w:rsidRPr="007B3C15">
              <w:rPr>
                <w:rFonts w:ascii="Times New Roman" w:eastAsia="Times New Roman" w:hAnsi="Times New Roman" w:cs="Times New Roman"/>
              </w:rPr>
              <w:t>x</w:t>
            </w:r>
            <w:r w:rsidR="00CB1490" w:rsidRPr="007B3C15">
              <w:rPr>
                <w:rFonts w:ascii="Times New Roman" w:eastAsia="Times New Roman" w:hAnsi="Times New Roman" w:cs="Times New Roman"/>
              </w:rPr>
              <w:t xml:space="preserve"> </w:t>
            </w:r>
            <w:r w:rsidRPr="007B3C15">
              <w:rPr>
                <w:rFonts w:ascii="Times New Roman" w:eastAsia="Times New Roman" w:hAnsi="Times New Roman" w:cs="Times New Roman"/>
              </w:rPr>
              <w:t>20</w:t>
            </w:r>
          </w:p>
        </w:tc>
        <w:tc>
          <w:tcPr>
            <w:tcW w:w="2231" w:type="dxa"/>
            <w:gridSpan w:val="2"/>
            <w:shd w:val="clear" w:color="auto" w:fill="auto"/>
            <w:vAlign w:val="center"/>
          </w:tcPr>
          <w:p w:rsidR="00B44790" w:rsidRPr="007B3C15"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7B3C15">
              <w:rPr>
                <w:rFonts w:ascii="Times New Roman" w:eastAsia="Times New Roman" w:hAnsi="Times New Roman" w:cs="Times New Roman"/>
              </w:rPr>
              <w:t>не менее 15 (от оси коллекторов)</w:t>
            </w:r>
          </w:p>
        </w:tc>
      </w:tr>
      <w:tr w:rsidR="00402D81" w:rsidRPr="007B3C15" w:rsidTr="00DE5305">
        <w:trPr>
          <w:trHeight w:val="20"/>
          <w:jc w:val="center"/>
        </w:trPr>
        <w:tc>
          <w:tcPr>
            <w:tcW w:w="673" w:type="dxa"/>
            <w:vMerge w:val="restart"/>
            <w:shd w:val="clear" w:color="auto" w:fill="auto"/>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53" w:type="dxa"/>
            <w:shd w:val="clear" w:color="auto" w:fill="auto"/>
          </w:tcPr>
          <w:p w:rsidR="00B44790" w:rsidRPr="007B3C15"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p>
        </w:tc>
        <w:tc>
          <w:tcPr>
            <w:tcW w:w="877" w:type="dxa"/>
            <w:shd w:val="clear" w:color="auto" w:fill="auto"/>
          </w:tcPr>
          <w:p w:rsidR="00B44790" w:rsidRPr="007B3C15"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p>
        </w:tc>
        <w:tc>
          <w:tcPr>
            <w:tcW w:w="1504" w:type="dxa"/>
            <w:shd w:val="clear" w:color="auto" w:fill="auto"/>
          </w:tcPr>
          <w:p w:rsidR="00B44790" w:rsidRPr="007B3C15" w:rsidRDefault="00B44790" w:rsidP="00CB1490">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Размеры земельных участков очистных сооружений локальных систем канализации</w:t>
            </w:r>
          </w:p>
        </w:tc>
        <w:tc>
          <w:tcPr>
            <w:tcW w:w="4504" w:type="dxa"/>
            <w:gridSpan w:val="4"/>
            <w:shd w:val="clear" w:color="auto" w:fill="auto"/>
          </w:tcPr>
          <w:p w:rsidR="00B44790" w:rsidRPr="007B3C15" w:rsidRDefault="00B44790" w:rsidP="00CB1490">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следует принимать в зависимости от грунтовых условий и количества сточных вод, но не более 0,25 га</w:t>
            </w:r>
          </w:p>
        </w:tc>
      </w:tr>
      <w:tr w:rsidR="00402D81" w:rsidRPr="007B3C15" w:rsidTr="00DE5305">
        <w:trPr>
          <w:trHeight w:val="20"/>
          <w:jc w:val="center"/>
        </w:trPr>
        <w:tc>
          <w:tcPr>
            <w:tcW w:w="6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130" w:type="dxa"/>
            <w:gridSpan w:val="2"/>
            <w:shd w:val="clear" w:color="auto" w:fill="auto"/>
          </w:tcPr>
          <w:p w:rsidR="00B44790" w:rsidRPr="007B3C15" w:rsidRDefault="00B44790" w:rsidP="00CB1490">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4" w:type="dxa"/>
            <w:shd w:val="clear" w:color="auto" w:fill="auto"/>
          </w:tcPr>
          <w:p w:rsidR="00B44790" w:rsidRPr="007B3C15"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504" w:type="dxa"/>
            <w:gridSpan w:val="4"/>
            <w:shd w:val="clear" w:color="auto" w:fill="auto"/>
          </w:tcPr>
          <w:p w:rsidR="00B44790" w:rsidRPr="007B3C15" w:rsidRDefault="00B44790" w:rsidP="00CB1490">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1C4AD9">
        <w:trPr>
          <w:trHeight w:val="20"/>
          <w:jc w:val="center"/>
        </w:trPr>
        <w:tc>
          <w:tcPr>
            <w:tcW w:w="10368" w:type="dxa"/>
            <w:gridSpan w:val="9"/>
            <w:shd w:val="clear" w:color="auto" w:fill="auto"/>
          </w:tcPr>
          <w:p w:rsidR="00B44790" w:rsidRPr="007B3C15" w:rsidRDefault="00B44790" w:rsidP="00F04365">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F04365">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44790" w:rsidRPr="007B3C15" w:rsidRDefault="00B44790" w:rsidP="00F04365">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7B3C15">
              <w:rPr>
                <w:rFonts w:ascii="Times New Roman" w:eastAsia="Times New Roman" w:hAnsi="Times New Roman" w:cs="Times New Roman"/>
              </w:rPr>
              <w:t>водонесущих</w:t>
            </w:r>
            <w:proofErr w:type="spellEnd"/>
            <w:r w:rsidRPr="007B3C15">
              <w:rPr>
                <w:rFonts w:ascii="Times New Roman" w:eastAsia="Times New Roman" w:hAnsi="Times New Roman" w:cs="Times New Roman"/>
              </w:rPr>
              <w:t xml:space="preserve"> сетей – 5, </w:t>
            </w:r>
            <w:proofErr w:type="spellStart"/>
            <w:r w:rsidRPr="007B3C15">
              <w:rPr>
                <w:rFonts w:ascii="Times New Roman" w:eastAsia="Times New Roman" w:hAnsi="Times New Roman" w:cs="Times New Roman"/>
              </w:rPr>
              <w:t>неводонесущих</w:t>
            </w:r>
            <w:proofErr w:type="spellEnd"/>
            <w:r w:rsidRPr="007B3C15">
              <w:rPr>
                <w:rFonts w:ascii="Times New Roman" w:eastAsia="Times New Roman" w:hAnsi="Times New Roman" w:cs="Times New Roman"/>
              </w:rPr>
              <w:t xml:space="preserve"> – 2.</w:t>
            </w:r>
          </w:p>
        </w:tc>
      </w:tr>
    </w:tbl>
    <w:p w:rsidR="00B44790" w:rsidRPr="007B3C15" w:rsidRDefault="00B44790" w:rsidP="00CB1490">
      <w:pPr>
        <w:widowControl w:val="0"/>
        <w:autoSpaceDE w:val="0"/>
        <w:autoSpaceDN w:val="0"/>
        <w:adjustRightInd w:val="0"/>
        <w:spacing w:after="0" w:line="360" w:lineRule="auto"/>
        <w:outlineLvl w:val="0"/>
        <w:rPr>
          <w:rFonts w:ascii="Times New Roman" w:eastAsia="Times New Roman" w:hAnsi="Times New Roman" w:cs="Times New Roman"/>
          <w:bCs/>
        </w:rPr>
      </w:pPr>
    </w:p>
    <w:p w:rsidR="00B44790" w:rsidRPr="007B3C15" w:rsidRDefault="00B44790" w:rsidP="00CB1490">
      <w:pPr>
        <w:widowControl w:val="0"/>
        <w:autoSpaceDE w:val="0"/>
        <w:autoSpaceDN w:val="0"/>
        <w:adjustRightInd w:val="0"/>
        <w:spacing w:after="0" w:line="360" w:lineRule="auto"/>
        <w:outlineLvl w:val="0"/>
        <w:rPr>
          <w:rFonts w:ascii="Times New Roman" w:hAnsi="Times New Roman" w:cs="Times New Roman"/>
        </w:rPr>
      </w:pPr>
    </w:p>
    <w:p w:rsidR="00B44790" w:rsidRPr="007B3C15" w:rsidRDefault="00F57B9C"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rPr>
      </w:pPr>
      <w:r w:rsidRPr="007B3C15">
        <w:rPr>
          <w:rFonts w:ascii="Times New Roman" w:hAnsi="Times New Roman" w:cs="Times New Roman"/>
          <w:sz w:val="24"/>
        </w:rPr>
        <w:t>1</w:t>
      </w:r>
      <w:r w:rsidR="00CB1490" w:rsidRPr="007B3C15">
        <w:rPr>
          <w:rFonts w:ascii="Times New Roman" w:hAnsi="Times New Roman" w:cs="Times New Roman"/>
          <w:sz w:val="24"/>
        </w:rPr>
        <w:t xml:space="preserve">.2 </w:t>
      </w:r>
      <w:r w:rsidR="00B44790" w:rsidRPr="007B3C15">
        <w:rPr>
          <w:rFonts w:ascii="Times New Roman" w:hAnsi="Times New Roman" w:cs="Times New Roman"/>
          <w:sz w:val="24"/>
        </w:rPr>
        <w:t>Предельные значения расчетных показателей минимально допустимого уровня обеспеченности и предельные значения</w:t>
      </w:r>
      <w:r w:rsidR="00B44790" w:rsidRPr="007B3C15">
        <w:rPr>
          <w:rFonts w:ascii="Times New Roman" w:eastAsia="Times New Roman" w:hAnsi="Times New Roman" w:cs="Times New Roman"/>
          <w:bCs/>
          <w:sz w:val="24"/>
        </w:rPr>
        <w:t xml:space="preserve"> расчетных показателей максимально допустимого уровня территориальной доступности</w:t>
      </w:r>
      <w:r w:rsidR="00B44790" w:rsidRPr="007B3C15">
        <w:rPr>
          <w:rFonts w:ascii="Times New Roman" w:hAnsi="Times New Roman" w:cs="Times New Roman"/>
          <w:sz w:val="24"/>
        </w:rPr>
        <w:t xml:space="preserve"> объектов в области автомобильных дорог местного значения</w:t>
      </w:r>
    </w:p>
    <w:p w:rsidR="00B44790" w:rsidRPr="007B3C15" w:rsidRDefault="00B44790"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402D81" w:rsidRPr="007B3C15" w:rsidTr="00CB1490">
        <w:trPr>
          <w:trHeight w:val="20"/>
          <w:jc w:val="center"/>
        </w:trPr>
        <w:tc>
          <w:tcPr>
            <w:tcW w:w="568" w:type="dxa"/>
            <w:vAlign w:val="center"/>
          </w:tcPr>
          <w:p w:rsidR="00B44790" w:rsidRPr="007B3C15"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 xml:space="preserve">№ </w:t>
            </w: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843" w:type="dxa"/>
            <w:shd w:val="clear" w:color="auto" w:fill="auto"/>
            <w:vAlign w:val="center"/>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2309" w:type="dxa"/>
            <w:shd w:val="clear" w:color="auto" w:fill="auto"/>
            <w:vAlign w:val="center"/>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расчетного показателя ОМЗ, единица измерения</w:t>
            </w:r>
          </w:p>
        </w:tc>
        <w:tc>
          <w:tcPr>
            <w:tcW w:w="5203" w:type="dxa"/>
            <w:gridSpan w:val="2"/>
            <w:shd w:val="clear" w:color="auto" w:fill="auto"/>
            <w:vAlign w:val="center"/>
          </w:tcPr>
          <w:p w:rsidR="00B44790" w:rsidRPr="007B3C15" w:rsidRDefault="00B44790" w:rsidP="00CB1490">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Предельные значения расчетных показателей</w:t>
            </w:r>
          </w:p>
        </w:tc>
      </w:tr>
      <w:tr w:rsidR="00402D81" w:rsidRPr="007B3C15" w:rsidTr="00CB1490">
        <w:trPr>
          <w:trHeight w:val="20"/>
          <w:jc w:val="center"/>
        </w:trPr>
        <w:tc>
          <w:tcPr>
            <w:tcW w:w="9923" w:type="dxa"/>
            <w:gridSpan w:val="5"/>
          </w:tcPr>
          <w:p w:rsidR="00B44790" w:rsidRPr="007B3C15"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В области автомобильных дорог местного значения</w:t>
            </w:r>
          </w:p>
        </w:tc>
      </w:tr>
      <w:tr w:rsidR="00402D81" w:rsidRPr="007B3C15" w:rsidTr="00CB1490">
        <w:trPr>
          <w:trHeight w:val="20"/>
          <w:jc w:val="center"/>
        </w:trPr>
        <w:tc>
          <w:tcPr>
            <w:tcW w:w="568" w:type="dxa"/>
            <w:vMerge w:val="restart"/>
          </w:tcPr>
          <w:p w:rsidR="00B44790" w:rsidRPr="007B3C15" w:rsidRDefault="00F57B9C" w:rsidP="00CB1490">
            <w:pPr>
              <w:widowControl w:val="0"/>
              <w:autoSpaceDE w:val="0"/>
              <w:autoSpaceDN w:val="0"/>
              <w:adjustRightInd w:val="0"/>
              <w:ind w:left="-108" w:right="-108"/>
              <w:jc w:val="center"/>
              <w:rPr>
                <w:rFonts w:ascii="Times New Roman" w:eastAsia="Times New Roman" w:hAnsi="Times New Roman" w:cs="Times New Roman"/>
                <w:lang w:val="en-US"/>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.2.1</w:t>
            </w:r>
          </w:p>
        </w:tc>
        <w:tc>
          <w:tcPr>
            <w:tcW w:w="1843"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lang w:val="en-US"/>
              </w:rPr>
            </w:pPr>
            <w:r w:rsidRPr="007B3C15">
              <w:rPr>
                <w:rFonts w:ascii="Times New Roman" w:eastAsia="Times New Roman" w:hAnsi="Times New Roman" w:cs="Times New Roman"/>
              </w:rPr>
              <w:t>Автомобильные дороги местного значения</w:t>
            </w:r>
          </w:p>
        </w:tc>
        <w:tc>
          <w:tcPr>
            <w:tcW w:w="7512" w:type="dxa"/>
            <w:gridSpan w:val="3"/>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Категории и параметры улично-дорожной сети</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3"/>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Классификация улиц и дорог городских населенных пунктов </w:t>
            </w:r>
            <w:proofErr w:type="gramStart"/>
            <w:r w:rsidRPr="007B3C15">
              <w:rPr>
                <w:rFonts w:ascii="Times New Roman" w:eastAsia="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7B3C15">
              <w:rPr>
                <w:rFonts w:ascii="Times New Roman" w:eastAsia="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Расчетная скорость движения, </w:t>
            </w:r>
            <w:proofErr w:type="gramStart"/>
            <w:r w:rsidRPr="007B3C15">
              <w:rPr>
                <w:rFonts w:ascii="Times New Roman" w:eastAsia="Times New Roman" w:hAnsi="Times New Roman" w:cs="Times New Roman"/>
              </w:rPr>
              <w:t>км</w:t>
            </w:r>
            <w:proofErr w:type="gramEnd"/>
            <w:r w:rsidRPr="007B3C15">
              <w:rPr>
                <w:rFonts w:ascii="Times New Roman" w:eastAsia="Times New Roman" w:hAnsi="Times New Roman" w:cs="Times New Roman"/>
              </w:rPr>
              <w:t>/ч</w:t>
            </w: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городских населенных пунктов</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ДСД</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120</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80</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F04365">
        <w:trPr>
          <w:trHeight w:val="390"/>
          <w:jc w:val="center"/>
        </w:trPr>
        <w:tc>
          <w:tcPr>
            <w:tcW w:w="568" w:type="dxa"/>
            <w:vMerge w:val="restart"/>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w:t>
            </w:r>
          </w:p>
        </w:tc>
      </w:tr>
      <w:tr w:rsidR="00402D81" w:rsidRPr="007B3C15" w:rsidTr="00F04365">
        <w:trPr>
          <w:trHeight w:val="411"/>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70</w:t>
            </w:r>
          </w:p>
        </w:tc>
      </w:tr>
      <w:tr w:rsidR="00402D81" w:rsidRPr="007B3C15" w:rsidTr="00F04365">
        <w:trPr>
          <w:trHeight w:val="416"/>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F04365">
        <w:trPr>
          <w:trHeight w:val="421"/>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F04365">
        <w:trPr>
          <w:trHeight w:val="413"/>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F04365">
        <w:trPr>
          <w:trHeight w:val="420"/>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ДПар</w:t>
            </w:r>
            <w:proofErr w:type="spellEnd"/>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F04365">
        <w:trPr>
          <w:trHeight w:val="412"/>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F04365">
        <w:trPr>
          <w:trHeight w:val="417"/>
          <w:jc w:val="center"/>
        </w:trPr>
        <w:tc>
          <w:tcPr>
            <w:tcW w:w="568" w:type="dxa"/>
            <w:vMerge w:val="restart"/>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363258">
        <w:trPr>
          <w:trHeight w:val="409"/>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 обособленные</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363258">
        <w:trPr>
          <w:trHeight w:val="430"/>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 изолированные</w:t>
            </w:r>
          </w:p>
        </w:tc>
        <w:tc>
          <w:tcPr>
            <w:tcW w:w="2905" w:type="dxa"/>
            <w:shd w:val="clear" w:color="auto" w:fill="auto"/>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363258">
        <w:trPr>
          <w:trHeight w:val="394"/>
          <w:jc w:val="center"/>
        </w:trPr>
        <w:tc>
          <w:tcPr>
            <w:tcW w:w="568" w:type="dxa"/>
            <w:vMerge/>
          </w:tcPr>
          <w:p w:rsidR="00B44790" w:rsidRPr="007B3C15"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сельских населенных пунктов</w:t>
            </w:r>
          </w:p>
        </w:tc>
      </w:tr>
      <w:tr w:rsidR="00402D81" w:rsidRPr="007B3C15" w:rsidTr="00363258">
        <w:trPr>
          <w:trHeight w:val="42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ДПос</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363258">
        <w:trPr>
          <w:trHeight w:val="405"/>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УГл</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363258">
        <w:trPr>
          <w:trHeight w:val="412"/>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УЖо</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363258">
        <w:trPr>
          <w:trHeight w:val="41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УЖв</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363258">
        <w:trPr>
          <w:trHeight w:val="42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363258">
        <w:trPr>
          <w:trHeight w:val="415"/>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Прх</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CB1490">
        <w:trPr>
          <w:trHeight w:val="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363258">
            <w:pPr>
              <w:widowControl w:val="0"/>
              <w:autoSpaceDE w:val="0"/>
              <w:autoSpaceDN w:val="0"/>
              <w:adjustRightInd w:val="0"/>
              <w:spacing w:after="0"/>
              <w:jc w:val="both"/>
              <w:rPr>
                <w:rFonts w:ascii="Times New Roman" w:eastAsia="Times New Roman" w:hAnsi="Times New Roman" w:cs="Times New Roman"/>
              </w:rPr>
            </w:pPr>
            <w:bookmarkStart w:id="0" w:name="Par59"/>
            <w:bookmarkEnd w:id="0"/>
            <w:r w:rsidRPr="007B3C15">
              <w:rPr>
                <w:rFonts w:ascii="Times New Roman" w:eastAsia="Times New Roman" w:hAnsi="Times New Roman" w:cs="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7B3C15">
              <w:rPr>
                <w:rFonts w:ascii="Times New Roman" w:eastAsia="Times New Roman" w:hAnsi="Times New Roman" w:cs="Times New Roman"/>
              </w:rPr>
              <w:t>автобусно</w:t>
            </w:r>
            <w:proofErr w:type="spellEnd"/>
            <w:r w:rsidRPr="007B3C15">
              <w:rPr>
                <w:rFonts w:ascii="Times New Roman" w:eastAsia="Times New Roman" w:hAnsi="Times New Roman" w:cs="Times New Roman"/>
              </w:rPr>
              <w:t>-пешеходного движения</w:t>
            </w:r>
          </w:p>
        </w:tc>
      </w:tr>
      <w:tr w:rsidR="00402D81" w:rsidRPr="007B3C15" w:rsidTr="00363258">
        <w:trPr>
          <w:trHeight w:val="361"/>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lang w:val="en-US"/>
              </w:rPr>
            </w:pPr>
            <w:r w:rsidRPr="007B3C15">
              <w:rPr>
                <w:rFonts w:ascii="Times New Roman" w:eastAsia="Times New Roman" w:hAnsi="Times New Roman" w:cs="Times New Roman"/>
              </w:rPr>
              <w:t xml:space="preserve">Ширина полосы движения,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городских населенных пунктов</w:t>
            </w:r>
          </w:p>
        </w:tc>
      </w:tr>
      <w:tr w:rsidR="00402D81" w:rsidRPr="007B3C15" w:rsidTr="00363258">
        <w:trPr>
          <w:trHeight w:val="42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ДСД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363258">
        <w:trPr>
          <w:trHeight w:val="415"/>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0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363258">
        <w:trPr>
          <w:trHeight w:val="414"/>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19"/>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11"/>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w:t>
            </w:r>
          </w:p>
        </w:tc>
      </w:tr>
      <w:tr w:rsidR="00402D81" w:rsidRPr="007B3C15" w:rsidTr="00363258">
        <w:trPr>
          <w:trHeight w:val="41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363258">
        <w:trPr>
          <w:trHeight w:val="424"/>
          <w:jc w:val="center"/>
        </w:trPr>
        <w:tc>
          <w:tcPr>
            <w:tcW w:w="568" w:type="dxa"/>
            <w:vMerge w:val="restart"/>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16"/>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ДПар</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363258">
        <w:trPr>
          <w:trHeight w:val="40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3****</w:t>
            </w:r>
          </w:p>
        </w:tc>
      </w:tr>
      <w:tr w:rsidR="00402D81" w:rsidRPr="007B3C15" w:rsidTr="00363258">
        <w:trPr>
          <w:trHeight w:val="41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15"/>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0,75</w:t>
            </w:r>
          </w:p>
        </w:tc>
      </w:tr>
      <w:tr w:rsidR="00402D81" w:rsidRPr="007B3C15" w:rsidTr="00363258">
        <w:trPr>
          <w:trHeight w:val="342"/>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сельских населенных пунктов</w:t>
            </w:r>
          </w:p>
        </w:tc>
      </w:tr>
      <w:tr w:rsidR="00402D81" w:rsidRPr="007B3C15" w:rsidTr="00363258">
        <w:trPr>
          <w:trHeight w:val="39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ДПос</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1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УГл</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363258">
        <w:trPr>
          <w:trHeight w:val="4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УЖо</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363258">
        <w:trPr>
          <w:trHeight w:val="412"/>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УЖв</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2,75</w:t>
            </w:r>
          </w:p>
        </w:tc>
      </w:tr>
      <w:tr w:rsidR="00402D81" w:rsidRPr="007B3C15" w:rsidTr="00363258">
        <w:trPr>
          <w:trHeight w:val="41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2,75-3*****</w:t>
            </w:r>
          </w:p>
        </w:tc>
      </w:tr>
      <w:tr w:rsidR="00402D81" w:rsidRPr="007B3C15" w:rsidTr="00363258">
        <w:trPr>
          <w:trHeight w:val="42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Прх</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4,5</w:t>
            </w:r>
          </w:p>
        </w:tc>
      </w:tr>
      <w:tr w:rsidR="00402D81" w:rsidRPr="007B3C15" w:rsidTr="00CB1490">
        <w:trPr>
          <w:trHeight w:val="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bookmarkStart w:id="1" w:name="Par106"/>
            <w:bookmarkEnd w:id="1"/>
            <w:r w:rsidRPr="007B3C15">
              <w:rPr>
                <w:rFonts w:ascii="Times New Roman" w:eastAsia="Times New Roman" w:hAnsi="Times New Roman" w:cs="Times New Roman"/>
              </w:rPr>
              <w:t xml:space="preserve">****Вдоль проездов допускается устраивать места </w:t>
            </w:r>
            <w:r w:rsidRPr="007B3C15">
              <w:rPr>
                <w:rFonts w:ascii="Times New Roman" w:eastAsia="Times New Roman" w:hAnsi="Times New Roman" w:cs="Times New Roman"/>
              </w:rPr>
              <w:lastRenderedPageBreak/>
              <w:t>для временного складирования снега, счищаемого с проездов, в виде полос с твердым покрытием шириной не менее 0,5 м</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bookmarkStart w:id="2" w:name="Par109"/>
            <w:bookmarkEnd w:id="2"/>
            <w:proofErr w:type="gramStart"/>
            <w:r w:rsidRPr="007B3C15">
              <w:rPr>
                <w:rFonts w:ascii="Times New Roman" w:eastAsia="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lang w:val="en-US"/>
              </w:rPr>
            </w:pPr>
            <w:r w:rsidRPr="007B3C15">
              <w:rPr>
                <w:rFonts w:ascii="Times New Roman" w:eastAsia="Times New Roman" w:hAnsi="Times New Roman" w:cs="Times New Roman"/>
              </w:rPr>
              <w:t>Число полос движения</w:t>
            </w: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городских населенных пунктов</w:t>
            </w:r>
          </w:p>
        </w:tc>
      </w:tr>
      <w:tr w:rsidR="00402D81" w:rsidRPr="007B3C15" w:rsidTr="00363258">
        <w:trPr>
          <w:trHeight w:val="362"/>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ДСД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4-8</w:t>
            </w:r>
          </w:p>
        </w:tc>
      </w:tr>
      <w:tr w:rsidR="00402D81" w:rsidRPr="007B3C15" w:rsidTr="00363258">
        <w:trPr>
          <w:trHeight w:val="409"/>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2-6</w:t>
            </w:r>
          </w:p>
        </w:tc>
      </w:tr>
      <w:tr w:rsidR="00402D81" w:rsidRPr="007B3C15" w:rsidTr="00363258">
        <w:trPr>
          <w:trHeight w:val="415"/>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4-8</w:t>
            </w:r>
          </w:p>
        </w:tc>
      </w:tr>
      <w:tr w:rsidR="00402D81" w:rsidRPr="007B3C15" w:rsidTr="00363258">
        <w:trPr>
          <w:trHeight w:val="421"/>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4-8</w:t>
            </w:r>
          </w:p>
        </w:tc>
      </w:tr>
      <w:tr w:rsidR="00402D81" w:rsidRPr="007B3C15" w:rsidTr="00363258">
        <w:trPr>
          <w:trHeight w:val="40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363258">
        <w:trPr>
          <w:trHeight w:val="43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363258">
        <w:trPr>
          <w:trHeight w:val="39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2-3</w:t>
            </w:r>
          </w:p>
        </w:tc>
      </w:tr>
      <w:tr w:rsidR="00402D81" w:rsidRPr="007B3C15" w:rsidTr="00363258">
        <w:trPr>
          <w:trHeight w:val="418"/>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CB1490">
        <w:trPr>
          <w:trHeight w:val="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spellStart"/>
            <w:r w:rsidRPr="007B3C15">
              <w:rPr>
                <w:rFonts w:ascii="Times New Roman" w:eastAsia="Times New Roman" w:hAnsi="Times New Roman" w:cs="Times New Roman"/>
              </w:rPr>
              <w:t>ДПар</w:t>
            </w:r>
            <w:proofErr w:type="spellEnd"/>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CB1490">
        <w:trPr>
          <w:trHeight w:val="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363258">
        <w:trPr>
          <w:trHeight w:val="415"/>
          <w:jc w:val="center"/>
        </w:trPr>
        <w:tc>
          <w:tcPr>
            <w:tcW w:w="568" w:type="dxa"/>
            <w:vMerge w:val="restart"/>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363258">
        <w:trPr>
          <w:trHeight w:val="4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 расчету</w:t>
            </w:r>
          </w:p>
        </w:tc>
      </w:tr>
      <w:tr w:rsidR="00402D81" w:rsidRPr="007B3C15" w:rsidTr="00363258">
        <w:trPr>
          <w:trHeight w:val="412"/>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 расчету</w:t>
            </w:r>
          </w:p>
        </w:tc>
      </w:tr>
      <w:tr w:rsidR="00402D81" w:rsidRPr="007B3C15" w:rsidTr="00363258">
        <w:trPr>
          <w:trHeight w:val="403"/>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 обособленные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w:t>
            </w:r>
          </w:p>
        </w:tc>
      </w:tr>
      <w:tr w:rsidR="00402D81" w:rsidRPr="007B3C15" w:rsidTr="00363258">
        <w:trPr>
          <w:trHeight w:val="437"/>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 изолированные</w:t>
            </w:r>
          </w:p>
        </w:tc>
        <w:tc>
          <w:tcPr>
            <w:tcW w:w="2905" w:type="dxa"/>
            <w:shd w:val="clear" w:color="auto" w:fill="auto"/>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CB1490">
        <w:trPr>
          <w:trHeight w:val="20"/>
          <w:jc w:val="center"/>
        </w:trPr>
        <w:tc>
          <w:tcPr>
            <w:tcW w:w="568" w:type="dxa"/>
            <w:vMerge/>
          </w:tcPr>
          <w:p w:rsidR="00B44790" w:rsidRPr="007B3C15"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сельских населенных пунктов</w:t>
            </w:r>
          </w:p>
        </w:tc>
      </w:tr>
      <w:tr w:rsidR="00402D81" w:rsidRPr="007B3C15" w:rsidTr="00506639">
        <w:trPr>
          <w:trHeight w:val="391"/>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ДПос</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506639">
        <w:trPr>
          <w:trHeight w:val="412"/>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УГл</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2-3</w:t>
            </w:r>
          </w:p>
        </w:tc>
      </w:tr>
      <w:tr w:rsidR="00402D81" w:rsidRPr="007B3C15" w:rsidTr="00506639">
        <w:trPr>
          <w:trHeight w:val="417"/>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УЖо</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506639">
        <w:trPr>
          <w:trHeight w:val="423"/>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УЖв</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506639">
        <w:trPr>
          <w:trHeight w:val="415"/>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w:t>
            </w:r>
          </w:p>
        </w:tc>
      </w:tr>
      <w:tr w:rsidR="00402D81" w:rsidRPr="007B3C15" w:rsidTr="00506639">
        <w:trPr>
          <w:trHeight w:val="394"/>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Прх</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506639">
        <w:trPr>
          <w:trHeight w:val="427"/>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lang w:val="en-US"/>
              </w:rPr>
            </w:pPr>
          </w:p>
        </w:tc>
        <w:tc>
          <w:tcPr>
            <w:tcW w:w="2309"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Наименьший радиус кривых в плане, </w:t>
            </w:r>
            <w:proofErr w:type="gramStart"/>
            <w:r w:rsidRPr="007B3C15">
              <w:rPr>
                <w:rFonts w:ascii="Times New Roman" w:eastAsia="Times New Roman" w:hAnsi="Times New Roman" w:cs="Times New Roman"/>
              </w:rPr>
              <w:t>м</w:t>
            </w:r>
            <w:proofErr w:type="gramEnd"/>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ДСД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600</w:t>
            </w:r>
          </w:p>
        </w:tc>
      </w:tr>
      <w:tr w:rsidR="00402D81" w:rsidRPr="007B3C15" w:rsidTr="00506639">
        <w:trPr>
          <w:trHeight w:val="405"/>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w:t>
            </w:r>
          </w:p>
        </w:tc>
      </w:tr>
      <w:tr w:rsidR="00402D81" w:rsidRPr="007B3C15" w:rsidTr="00506639">
        <w:trPr>
          <w:trHeight w:val="425"/>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w:t>
            </w:r>
          </w:p>
        </w:tc>
      </w:tr>
      <w:tr w:rsidR="00402D81" w:rsidRPr="007B3C15" w:rsidTr="00506639">
        <w:trPr>
          <w:trHeight w:val="417"/>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w:t>
            </w:r>
          </w:p>
        </w:tc>
      </w:tr>
      <w:tr w:rsidR="00402D81" w:rsidRPr="007B3C15" w:rsidTr="00506639">
        <w:trPr>
          <w:trHeight w:val="409"/>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250</w:t>
            </w:r>
          </w:p>
        </w:tc>
      </w:tr>
      <w:tr w:rsidR="00402D81" w:rsidRPr="007B3C15" w:rsidTr="00506639">
        <w:trPr>
          <w:trHeight w:val="415"/>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125</w:t>
            </w:r>
          </w:p>
        </w:tc>
      </w:tr>
      <w:tr w:rsidR="00402D81" w:rsidRPr="007B3C15" w:rsidTr="00506639">
        <w:trPr>
          <w:trHeight w:val="422"/>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90</w:t>
            </w:r>
          </w:p>
        </w:tc>
      </w:tr>
      <w:tr w:rsidR="00402D81" w:rsidRPr="007B3C15" w:rsidTr="00506639">
        <w:trPr>
          <w:trHeight w:val="414"/>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90</w:t>
            </w:r>
          </w:p>
        </w:tc>
      </w:tr>
      <w:tr w:rsidR="00402D81" w:rsidRPr="007B3C15" w:rsidTr="00506639">
        <w:trPr>
          <w:trHeight w:val="419"/>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ДПар</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75</w:t>
            </w:r>
          </w:p>
        </w:tc>
      </w:tr>
      <w:tr w:rsidR="00402D81" w:rsidRPr="007B3C15" w:rsidTr="00506639">
        <w:trPr>
          <w:trHeight w:val="411"/>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506639">
        <w:trPr>
          <w:trHeight w:val="418"/>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w:t>
            </w:r>
          </w:p>
        </w:tc>
      </w:tr>
      <w:tr w:rsidR="00402D81" w:rsidRPr="007B3C15" w:rsidTr="00506639">
        <w:trPr>
          <w:trHeight w:val="423"/>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506639">
        <w:trPr>
          <w:trHeight w:val="415"/>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Наибольший продольный уклон, °/00</w:t>
            </w: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506639">
        <w:trPr>
          <w:trHeight w:val="393"/>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506639">
        <w:trPr>
          <w:trHeight w:val="428"/>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506639">
        <w:trPr>
          <w:trHeight w:val="406"/>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506639">
        <w:trPr>
          <w:trHeight w:val="425"/>
          <w:jc w:val="center"/>
        </w:trPr>
        <w:tc>
          <w:tcPr>
            <w:tcW w:w="568" w:type="dxa"/>
            <w:vMerge w:val="restart"/>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506639">
        <w:trPr>
          <w:trHeight w:val="417"/>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70</w:t>
            </w:r>
          </w:p>
        </w:tc>
      </w:tr>
      <w:tr w:rsidR="00402D81" w:rsidRPr="007B3C15" w:rsidTr="00506639">
        <w:trPr>
          <w:trHeight w:val="410"/>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506639">
        <w:trPr>
          <w:trHeight w:val="416"/>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ДПар</w:t>
            </w:r>
            <w:proofErr w:type="spellEnd"/>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w:t>
            </w:r>
          </w:p>
        </w:tc>
      </w:tr>
      <w:tr w:rsidR="00402D81" w:rsidRPr="007B3C15" w:rsidTr="00506639">
        <w:trPr>
          <w:trHeight w:val="421"/>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основные</w:t>
            </w:r>
          </w:p>
        </w:tc>
        <w:tc>
          <w:tcPr>
            <w:tcW w:w="2905"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70</w:t>
            </w:r>
          </w:p>
        </w:tc>
      </w:tr>
      <w:tr w:rsidR="00402D81" w:rsidRPr="007B3C15" w:rsidTr="00CB1490">
        <w:trPr>
          <w:trHeight w:val="20"/>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w:t>
            </w:r>
            <w:proofErr w:type="spellEnd"/>
            <w:proofErr w:type="gramEnd"/>
            <w:r w:rsidRPr="007B3C15">
              <w:rPr>
                <w:rFonts w:ascii="Times New Roman" w:eastAsia="Times New Roman" w:hAnsi="Times New Roman" w:cs="Times New Roman"/>
              </w:rPr>
              <w:t xml:space="preserve"> второстепенные</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80</w:t>
            </w:r>
          </w:p>
        </w:tc>
      </w:tr>
    </w:tbl>
    <w:p w:rsidR="00506639" w:rsidRPr="007B3C15" w:rsidRDefault="00506639"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402D81" w:rsidRPr="007B3C15" w:rsidTr="00506639">
        <w:trPr>
          <w:trHeight w:val="390"/>
          <w:jc w:val="center"/>
        </w:trPr>
        <w:tc>
          <w:tcPr>
            <w:tcW w:w="568" w:type="dxa"/>
            <w:vMerge w:val="restart"/>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основные</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506639">
        <w:trPr>
          <w:trHeight w:val="411"/>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УПш</w:t>
            </w:r>
            <w:proofErr w:type="spellEnd"/>
            <w:r w:rsidRPr="007B3C15">
              <w:rPr>
                <w:rFonts w:ascii="Times New Roman" w:eastAsia="Times New Roman" w:hAnsi="Times New Roman" w:cs="Times New Roman"/>
              </w:rPr>
              <w:t xml:space="preserve"> второстепенные</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506639">
        <w:trPr>
          <w:trHeight w:val="416"/>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ДВ</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506639">
        <w:trPr>
          <w:trHeight w:val="421"/>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улиц и дорог в красных линиях, </w:t>
            </w:r>
            <w:proofErr w:type="gramStart"/>
            <w:r w:rsidRPr="007B3C15">
              <w:rPr>
                <w:rFonts w:ascii="Times New Roman" w:eastAsia="Times New Roman" w:hAnsi="Times New Roman" w:cs="Times New Roman"/>
              </w:rPr>
              <w:t>м</w:t>
            </w:r>
            <w:proofErr w:type="gramEnd"/>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ДСД</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50-75</w:t>
            </w:r>
          </w:p>
        </w:tc>
      </w:tr>
      <w:tr w:rsidR="00402D81" w:rsidRPr="007B3C15" w:rsidTr="00506639">
        <w:trPr>
          <w:trHeight w:val="413"/>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ДРД</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50-75</w:t>
            </w:r>
          </w:p>
        </w:tc>
      </w:tr>
      <w:tr w:rsidR="00402D81" w:rsidRPr="007B3C15" w:rsidTr="00506639">
        <w:trPr>
          <w:trHeight w:val="420"/>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УНД</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40-80</w:t>
            </w:r>
          </w:p>
        </w:tc>
      </w:tr>
      <w:tr w:rsidR="00402D81" w:rsidRPr="007B3C15" w:rsidTr="00506639">
        <w:trPr>
          <w:trHeight w:val="412"/>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УРД</w:t>
            </w:r>
          </w:p>
        </w:tc>
        <w:tc>
          <w:tcPr>
            <w:tcW w:w="2905" w:type="dxa"/>
            <w:gridSpan w:val="3"/>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40-80</w:t>
            </w:r>
          </w:p>
        </w:tc>
      </w:tr>
      <w:tr w:rsidR="00402D81" w:rsidRPr="007B3C15" w:rsidTr="00506639">
        <w:trPr>
          <w:trHeight w:val="417"/>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УТП</w:t>
            </w:r>
          </w:p>
        </w:tc>
        <w:tc>
          <w:tcPr>
            <w:tcW w:w="2905" w:type="dxa"/>
            <w:gridSpan w:val="3"/>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40-80</w:t>
            </w:r>
          </w:p>
        </w:tc>
      </w:tr>
      <w:tr w:rsidR="00402D81" w:rsidRPr="007B3C15" w:rsidTr="00506639">
        <w:trPr>
          <w:trHeight w:val="409"/>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УПТ</w:t>
            </w:r>
          </w:p>
        </w:tc>
        <w:tc>
          <w:tcPr>
            <w:tcW w:w="2905" w:type="dxa"/>
            <w:gridSpan w:val="3"/>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r>
      <w:tr w:rsidR="00402D81" w:rsidRPr="007B3C15" w:rsidTr="00506639">
        <w:trPr>
          <w:trHeight w:val="430"/>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УЖ</w:t>
            </w:r>
          </w:p>
        </w:tc>
        <w:tc>
          <w:tcPr>
            <w:tcW w:w="2905" w:type="dxa"/>
            <w:gridSpan w:val="3"/>
            <w:vMerge w:val="restart"/>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15-25</w:t>
            </w:r>
          </w:p>
        </w:tc>
      </w:tr>
      <w:tr w:rsidR="00402D81" w:rsidRPr="007B3C15" w:rsidTr="00506639">
        <w:trPr>
          <w:trHeight w:val="394"/>
          <w:jc w:val="center"/>
        </w:trPr>
        <w:tc>
          <w:tcPr>
            <w:tcW w:w="568" w:type="dxa"/>
            <w:vMerge/>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506639">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УПр</w:t>
            </w:r>
            <w:proofErr w:type="spellEnd"/>
          </w:p>
        </w:tc>
        <w:tc>
          <w:tcPr>
            <w:tcW w:w="2905" w:type="dxa"/>
            <w:gridSpan w:val="3"/>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lang w:val="en-US"/>
              </w:rPr>
            </w:pPr>
          </w:p>
        </w:tc>
        <w:tc>
          <w:tcPr>
            <w:tcW w:w="2309" w:type="dxa"/>
            <w:vMerge w:val="restart"/>
            <w:shd w:val="clear" w:color="auto" w:fill="auto"/>
          </w:tcPr>
          <w:p w:rsidR="00B44790" w:rsidRPr="007B3C15" w:rsidRDefault="00B44790" w:rsidP="00855B85">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Ширина краевых полос между проезжей частью и бортовым камнем (окаймляющими </w:t>
            </w:r>
            <w:r w:rsidRPr="007B3C15">
              <w:rPr>
                <w:rFonts w:ascii="Times New Roman" w:eastAsia="Times New Roman" w:hAnsi="Times New Roman" w:cs="Times New Roman"/>
              </w:rPr>
              <w:lastRenderedPageBreak/>
              <w:t xml:space="preserve">плитами или лотками) на магистральных улицах и дорогах, </w:t>
            </w:r>
            <w:proofErr w:type="gramStart"/>
            <w:r w:rsidRPr="007B3C15">
              <w:rPr>
                <w:rFonts w:ascii="Times New Roman" w:eastAsia="Times New Roman" w:hAnsi="Times New Roman" w:cs="Times New Roman"/>
              </w:rPr>
              <w:t>м</w:t>
            </w:r>
            <w:proofErr w:type="gramEnd"/>
          </w:p>
        </w:tc>
        <w:tc>
          <w:tcPr>
            <w:tcW w:w="2298"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lastRenderedPageBreak/>
              <w:t>дороги скоростного движения</w:t>
            </w:r>
          </w:p>
        </w:tc>
        <w:tc>
          <w:tcPr>
            <w:tcW w:w="2905" w:type="dxa"/>
            <w:gridSpan w:val="3"/>
            <w:shd w:val="clear" w:color="auto" w:fill="auto"/>
          </w:tcPr>
          <w:p w:rsidR="00B44790" w:rsidRPr="007B3C15" w:rsidRDefault="00B44790" w:rsidP="00855B85">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магистральные улицы непрерывного движения</w:t>
            </w:r>
          </w:p>
        </w:tc>
        <w:tc>
          <w:tcPr>
            <w:tcW w:w="2905" w:type="dxa"/>
            <w:gridSpan w:val="3"/>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0,75</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магистральные улицы общегородского и районного значения регулируемого движения</w:t>
            </w:r>
          </w:p>
        </w:tc>
        <w:tc>
          <w:tcPr>
            <w:tcW w:w="2905" w:type="dxa"/>
            <w:gridSpan w:val="3"/>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0,5</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5203" w:type="dxa"/>
            <w:gridSpan w:val="4"/>
            <w:shd w:val="clear" w:color="auto" w:fill="auto"/>
          </w:tcPr>
          <w:p w:rsidR="00B44790" w:rsidRPr="007B3C15" w:rsidRDefault="00B44790" w:rsidP="00506639">
            <w:pPr>
              <w:widowControl w:val="0"/>
              <w:autoSpaceDE w:val="0"/>
              <w:autoSpaceDN w:val="0"/>
              <w:adjustRightInd w:val="0"/>
              <w:spacing w:after="0" w:line="240" w:lineRule="auto"/>
              <w:jc w:val="both"/>
              <w:rPr>
                <w:rFonts w:ascii="Times New Roman" w:eastAsia="Times New Roman" w:hAnsi="Times New Roman" w:cs="Times New Roman"/>
              </w:rPr>
            </w:pPr>
            <w:r w:rsidRPr="007B3C15">
              <w:rPr>
                <w:rFonts w:ascii="Times New Roman" w:eastAsia="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Радиус закругления проезжей части улиц и дорог, </w:t>
            </w:r>
            <w:proofErr w:type="gramStart"/>
            <w:r w:rsidRPr="007B3C15">
              <w:rPr>
                <w:rFonts w:ascii="Times New Roman" w:eastAsia="Times New Roman" w:hAnsi="Times New Roman" w:cs="Times New Roman"/>
              </w:rPr>
              <w:t>м</w:t>
            </w:r>
            <w:proofErr w:type="gramEnd"/>
          </w:p>
        </w:tc>
        <w:tc>
          <w:tcPr>
            <w:tcW w:w="2298" w:type="dxa"/>
            <w:vMerge w:val="restart"/>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Категория улиц</w:t>
            </w:r>
          </w:p>
        </w:tc>
        <w:tc>
          <w:tcPr>
            <w:tcW w:w="2905" w:type="dxa"/>
            <w:gridSpan w:val="3"/>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Радиус закругления проезжей части, </w:t>
            </w:r>
            <w:proofErr w:type="gramStart"/>
            <w:r w:rsidRPr="007B3C15">
              <w:rPr>
                <w:rFonts w:ascii="Times New Roman" w:eastAsia="Times New Roman" w:hAnsi="Times New Roman" w:cs="Times New Roman"/>
              </w:rPr>
              <w:t>м</w:t>
            </w:r>
            <w:proofErr w:type="gramEnd"/>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vMerge/>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1076" w:type="dxa"/>
            <w:gridSpan w:val="2"/>
            <w:shd w:val="clear" w:color="auto" w:fill="auto"/>
          </w:tcPr>
          <w:p w:rsidR="00B44790" w:rsidRPr="007B3C15" w:rsidRDefault="00B44790" w:rsidP="00855B85">
            <w:pPr>
              <w:widowControl w:val="0"/>
              <w:autoSpaceDE w:val="0"/>
              <w:autoSpaceDN w:val="0"/>
              <w:adjustRightInd w:val="0"/>
              <w:spacing w:after="0" w:line="240" w:lineRule="auto"/>
              <w:ind w:left="-38" w:right="-95"/>
              <w:rPr>
                <w:rFonts w:ascii="Times New Roman" w:eastAsia="Times New Roman" w:hAnsi="Times New Roman" w:cs="Times New Roman"/>
              </w:rPr>
            </w:pPr>
            <w:r w:rsidRPr="007B3C15">
              <w:rPr>
                <w:rFonts w:ascii="Times New Roman" w:eastAsia="Times New Roman" w:hAnsi="Times New Roman" w:cs="Times New Roman"/>
              </w:rPr>
              <w:t>при новом строительстве</w:t>
            </w:r>
          </w:p>
        </w:tc>
        <w:tc>
          <w:tcPr>
            <w:tcW w:w="182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в условиях реконструкции</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магистральные улицы и дороги</w:t>
            </w:r>
          </w:p>
        </w:tc>
        <w:tc>
          <w:tcPr>
            <w:tcW w:w="107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10</w:t>
            </w:r>
          </w:p>
        </w:tc>
        <w:tc>
          <w:tcPr>
            <w:tcW w:w="182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8</w:t>
            </w:r>
          </w:p>
        </w:tc>
      </w:tr>
      <w:tr w:rsidR="00402D81" w:rsidRPr="007B3C15" w:rsidTr="00CB1490">
        <w:trPr>
          <w:trHeight w:val="20"/>
          <w:jc w:val="center"/>
        </w:trPr>
        <w:tc>
          <w:tcPr>
            <w:tcW w:w="568" w:type="dxa"/>
            <w:vMerge w:val="restart"/>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улицы местного значения</w:t>
            </w:r>
          </w:p>
        </w:tc>
        <w:tc>
          <w:tcPr>
            <w:tcW w:w="1076"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w:t>
            </w:r>
          </w:p>
        </w:tc>
        <w:tc>
          <w:tcPr>
            <w:tcW w:w="182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проезды</w:t>
            </w:r>
          </w:p>
        </w:tc>
        <w:tc>
          <w:tcPr>
            <w:tcW w:w="1076"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w:t>
            </w:r>
          </w:p>
        </w:tc>
        <w:tc>
          <w:tcPr>
            <w:tcW w:w="182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 xml:space="preserve">Ширина боковых проездов, </w:t>
            </w:r>
            <w:proofErr w:type="gramStart"/>
            <w:r w:rsidRPr="007B3C15">
              <w:rPr>
                <w:rFonts w:ascii="Times New Roman" w:eastAsia="Times New Roman" w:hAnsi="Times New Roman" w:cs="Times New Roman"/>
              </w:rPr>
              <w:t>м</w:t>
            </w:r>
            <w:proofErr w:type="gramEnd"/>
          </w:p>
        </w:tc>
        <w:tc>
          <w:tcPr>
            <w:tcW w:w="3374" w:type="dxa"/>
            <w:gridSpan w:val="3"/>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движении транспорта и без устройства специальных полос для стоянки автомобилей</w:t>
            </w:r>
          </w:p>
        </w:tc>
        <w:tc>
          <w:tcPr>
            <w:tcW w:w="182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7</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7,5</w:t>
            </w:r>
          </w:p>
        </w:tc>
      </w:tr>
      <w:tr w:rsidR="00402D81" w:rsidRPr="007B3C15" w:rsidTr="00CB1490">
        <w:trPr>
          <w:trHeight w:val="20"/>
          <w:jc w:val="center"/>
        </w:trPr>
        <w:tc>
          <w:tcPr>
            <w:tcW w:w="568" w:type="dxa"/>
            <w:vMerge w:val="restart"/>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10,5</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Расстояние до примыканий </w:t>
            </w:r>
            <w:proofErr w:type="spellStart"/>
            <w:r w:rsidRPr="007B3C15">
              <w:rPr>
                <w:rFonts w:ascii="Times New Roman" w:eastAsia="Times New Roman" w:hAnsi="Times New Roman" w:cs="Times New Roman"/>
              </w:rPr>
              <w:t>пешеходно</w:t>
            </w:r>
            <w:proofErr w:type="spellEnd"/>
            <w:r w:rsidRPr="007B3C15">
              <w:rPr>
                <w:rFonts w:ascii="Times New Roman" w:eastAsia="Times New Roman" w:hAnsi="Times New Roman" w:cs="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7B3C15">
              <w:rPr>
                <w:rFonts w:ascii="Times New Roman" w:eastAsia="Times New Roman" w:hAnsi="Times New Roman" w:cs="Times New Roman"/>
              </w:rPr>
              <w:t>м</w:t>
            </w:r>
            <w:proofErr w:type="gramEnd"/>
          </w:p>
        </w:tc>
        <w:tc>
          <w:tcPr>
            <w:tcW w:w="5203" w:type="dxa"/>
            <w:gridSpan w:val="4"/>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50 от конца кривой радиуса закругления на ближайшем пересечении и не менее 150 друг от друга</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7B3C15">
              <w:rPr>
                <w:rFonts w:ascii="Times New Roman" w:eastAsia="Times New Roman" w:hAnsi="Times New Roman" w:cs="Times New Roman"/>
              </w:rPr>
              <w:t>м</w:t>
            </w:r>
            <w:proofErr w:type="gramEnd"/>
          </w:p>
        </w:tc>
        <w:tc>
          <w:tcPr>
            <w:tcW w:w="5203" w:type="dxa"/>
            <w:gridSpan w:val="4"/>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не менее 50, при условии применения </w:t>
            </w:r>
            <w:proofErr w:type="spellStart"/>
            <w:r w:rsidRPr="007B3C15">
              <w:rPr>
                <w:rFonts w:ascii="Times New Roman" w:eastAsia="Times New Roman" w:hAnsi="Times New Roman" w:cs="Times New Roman"/>
              </w:rPr>
              <w:t>шумозащитных</w:t>
            </w:r>
            <w:proofErr w:type="spellEnd"/>
            <w:r w:rsidRPr="007B3C15">
              <w:rPr>
                <w:rFonts w:ascii="Times New Roman" w:eastAsia="Times New Roman" w:hAnsi="Times New Roman" w:cs="Times New Roman"/>
              </w:rPr>
              <w:t xml:space="preserve"> устройств – не менее 25</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Расстояния от края основной проезжей части магистральных дорог до объектов </w:t>
            </w:r>
            <w:r w:rsidRPr="007B3C15">
              <w:rPr>
                <w:rFonts w:ascii="Times New Roman" w:eastAsia="Times New Roman" w:hAnsi="Times New Roman" w:cs="Times New Roman"/>
              </w:rPr>
              <w:lastRenderedPageBreak/>
              <w:t xml:space="preserve">культурного наследия и их территорий, </w:t>
            </w:r>
            <w:proofErr w:type="gramStart"/>
            <w:r w:rsidRPr="007B3C15">
              <w:rPr>
                <w:rFonts w:ascii="Times New Roman" w:eastAsia="Times New Roman" w:hAnsi="Times New Roman" w:cs="Times New Roman"/>
              </w:rPr>
              <w:t>м</w:t>
            </w:r>
            <w:proofErr w:type="gramEnd"/>
          </w:p>
        </w:tc>
        <w:tc>
          <w:tcPr>
            <w:tcW w:w="5203" w:type="dxa"/>
            <w:gridSpan w:val="4"/>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b/>
              </w:rPr>
            </w:pPr>
            <w:r w:rsidRPr="007B3C15">
              <w:rPr>
                <w:rFonts w:ascii="Times New Roman" w:eastAsia="Times New Roman" w:hAnsi="Times New Roman" w:cs="Times New Roman"/>
              </w:rPr>
              <w:lastRenderedPageBreak/>
              <w:t>в условиях сложного рельефа – не менее 100, на плоском рельефе – 50</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7B3C15">
              <w:rPr>
                <w:rFonts w:ascii="Times New Roman" w:eastAsia="Times New Roman" w:hAnsi="Times New Roman" w:cs="Times New Roman"/>
              </w:rPr>
              <w:t>м</w:t>
            </w:r>
            <w:proofErr w:type="gramEnd"/>
          </w:p>
        </w:tc>
        <w:tc>
          <w:tcPr>
            <w:tcW w:w="5203" w:type="dxa"/>
            <w:gridSpan w:val="4"/>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более 25, в случаях превышения указанного рассто</w:t>
            </w:r>
            <w:r w:rsidR="00CB1490" w:rsidRPr="007B3C15">
              <w:rPr>
                <w:rFonts w:ascii="Times New Roman" w:eastAsia="Times New Roman" w:hAnsi="Times New Roman" w:cs="Times New Roman"/>
              </w:rPr>
              <w:t xml:space="preserve">яния следует предусматривать на </w:t>
            </w:r>
            <w:r w:rsidRPr="007B3C15">
              <w:rPr>
                <w:rFonts w:ascii="Times New Roman" w:eastAsia="Times New Roman" w:hAnsi="Times New Roman" w:cs="Times New Roman"/>
              </w:rPr>
              <w:t xml:space="preserve">расстоянии не ближе 5 м от линии застройки полосу шириной </w:t>
            </w:r>
            <w:r w:rsidR="00CB1490" w:rsidRPr="007B3C15">
              <w:rPr>
                <w:rFonts w:ascii="Times New Roman" w:eastAsia="Times New Roman" w:hAnsi="Times New Roman" w:cs="Times New Roman"/>
              </w:rPr>
              <w:t xml:space="preserve">   </w:t>
            </w:r>
            <w:r w:rsidRPr="007B3C15">
              <w:rPr>
                <w:rFonts w:ascii="Times New Roman" w:eastAsia="Times New Roman" w:hAnsi="Times New Roman" w:cs="Times New Roman"/>
              </w:rPr>
              <w:t>6 м, пригодную для проезда пожарных машин</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w:t>
            </w:r>
            <w:r w:rsidR="00CB1490" w:rsidRPr="007B3C15">
              <w:rPr>
                <w:rFonts w:ascii="Times New Roman" w:eastAsia="Times New Roman" w:hAnsi="Times New Roman" w:cs="Times New Roman"/>
              </w:rPr>
              <w:t xml:space="preserve">стояние до въездов и выездов на </w:t>
            </w:r>
            <w:r w:rsidRPr="007B3C15">
              <w:rPr>
                <w:rFonts w:ascii="Times New Roman" w:eastAsia="Times New Roman" w:hAnsi="Times New Roman" w:cs="Times New Roman"/>
              </w:rPr>
              <w:t xml:space="preserve">территории кварталов и микрорайонов, иных прилегающих территорий, </w:t>
            </w:r>
            <w:proofErr w:type="gramStart"/>
            <w:r w:rsidRPr="007B3C15">
              <w:rPr>
                <w:rFonts w:ascii="Times New Roman" w:eastAsia="Times New Roman" w:hAnsi="Times New Roman" w:cs="Times New Roman"/>
              </w:rPr>
              <w:t>м</w:t>
            </w:r>
            <w:proofErr w:type="gramEnd"/>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от границы пересечений улиц, дорог и проездов местного значения (от </w:t>
            </w:r>
            <w:proofErr w:type="gramStart"/>
            <w:r w:rsidRPr="007B3C15">
              <w:rPr>
                <w:rFonts w:ascii="Times New Roman" w:eastAsia="Times New Roman" w:hAnsi="Times New Roman" w:cs="Times New Roman"/>
              </w:rPr>
              <w:t>стоп-линии</w:t>
            </w:r>
            <w:proofErr w:type="gramEnd"/>
            <w:r w:rsidRPr="007B3C15">
              <w:rPr>
                <w:rFonts w:ascii="Times New Roman" w:eastAsia="Times New Roman" w:hAnsi="Times New Roman" w:cs="Times New Roman"/>
              </w:rPr>
              <w:t>)</w:t>
            </w:r>
          </w:p>
        </w:tc>
        <w:tc>
          <w:tcPr>
            <w:tcW w:w="1882"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35</w:t>
            </w:r>
          </w:p>
        </w:tc>
      </w:tr>
      <w:tr w:rsidR="00402D81" w:rsidRPr="007B3C15" w:rsidTr="00CB1490">
        <w:trPr>
          <w:trHeight w:val="20"/>
          <w:jc w:val="center"/>
        </w:trPr>
        <w:tc>
          <w:tcPr>
            <w:tcW w:w="568" w:type="dxa"/>
            <w:vMerge w:val="restart"/>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30</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от остановочного пункта общественного транспорта при </w:t>
            </w:r>
            <w:proofErr w:type="gramStart"/>
            <w:r w:rsidRPr="007B3C15">
              <w:rPr>
                <w:rFonts w:ascii="Times New Roman" w:eastAsia="Times New Roman" w:hAnsi="Times New Roman" w:cs="Times New Roman"/>
              </w:rPr>
              <w:t>поднятом</w:t>
            </w:r>
            <w:proofErr w:type="gramEnd"/>
            <w:r w:rsidRPr="007B3C15">
              <w:rPr>
                <w:rFonts w:ascii="Times New Roman" w:eastAsia="Times New Roman" w:hAnsi="Times New Roman" w:cs="Times New Roman"/>
              </w:rPr>
              <w:t xml:space="preserve"> над уровнем проезжей части островком безопасности</w:t>
            </w:r>
          </w:p>
        </w:tc>
        <w:tc>
          <w:tcPr>
            <w:tcW w:w="1882"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20</w:t>
            </w:r>
          </w:p>
        </w:tc>
      </w:tr>
    </w:tbl>
    <w:p w:rsidR="0053063F" w:rsidRPr="007B3C15" w:rsidRDefault="0053063F"/>
    <w:p w:rsidR="0053063F" w:rsidRPr="007B3C15" w:rsidRDefault="0053063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402D81" w:rsidRPr="007B3C15" w:rsidTr="00CB1490">
        <w:trPr>
          <w:trHeight w:val="20"/>
          <w:jc w:val="center"/>
        </w:trPr>
        <w:tc>
          <w:tcPr>
            <w:tcW w:w="568" w:type="dxa"/>
            <w:vMerge w:val="restart"/>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3"/>
            <w:shd w:val="clear" w:color="auto" w:fill="auto"/>
          </w:tcPr>
          <w:p w:rsidR="00B44790" w:rsidRPr="007B3C15" w:rsidRDefault="00B44790" w:rsidP="0053063F">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w:t>
            </w:r>
            <w:r w:rsidR="0053063F" w:rsidRPr="007B3C15">
              <w:rPr>
                <w:rFonts w:ascii="Times New Roman" w:eastAsia="Times New Roman" w:hAnsi="Times New Roman" w:cs="Times New Roman"/>
              </w:rPr>
              <w:t xml:space="preserve"> </w:t>
            </w:r>
            <w:r w:rsidRPr="007B3C15">
              <w:rPr>
                <w:rFonts w:ascii="Times New Roman" w:eastAsia="Times New Roman" w:hAnsi="Times New Roman" w:cs="Times New Roman"/>
              </w:rPr>
              <w:t xml:space="preserve">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Максимальное расстояние между пешеходными переходами, </w:t>
            </w:r>
            <w:proofErr w:type="gramStart"/>
            <w:r w:rsidRPr="007B3C15">
              <w:rPr>
                <w:rFonts w:ascii="Times New Roman" w:eastAsia="Times New Roman" w:hAnsi="Times New Roman" w:cs="Times New Roman"/>
              </w:rPr>
              <w:t>м</w:t>
            </w:r>
            <w:proofErr w:type="gramEnd"/>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магистральных д</w:t>
            </w:r>
            <w:r w:rsidR="00CB1490" w:rsidRPr="007B3C15">
              <w:rPr>
                <w:rFonts w:ascii="Times New Roman" w:eastAsia="Times New Roman" w:hAnsi="Times New Roman" w:cs="Times New Roman"/>
              </w:rPr>
              <w:t xml:space="preserve">орогах регулируемого движения в </w:t>
            </w:r>
            <w:r w:rsidRPr="007B3C15">
              <w:rPr>
                <w:rFonts w:ascii="Times New Roman" w:eastAsia="Times New Roman" w:hAnsi="Times New Roman" w:cs="Times New Roman"/>
              </w:rPr>
              <w:t>пределах застроенной территории</w:t>
            </w:r>
          </w:p>
        </w:tc>
        <w:tc>
          <w:tcPr>
            <w:tcW w:w="1882"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 м в одном уровне</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магистральных дорогах скоростного движения</w:t>
            </w:r>
          </w:p>
        </w:tc>
        <w:tc>
          <w:tcPr>
            <w:tcW w:w="1882"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400 - 800 м в двух уровнях</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магистральных улицах непрерывного движения</w:t>
            </w:r>
          </w:p>
        </w:tc>
        <w:tc>
          <w:tcPr>
            <w:tcW w:w="1882" w:type="dxa"/>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300 - 400 м в двух уровнях</w:t>
            </w:r>
          </w:p>
        </w:tc>
      </w:tr>
      <w:tr w:rsidR="00402D81" w:rsidRPr="007B3C15" w:rsidTr="00CB1490">
        <w:trPr>
          <w:trHeight w:val="20"/>
          <w:jc w:val="center"/>
        </w:trPr>
        <w:tc>
          <w:tcPr>
            <w:tcW w:w="568" w:type="dxa"/>
            <w:vMerge/>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4"/>
            <w:shd w:val="clear" w:color="auto" w:fill="auto"/>
          </w:tcPr>
          <w:p w:rsidR="00B44790" w:rsidRPr="007B3C15" w:rsidRDefault="00B44790" w:rsidP="00CB1490">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7B3C15">
              <w:rPr>
                <w:rFonts w:ascii="Times New Roman" w:hAnsi="Times New Roman" w:cs="Times New Roman"/>
              </w:rPr>
              <w:t>ч</w:t>
            </w:r>
            <w:proofErr w:type="gramEnd"/>
            <w:r w:rsidRPr="007B3C15">
              <w:rPr>
                <w:rFonts w:ascii="Times New Roman" w:hAnsi="Times New Roman" w:cs="Times New Roman"/>
              </w:rPr>
              <w:t xml:space="preserve"> в обоих направлениях допускается устройство тротуаров и дорожек шириной 1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Въезды на территорию микрорайонов и кварталов, а также сквозные </w:t>
            </w:r>
            <w:r w:rsidRPr="007B3C15">
              <w:rPr>
                <w:rFonts w:ascii="Times New Roman" w:hAnsi="Times New Roman" w:cs="Times New Roman"/>
              </w:rPr>
              <w:lastRenderedPageBreak/>
              <w:t xml:space="preserve">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7B3C15">
              <w:rPr>
                <w:rFonts w:ascii="Times New Roman" w:hAnsi="Times New Roman" w:cs="Times New Roman"/>
              </w:rPr>
              <w:t>проездов</w:t>
            </w:r>
            <w:proofErr w:type="gramEnd"/>
            <w:r w:rsidRPr="007B3C15">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44790" w:rsidRPr="007B3C15" w:rsidRDefault="00B44790"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835611" w:rsidRPr="007B3C15" w:rsidRDefault="00835611" w:rsidP="0053063F">
            <w:pPr>
              <w:autoSpaceDE w:val="0"/>
              <w:autoSpaceDN w:val="0"/>
              <w:adjustRightInd w:val="0"/>
              <w:spacing w:after="0"/>
              <w:ind w:left="-108" w:firstLine="567"/>
              <w:jc w:val="both"/>
              <w:rPr>
                <w:rFonts w:ascii="Times New Roman" w:hAnsi="Times New Roman" w:cs="Times New Roman"/>
              </w:rPr>
            </w:pPr>
          </w:p>
          <w:p w:rsidR="00B44790" w:rsidRPr="007B3C15" w:rsidRDefault="00B44790"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44790" w:rsidRPr="007B3C15" w:rsidRDefault="00B44790"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3063F" w:rsidRPr="007B3C15" w:rsidRDefault="0053063F" w:rsidP="0053063F">
            <w:pPr>
              <w:autoSpaceDE w:val="0"/>
              <w:autoSpaceDN w:val="0"/>
              <w:adjustRightInd w:val="0"/>
              <w:spacing w:after="0"/>
              <w:ind w:firstLine="600"/>
              <w:jc w:val="both"/>
              <w:rPr>
                <w:rFonts w:ascii="Times New Roman" w:hAnsi="Times New Roman" w:cs="Times New Roman"/>
              </w:rPr>
            </w:pPr>
          </w:p>
          <w:p w:rsidR="0053063F" w:rsidRPr="007B3C15" w:rsidRDefault="0053063F" w:rsidP="0053063F">
            <w:pPr>
              <w:autoSpaceDE w:val="0"/>
              <w:autoSpaceDN w:val="0"/>
              <w:adjustRightInd w:val="0"/>
              <w:spacing w:after="0"/>
              <w:ind w:firstLine="600"/>
              <w:jc w:val="both"/>
              <w:rPr>
                <w:rFonts w:ascii="Times New Roman" w:hAnsi="Times New Roman" w:cs="Times New Roman"/>
              </w:rPr>
            </w:pP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Примечание: к отдельно стоящим жилым зданиям высотой не более </w:t>
            </w:r>
            <w:r w:rsidR="0053063F" w:rsidRPr="007B3C15">
              <w:rPr>
                <w:rFonts w:ascii="Times New Roman" w:hAnsi="Times New Roman" w:cs="Times New Roman"/>
              </w:rPr>
              <w:t xml:space="preserve">     </w:t>
            </w:r>
            <w:r w:rsidRPr="007B3C15">
              <w:rPr>
                <w:rFonts w:ascii="Times New Roman" w:hAnsi="Times New Roman" w:cs="Times New Roman"/>
              </w:rPr>
              <w:t>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7B3C15">
              <w:rPr>
                <w:rFonts w:ascii="Times New Roman" w:hAnsi="Times New Roman" w:cs="Times New Roman"/>
              </w:rPr>
              <w:t>шумозащитных</w:t>
            </w:r>
            <w:proofErr w:type="spellEnd"/>
            <w:r w:rsidRPr="007B3C15">
              <w:rPr>
                <w:rFonts w:ascii="Times New Roman" w:hAnsi="Times New Roman" w:cs="Times New Roman"/>
              </w:rPr>
              <w:t xml:space="preserve"> устройств - не менее 25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w:t>
            </w:r>
            <w:r w:rsidRPr="007B3C15">
              <w:rPr>
                <w:rFonts w:ascii="Times New Roman" w:hAnsi="Times New Roman" w:cs="Times New Roman"/>
              </w:rPr>
              <w:lastRenderedPageBreak/>
              <w:t>разделительными полосами.</w:t>
            </w:r>
          </w:p>
          <w:p w:rsidR="00B44790" w:rsidRPr="007B3C15" w:rsidRDefault="00B44790"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7B3C15">
              <w:rPr>
                <w:rFonts w:ascii="Times New Roman" w:hAnsi="Times New Roman" w:cs="Times New Roman"/>
              </w:rPr>
              <w:t>м</w:t>
            </w:r>
            <w:proofErr w:type="gramEnd"/>
            <w:r w:rsidRPr="007B3C15">
              <w:rPr>
                <w:rFonts w:ascii="Times New Roman" w:hAnsi="Times New Roman" w:cs="Times New Roman"/>
              </w:rPr>
              <w:t>:</w:t>
            </w:r>
          </w:p>
          <w:p w:rsidR="00B44790" w:rsidRPr="007B3C15" w:rsidRDefault="0053063F"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до проезжей части, опор транспортных сооружений и деревьев - 0,75;</w:t>
            </w:r>
          </w:p>
          <w:p w:rsidR="00B44790" w:rsidRPr="007B3C15" w:rsidRDefault="0053063F" w:rsidP="0053063F">
            <w:pPr>
              <w:autoSpaceDE w:val="0"/>
              <w:autoSpaceDN w:val="0"/>
              <w:adjustRightInd w:val="0"/>
              <w:spacing w:after="0"/>
              <w:ind w:left="-108" w:firstLine="567"/>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до тротуаров - 0,5;</w:t>
            </w:r>
          </w:p>
          <w:p w:rsidR="00B44790" w:rsidRPr="007B3C15" w:rsidRDefault="0053063F"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до стоянок автомобилей и остановок общественного транспорта - 1,5.</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3063F" w:rsidRPr="007B3C15" w:rsidRDefault="0053063F" w:rsidP="0053063F">
            <w:pPr>
              <w:autoSpaceDE w:val="0"/>
              <w:autoSpaceDN w:val="0"/>
              <w:adjustRightInd w:val="0"/>
              <w:spacing w:after="0"/>
              <w:ind w:left="-108" w:firstLine="567"/>
              <w:jc w:val="both"/>
              <w:rPr>
                <w:rFonts w:ascii="Times New Roman" w:hAnsi="Times New Roman" w:cs="Times New Roman"/>
              </w:rPr>
            </w:pPr>
          </w:p>
          <w:p w:rsidR="0053063F" w:rsidRPr="007B3C15" w:rsidRDefault="0053063F" w:rsidP="0053063F">
            <w:pPr>
              <w:autoSpaceDE w:val="0"/>
              <w:autoSpaceDN w:val="0"/>
              <w:adjustRightInd w:val="0"/>
              <w:spacing w:after="0"/>
              <w:ind w:left="-108" w:firstLine="567"/>
              <w:jc w:val="both"/>
              <w:rPr>
                <w:rFonts w:ascii="Times New Roman" w:hAnsi="Times New Roman" w:cs="Times New Roman"/>
              </w:rPr>
            </w:pP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w:t>
            </w:r>
            <w:r w:rsidR="0053063F" w:rsidRPr="007B3C15">
              <w:rPr>
                <w:rFonts w:ascii="Times New Roman" w:hAnsi="Times New Roman" w:cs="Times New Roman"/>
              </w:rPr>
              <w:t xml:space="preserve">    </w:t>
            </w:r>
            <w:r w:rsidRPr="007B3C15">
              <w:rPr>
                <w:rFonts w:ascii="Times New Roman" w:hAnsi="Times New Roman" w:cs="Times New Roman"/>
              </w:rPr>
              <w:t>10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7B3C15">
              <w:rPr>
                <w:rFonts w:ascii="Times New Roman" w:hAnsi="Times New Roman" w:cs="Times New Roman"/>
              </w:rPr>
              <w:t>отстойно</w:t>
            </w:r>
            <w:proofErr w:type="spellEnd"/>
            <w:r w:rsidRPr="007B3C15">
              <w:rPr>
                <w:rFonts w:ascii="Times New Roman" w:hAnsi="Times New Roman" w:cs="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B3C15">
              <w:rPr>
                <w:rFonts w:ascii="Times New Roman" w:hAnsi="Times New Roman" w:cs="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r w:rsidR="0053063F" w:rsidRPr="007B3C15">
              <w:rPr>
                <w:rFonts w:ascii="Times New Roman" w:hAnsi="Times New Roman" w:cs="Times New Roman"/>
              </w:rPr>
              <w:t xml:space="preserve">   </w:t>
            </w:r>
            <w:r w:rsidRPr="007B3C15">
              <w:rPr>
                <w:rFonts w:ascii="Times New Roman" w:hAnsi="Times New Roman" w:cs="Times New Roman"/>
              </w:rPr>
              <w:t>0,5 м.</w:t>
            </w:r>
          </w:p>
          <w:p w:rsidR="00B44790" w:rsidRPr="007B3C15" w:rsidRDefault="00B44790" w:rsidP="0053063F">
            <w:pPr>
              <w:autoSpaceDE w:val="0"/>
              <w:autoSpaceDN w:val="0"/>
              <w:adjustRightInd w:val="0"/>
              <w:ind w:left="-108" w:firstLine="567"/>
              <w:jc w:val="both"/>
              <w:rPr>
                <w:rFonts w:ascii="Times New Roman" w:hAnsi="Times New Roman" w:cs="Times New Roman"/>
              </w:rPr>
            </w:pPr>
            <w:r w:rsidRPr="007B3C15">
              <w:rPr>
                <w:rFonts w:ascii="Times New Roman" w:hAnsi="Times New Roman" w:cs="Times New Roman"/>
              </w:rPr>
              <w:t xml:space="preserve">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7B3C15">
              <w:rPr>
                <w:rFonts w:ascii="Times New Roman" w:hAnsi="Times New Roman" w:cs="Times New Roman"/>
              </w:rPr>
              <w:lastRenderedPageBreak/>
              <w:t>средствами регулирования и специального технического оборудования.</w:t>
            </w:r>
          </w:p>
        </w:tc>
      </w:tr>
      <w:tr w:rsidR="00402D81" w:rsidRPr="007B3C15" w:rsidTr="00CB1490">
        <w:trPr>
          <w:trHeight w:val="20"/>
          <w:jc w:val="center"/>
        </w:trPr>
        <w:tc>
          <w:tcPr>
            <w:tcW w:w="568" w:type="dxa"/>
            <w:vMerge/>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4"/>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Категории и параметры автомобильных дорог общей сети</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Расчетная скорость движения, </w:t>
            </w:r>
            <w:proofErr w:type="gramStart"/>
            <w:r w:rsidRPr="007B3C15">
              <w:rPr>
                <w:rFonts w:ascii="Times New Roman" w:eastAsia="Times New Roman" w:hAnsi="Times New Roman" w:cs="Times New Roman"/>
              </w:rPr>
              <w:t>км</w:t>
            </w:r>
            <w:proofErr w:type="gramEnd"/>
            <w:r w:rsidRPr="007B3C15">
              <w:rPr>
                <w:rFonts w:ascii="Times New Roman" w:eastAsia="Times New Roman" w:hAnsi="Times New Roman" w:cs="Times New Roman"/>
              </w:rPr>
              <w:t>/ч</w:t>
            </w: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120</w:t>
            </w:r>
          </w:p>
        </w:tc>
      </w:tr>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lang w:val="en-US"/>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Число полос движения</w:t>
            </w: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4; 6; 8</w:t>
            </w:r>
            <w:hyperlink w:anchor="Par309" w:history="1">
              <w:r w:rsidRPr="007B3C15">
                <w:rPr>
                  <w:rFonts w:ascii="Times New Roman" w:eastAsia="Times New Roman" w:hAnsi="Times New Roman" w:cs="Times New Roman"/>
                </w:rPr>
                <w:t>*</w:t>
              </w:r>
            </w:hyperlink>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 6; 8</w:t>
            </w:r>
            <w:hyperlink w:anchor="Par309" w:history="1">
              <w:r w:rsidRPr="007B3C15">
                <w:rPr>
                  <w:rFonts w:ascii="Times New Roman" w:eastAsia="Times New Roman" w:hAnsi="Times New Roman" w:cs="Times New Roman"/>
                </w:rPr>
                <w:t>*</w:t>
              </w:r>
            </w:hyperlink>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 6; 8</w:t>
            </w:r>
            <w:hyperlink w:anchor="Par309" w:history="1">
              <w:r w:rsidRPr="007B3C15">
                <w:rPr>
                  <w:rFonts w:ascii="Times New Roman" w:eastAsia="Times New Roman" w:hAnsi="Times New Roman" w:cs="Times New Roman"/>
                </w:rPr>
                <w:t>*</w:t>
              </w:r>
            </w:hyperlink>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 4</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3"/>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bookmarkStart w:id="3" w:name="Par309"/>
            <w:bookmarkEnd w:id="3"/>
            <w:r w:rsidRPr="007B3C15">
              <w:rPr>
                <w:rFonts w:ascii="Times New Roman" w:eastAsia="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 4 полосы; свыше 40000 до 80000 ед./</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 6 полос; свыше 80000 ед./</w:t>
            </w:r>
            <w:proofErr w:type="spellStart"/>
            <w:r w:rsidRPr="007B3C15">
              <w:rPr>
                <w:rFonts w:ascii="Times New Roman" w:eastAsia="Times New Roman" w:hAnsi="Times New Roman" w:cs="Times New Roman"/>
              </w:rPr>
              <w:t>сут</w:t>
            </w:r>
            <w:proofErr w:type="spellEnd"/>
            <w:r w:rsidRPr="007B3C15">
              <w:rPr>
                <w:rFonts w:ascii="Times New Roman" w:eastAsia="Times New Roman" w:hAnsi="Times New Roman" w:cs="Times New Roman"/>
              </w:rPr>
              <w:t>. – 8 полос</w:t>
            </w:r>
          </w:p>
        </w:tc>
      </w:tr>
    </w:tbl>
    <w:p w:rsidR="00711C74" w:rsidRPr="007B3C15" w:rsidRDefault="00711C7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полосы движения, </w:t>
            </w:r>
            <w:proofErr w:type="gramStart"/>
            <w:r w:rsidRPr="007B3C15">
              <w:rPr>
                <w:rFonts w:ascii="Times New Roman" w:eastAsia="Times New Roman" w:hAnsi="Times New Roman" w:cs="Times New Roman"/>
              </w:rPr>
              <w:t>м</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3,75/3,5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3,75/3,5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центральной разделительной полосы**, </w:t>
            </w:r>
            <w:proofErr w:type="gramStart"/>
            <w:r w:rsidRPr="007B3C15">
              <w:rPr>
                <w:rFonts w:ascii="Times New Roman" w:eastAsia="Times New Roman" w:hAnsi="Times New Roman" w:cs="Times New Roman"/>
              </w:rPr>
              <w:t>м</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EB6982">
            <w:pPr>
              <w:widowControl w:val="0"/>
              <w:autoSpaceDE w:val="0"/>
              <w:autoSpaceDN w:val="0"/>
              <w:adjustRightInd w:val="0"/>
              <w:spacing w:after="0"/>
              <w:jc w:val="both"/>
              <w:rPr>
                <w:rFonts w:ascii="Times New Roman" w:eastAsia="Times New Roman" w:hAnsi="Times New Roman" w:cs="Times New Roman"/>
              </w:rPr>
            </w:pPr>
            <w:bookmarkStart w:id="4" w:name="Par333"/>
            <w:bookmarkEnd w:id="4"/>
            <w:r w:rsidRPr="007B3C15">
              <w:rPr>
                <w:rFonts w:ascii="Times New Roman" w:eastAsia="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 xml:space="preserve">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w:t>
            </w:r>
            <w:r w:rsidRPr="007B3C15">
              <w:rPr>
                <w:rFonts w:ascii="Times New Roman" w:eastAsia="Times New Roman" w:hAnsi="Times New Roman" w:cs="Times New Roman"/>
              </w:rPr>
              <w:lastRenderedPageBreak/>
              <w:t>съемными ограждающими устройствами</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обочины, </w:t>
            </w:r>
            <w:proofErr w:type="gramStart"/>
            <w:r w:rsidRPr="007B3C15">
              <w:rPr>
                <w:rFonts w:ascii="Times New Roman" w:eastAsia="Times New Roman" w:hAnsi="Times New Roman" w:cs="Times New Roman"/>
              </w:rPr>
              <w:t>м</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3,75/2,5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1,75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Наименьший радиус кривых в плане, </w:t>
            </w:r>
            <w:proofErr w:type="gramStart"/>
            <w:r w:rsidRPr="007B3C15">
              <w:rPr>
                <w:rFonts w:ascii="Times New Roman" w:eastAsia="Times New Roman" w:hAnsi="Times New Roman" w:cs="Times New Roman"/>
              </w:rPr>
              <w:t>м</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600</w:t>
            </w:r>
          </w:p>
        </w:tc>
      </w:tr>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Наибольший продольный уклон, °/00</w:t>
            </w: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70</w:t>
            </w:r>
          </w:p>
        </w:tc>
      </w:tr>
    </w:tbl>
    <w:p w:rsidR="00EB6982" w:rsidRPr="007B3C15" w:rsidRDefault="00EB698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30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2"/>
            <w:shd w:val="clear" w:color="auto" w:fill="auto"/>
          </w:tcPr>
          <w:p w:rsidR="00B44790" w:rsidRPr="007B3C15" w:rsidRDefault="00B44790" w:rsidP="00EB6982">
            <w:pPr>
              <w:widowControl w:val="0"/>
              <w:autoSpaceDE w:val="0"/>
              <w:autoSpaceDN w:val="0"/>
              <w:adjustRightInd w:val="0"/>
              <w:spacing w:after="0"/>
              <w:jc w:val="both"/>
              <w:rPr>
                <w:rFonts w:ascii="Times New Roman" w:eastAsia="Times New Roman" w:hAnsi="Times New Roman" w:cs="Times New Roman"/>
              </w:rPr>
            </w:pPr>
            <w:bookmarkStart w:id="5" w:name="Par381"/>
            <w:bookmarkEnd w:id="5"/>
            <w:r w:rsidRPr="007B3C15">
              <w:rPr>
                <w:rFonts w:ascii="Times New Roman" w:eastAsia="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7B3C15">
              <w:rPr>
                <w:rFonts w:ascii="Times New Roman" w:eastAsia="Times New Roman" w:hAnsi="Times New Roman" w:cs="Times New Roman"/>
              </w:rPr>
              <w:t>двухполосной</w:t>
            </w:r>
            <w:proofErr w:type="spellEnd"/>
            <w:r w:rsidRPr="007B3C15">
              <w:rPr>
                <w:rFonts w:ascii="Times New Roman" w:eastAsia="Times New Roman" w:hAnsi="Times New Roman" w:cs="Times New Roman"/>
              </w:rPr>
              <w:t xml:space="preserve"> осуществляют на протяжении 10 м</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EB6982">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 xml:space="preserve">Общая площадь полосы отвода под автомобильную дорогу,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/км</w:t>
            </w: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8,1</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Б</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7,2</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категория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4,9</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III</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4,6</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IV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категория V</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3,3</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EB6982">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 xml:space="preserve">Минимально допустимая обеспеченность подъездами до границы земельных </w:t>
            </w:r>
            <w:r w:rsidRPr="007B3C15">
              <w:rPr>
                <w:rFonts w:ascii="Times New Roman" w:eastAsia="Times New Roman" w:hAnsi="Times New Roman" w:cs="Times New Roman"/>
              </w:rPr>
              <w:lastRenderedPageBreak/>
              <w:t>участков</w:t>
            </w:r>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улицы и дороги местного значения, автомобильная дорога IV категории</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EB698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радиусы кривых в плане для размещения остановок на автомобильных дорогах категории,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дорогах I-II категорий – 1000, на дорогах III категории – 600, на дорогах IV</w:t>
            </w:r>
            <w:r w:rsidRPr="007B3C15">
              <w:rPr>
                <w:rFonts w:ascii="Times New Roman" w:eastAsia="Times New Roman" w:hAnsi="Times New Roman" w:cs="Times New Roman"/>
              </w:rPr>
              <w:noBreakHyphen/>
              <w:t>V категорий – 400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Минимальная длина остановочной площадки,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w:t>
            </w:r>
          </w:p>
        </w:tc>
      </w:tr>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Минимально допустимые радиусы кривых в плане для размещения остановок,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Минимальное расстояние между остановочными пунктами, </w:t>
            </w:r>
            <w:proofErr w:type="gramStart"/>
            <w:r w:rsidRPr="007B3C15">
              <w:rPr>
                <w:rFonts w:ascii="Times New Roman" w:eastAsia="Times New Roman" w:hAnsi="Times New Roman" w:cs="Times New Roman"/>
              </w:rPr>
              <w:t>км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автомобильных дорог I-III категорий – 3</w:t>
            </w:r>
          </w:p>
        </w:tc>
      </w:tr>
    </w:tbl>
    <w:p w:rsidR="00EB6982" w:rsidRPr="007B3C15" w:rsidRDefault="00EB6982"/>
    <w:p w:rsidR="00EB6982" w:rsidRPr="007B3C15" w:rsidRDefault="00EB6982"/>
    <w:p w:rsidR="00EB6982" w:rsidRPr="007B3C15" w:rsidRDefault="00EB698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7B3C15" w:rsidTr="00835611">
        <w:trPr>
          <w:trHeight w:val="201"/>
          <w:jc w:val="center"/>
        </w:trPr>
        <w:tc>
          <w:tcPr>
            <w:tcW w:w="568" w:type="dxa"/>
            <w:vMerge w:val="restart"/>
          </w:tcPr>
          <w:p w:rsidR="00835611" w:rsidRPr="007B3C15" w:rsidRDefault="00835611"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835611" w:rsidRPr="007B3C15" w:rsidRDefault="00835611" w:rsidP="00835611">
            <w:pPr>
              <w:widowControl w:val="0"/>
              <w:autoSpaceDE w:val="0"/>
              <w:autoSpaceDN w:val="0"/>
              <w:adjustRightInd w:val="0"/>
              <w:spacing w:after="0"/>
              <w:rPr>
                <w:rFonts w:ascii="Times New Roman" w:eastAsia="Times New Roman" w:hAnsi="Times New Roman" w:cs="Times New Roman"/>
              </w:rPr>
            </w:pPr>
          </w:p>
        </w:tc>
        <w:tc>
          <w:tcPr>
            <w:tcW w:w="7512" w:type="dxa"/>
            <w:gridSpan w:val="3"/>
            <w:shd w:val="clear" w:color="auto" w:fill="auto"/>
          </w:tcPr>
          <w:p w:rsidR="00835611" w:rsidRPr="007B3C15" w:rsidRDefault="00835611"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Общественный пассажирский транспорт</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Норма наполнения подвижного состава общественного пассажирского транспорта на расчетный срок, чел/</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свободной площади пола пассажирского салона</w:t>
            </w:r>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Расчетная скорость движения, </w:t>
            </w:r>
            <w:proofErr w:type="gramStart"/>
            <w:r w:rsidRPr="007B3C15">
              <w:rPr>
                <w:rFonts w:ascii="Times New Roman" w:eastAsia="Times New Roman" w:hAnsi="Times New Roman" w:cs="Times New Roman"/>
              </w:rPr>
              <w:t>км</w:t>
            </w:r>
            <w:proofErr w:type="gramEnd"/>
            <w:r w:rsidRPr="007B3C15">
              <w:rPr>
                <w:rFonts w:ascii="Times New Roman" w:eastAsia="Times New Roman" w:hAnsi="Times New Roman" w:cs="Times New Roman"/>
              </w:rPr>
              <w:t>/ч</w:t>
            </w:r>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Плотность сети линий наземного общественного пассажирского транспорта, км/</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.к</w:t>
            </w:r>
            <w:proofErr w:type="gramEnd"/>
            <w:r w:rsidRPr="007B3C15">
              <w:rPr>
                <w:rFonts w:ascii="Times New Roman" w:eastAsia="Times New Roman" w:hAnsi="Times New Roman" w:cs="Times New Roman"/>
              </w:rPr>
              <w:t>м</w:t>
            </w:r>
            <w:proofErr w:type="spell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 – 2,5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7B3C15">
              <w:rPr>
                <w:rFonts w:ascii="Times New Roman" w:eastAsia="Times New Roman" w:hAnsi="Times New Roman" w:cs="Times New Roman"/>
              </w:rPr>
              <w:t>м</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в пределах населенных пунктов</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400-600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в зоне индивидуальной застройки</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Размещение остановочных площадок автобусов</w:t>
            </w: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за перекрестками</w:t>
            </w:r>
          </w:p>
        </w:tc>
        <w:tc>
          <w:tcPr>
            <w:tcW w:w="2719" w:type="dxa"/>
            <w:shd w:val="clear" w:color="auto" w:fill="auto"/>
          </w:tcPr>
          <w:p w:rsidR="00B44790" w:rsidRPr="007B3C15"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7B3C15">
              <w:rPr>
                <w:rFonts w:ascii="Times New Roman" w:eastAsia="Times New Roman" w:hAnsi="Times New Roman" w:cs="Times New Roman"/>
              </w:rPr>
              <w:t xml:space="preserve">не менее 25 м до </w:t>
            </w:r>
            <w:proofErr w:type="gramStart"/>
            <w:r w:rsidRPr="007B3C15">
              <w:rPr>
                <w:rFonts w:ascii="Times New Roman" w:eastAsia="Times New Roman" w:hAnsi="Times New Roman" w:cs="Times New Roman"/>
              </w:rPr>
              <w:t>стоп-линии</w:t>
            </w:r>
            <w:proofErr w:type="gramEnd"/>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перед перекрестками</w:t>
            </w:r>
          </w:p>
        </w:tc>
        <w:tc>
          <w:tcPr>
            <w:tcW w:w="2719" w:type="dxa"/>
            <w:shd w:val="clear" w:color="auto" w:fill="auto"/>
          </w:tcPr>
          <w:p w:rsidR="00B44790" w:rsidRPr="007B3C15"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7B3C15">
              <w:rPr>
                <w:rFonts w:ascii="Times New Roman" w:eastAsia="Times New Roman" w:hAnsi="Times New Roman" w:cs="Times New Roman"/>
              </w:rPr>
              <w:t>не менее 40 м до</w:t>
            </w:r>
            <w:r w:rsidR="00835611" w:rsidRPr="007B3C15">
              <w:rPr>
                <w:rFonts w:ascii="Times New Roman" w:eastAsia="Times New Roman" w:hAnsi="Times New Roman" w:cs="Times New Roman"/>
              </w:rPr>
              <w:t xml:space="preserve"> </w:t>
            </w:r>
            <w:proofErr w:type="gramStart"/>
            <w:r w:rsidR="00835611" w:rsidRPr="007B3C15">
              <w:rPr>
                <w:rFonts w:ascii="Times New Roman" w:eastAsia="Times New Roman" w:hAnsi="Times New Roman" w:cs="Times New Roman"/>
              </w:rPr>
              <w:t>стоп-</w:t>
            </w:r>
            <w:r w:rsidRPr="007B3C15">
              <w:rPr>
                <w:rFonts w:ascii="Times New Roman" w:eastAsia="Times New Roman" w:hAnsi="Times New Roman" w:cs="Times New Roman"/>
              </w:rPr>
              <w:t>линии</w:t>
            </w:r>
            <w:proofErr w:type="gramEnd"/>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за наземными пешеходными переходами</w:t>
            </w:r>
          </w:p>
        </w:tc>
        <w:tc>
          <w:tcPr>
            <w:tcW w:w="2719" w:type="dxa"/>
            <w:shd w:val="clear" w:color="auto" w:fill="auto"/>
          </w:tcPr>
          <w:p w:rsidR="00B44790" w:rsidRPr="007B3C15"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7B3C15">
              <w:rPr>
                <w:rFonts w:ascii="Times New Roman" w:eastAsia="Times New Roman" w:hAnsi="Times New Roman" w:cs="Times New Roman"/>
              </w:rPr>
              <w:t>не менее 5 м</w:t>
            </w:r>
          </w:p>
        </w:tc>
      </w:tr>
      <w:tr w:rsidR="00402D81" w:rsidRPr="007B3C15" w:rsidTr="00CB1490">
        <w:trPr>
          <w:trHeight w:val="20"/>
          <w:jc w:val="center"/>
        </w:trPr>
        <w:tc>
          <w:tcPr>
            <w:tcW w:w="568" w:type="dxa"/>
            <w:vMerge w:val="restart"/>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Длина остановочной площадки,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 м на один автобус, но не более 60 м</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Длина участков въезда и выезда,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остановочной площадки в заездном кармане,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roofErr w:type="gramStart"/>
            <w:r w:rsidRPr="007B3C15">
              <w:rPr>
                <w:rFonts w:ascii="Times New Roman" w:eastAsia="Times New Roman" w:hAnsi="Times New Roman" w:cs="Times New Roman"/>
              </w:rPr>
              <w:t>равна</w:t>
            </w:r>
            <w:proofErr w:type="gramEnd"/>
            <w:r w:rsidRPr="007B3C15">
              <w:rPr>
                <w:rFonts w:ascii="Times New Roman" w:eastAsia="Times New Roman" w:hAnsi="Times New Roman" w:cs="Times New Roman"/>
              </w:rPr>
              <w:t xml:space="preserve"> ширине основных полос проезжей части</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Ширина </w:t>
            </w:r>
            <w:proofErr w:type="spellStart"/>
            <w:r w:rsidRPr="007B3C15">
              <w:rPr>
                <w:rFonts w:ascii="Times New Roman" w:eastAsia="Times New Roman" w:hAnsi="Times New Roman" w:cs="Times New Roman"/>
              </w:rPr>
              <w:t>отстойно</w:t>
            </w:r>
            <w:proofErr w:type="spellEnd"/>
            <w:r w:rsidRPr="007B3C15">
              <w:rPr>
                <w:rFonts w:ascii="Times New Roman" w:eastAsia="Times New Roman" w:hAnsi="Times New Roman" w:cs="Times New Roman"/>
              </w:rPr>
              <w:t xml:space="preserve">-разворотной площадки,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30</w:t>
            </w:r>
          </w:p>
        </w:tc>
      </w:tr>
    </w:tbl>
    <w:p w:rsidR="00EB6982" w:rsidRPr="007B3C15" w:rsidRDefault="00EB6982"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7B3C15" w:rsidTr="00CB1490">
        <w:trPr>
          <w:trHeight w:val="20"/>
          <w:jc w:val="center"/>
        </w:trPr>
        <w:tc>
          <w:tcPr>
            <w:tcW w:w="568" w:type="dxa"/>
            <w:vMerge w:val="restart"/>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Расстояние от </w:t>
            </w:r>
            <w:proofErr w:type="spellStart"/>
            <w:r w:rsidRPr="007B3C15">
              <w:rPr>
                <w:rFonts w:ascii="Times New Roman" w:eastAsia="Times New Roman" w:hAnsi="Times New Roman" w:cs="Times New Roman"/>
              </w:rPr>
              <w:t>отстойно</w:t>
            </w:r>
            <w:proofErr w:type="spellEnd"/>
            <w:r w:rsidRPr="007B3C15">
              <w:rPr>
                <w:rFonts w:ascii="Times New Roman" w:eastAsia="Times New Roman" w:hAnsi="Times New Roman" w:cs="Times New Roman"/>
              </w:rPr>
              <w:t xml:space="preserve">-разворотной площадки до жилой застройки, </w:t>
            </w:r>
            <w:proofErr w:type="gramStart"/>
            <w:r w:rsidRPr="007B3C15">
              <w:rPr>
                <w:rFonts w:ascii="Times New Roman" w:eastAsia="Times New Roman" w:hAnsi="Times New Roman" w:cs="Times New Roman"/>
              </w:rPr>
              <w:t>м</w:t>
            </w:r>
            <w:proofErr w:type="gramEnd"/>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50</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7B3C15">
              <w:rPr>
                <w:rFonts w:ascii="Times New Roman" w:eastAsia="Times New Roman" w:hAnsi="Times New Roman" w:cs="Times New Roman"/>
              </w:rPr>
              <w:t>га</w:t>
            </w:r>
            <w:proofErr w:type="gramEnd"/>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 машин</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2,3</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200 машин</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 машин</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 машин</w:t>
            </w:r>
          </w:p>
        </w:tc>
        <w:tc>
          <w:tcPr>
            <w:tcW w:w="271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6,5</w:t>
            </w:r>
          </w:p>
        </w:tc>
      </w:tr>
      <w:tr w:rsidR="00402D81" w:rsidRPr="007B3C15" w:rsidTr="00CB1490">
        <w:trPr>
          <w:trHeight w:val="20"/>
          <w:jc w:val="center"/>
        </w:trPr>
        <w:tc>
          <w:tcPr>
            <w:tcW w:w="568" w:type="dxa"/>
            <w:vMerge/>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7B3C15" w:rsidRDefault="00B44790" w:rsidP="0083561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CB1490">
        <w:trPr>
          <w:trHeight w:val="20"/>
          <w:jc w:val="center"/>
        </w:trPr>
        <w:tc>
          <w:tcPr>
            <w:tcW w:w="9923" w:type="dxa"/>
            <w:gridSpan w:val="5"/>
          </w:tcPr>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 xml:space="preserve">Линии общественного пассажирского транспорта следует предусматривать на магистральных </w:t>
            </w:r>
            <w:r w:rsidRPr="007B3C15">
              <w:rPr>
                <w:rFonts w:ascii="Times New Roman" w:eastAsia="TimesNewRomanPSMT" w:hAnsi="Times New Roman" w:cs="Times New Roman"/>
              </w:rPr>
              <w:lastRenderedPageBreak/>
              <w:t>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7B3C15">
              <w:rPr>
                <w:rFonts w:ascii="Times New Roman" w:eastAsia="TimesNewRomanPSMT" w:hAnsi="Times New Roman" w:cs="Times New Roman"/>
              </w:rPr>
              <w:t>пешеходно</w:t>
            </w:r>
            <w:proofErr w:type="spellEnd"/>
            <w:r w:rsidRPr="007B3C15">
              <w:rPr>
                <w:rFonts w:ascii="Times New Roman" w:eastAsia="TimesNewRomanPSMT" w:hAnsi="Times New Roman" w:cs="Times New Roman"/>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44790" w:rsidRPr="007B3C15" w:rsidRDefault="00B44790" w:rsidP="00EB6982">
            <w:pPr>
              <w:autoSpaceDE w:val="0"/>
              <w:autoSpaceDN w:val="0"/>
              <w:adjustRightInd w:val="0"/>
              <w:ind w:firstLine="602"/>
              <w:jc w:val="both"/>
              <w:rPr>
                <w:rFonts w:ascii="Times New Roman" w:eastAsia="Times New Roman" w:hAnsi="Times New Roman" w:cs="Times New Roman"/>
              </w:rPr>
            </w:pPr>
            <w:r w:rsidRPr="007B3C15">
              <w:rPr>
                <w:rFonts w:ascii="Times New Roman" w:eastAsia="TimesNewRomanPSMT" w:hAnsi="Times New Roman" w:cs="Times New Roman"/>
              </w:rPr>
              <w:t xml:space="preserve">В историческом ядре общегородского центра в случае </w:t>
            </w:r>
            <w:proofErr w:type="gramStart"/>
            <w:r w:rsidRPr="007B3C15">
              <w:rPr>
                <w:rFonts w:ascii="Times New Roman" w:eastAsia="TimesNewRomanPSMT"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7B3C15">
              <w:rPr>
                <w:rFonts w:ascii="Times New Roman" w:eastAsia="TimesNewRomanPSMT" w:hAnsi="Times New Roman" w:cs="Times New Roman"/>
              </w:rPr>
              <w:t xml:space="preserve"> допускается устройство местной системы специализированных видов транспорта.</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1) на магистральных улицах, дорогах общегородского значения – с устройством переходно-скоростных полос;</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2) на других магистральных улицах – в габаритах проезжей части;</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3) в случае если стоящие на остановочных пунктах автобусы создают помехи движению транспортных потоков, сле</w:t>
            </w:r>
            <w:r w:rsidR="00855B85" w:rsidRPr="007B3C15">
              <w:rPr>
                <w:rFonts w:ascii="Times New Roman" w:eastAsia="TimesNewRomanPSMT" w:hAnsi="Times New Roman" w:cs="Times New Roman"/>
              </w:rPr>
              <w:t xml:space="preserve">дует предусматривать заездные </w:t>
            </w:r>
            <w:r w:rsidRPr="007B3C15">
              <w:rPr>
                <w:rFonts w:ascii="Times New Roman" w:eastAsia="TimesNewRomanPSMT" w:hAnsi="Times New Roman" w:cs="Times New Roman"/>
              </w:rPr>
              <w:t>карманы.</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Посадочные площадки следует предусматривать вне проезжей части.</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Павильон может быть закрытого типа или открытого (в виде навеса).</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Ближайшая грань павильона должна быть расположена не ближе 3 м от кромки остановочной площадки.</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Наименьший радиус поворота для автобуса на разворотном кольце</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должен составлять в плане 12 м.</w:t>
            </w:r>
          </w:p>
          <w:p w:rsidR="00B44790" w:rsidRPr="007B3C15" w:rsidRDefault="00B44790" w:rsidP="00EB6982">
            <w:pPr>
              <w:autoSpaceDE w:val="0"/>
              <w:autoSpaceDN w:val="0"/>
              <w:adjustRightInd w:val="0"/>
              <w:ind w:firstLine="602"/>
              <w:jc w:val="both"/>
              <w:rPr>
                <w:rFonts w:ascii="Times New Roman" w:eastAsia="TimesNewRomanPSMT" w:hAnsi="Times New Roman" w:cs="Times New Roman"/>
              </w:rPr>
            </w:pPr>
            <w:r w:rsidRPr="007B3C15">
              <w:rPr>
                <w:rFonts w:ascii="Times New Roman" w:eastAsia="TimesNewRomanPSMT" w:hAnsi="Times New Roman" w:cs="Times New Roman"/>
              </w:rPr>
              <w:t xml:space="preserve">На конечных станциях общественного пассажирского </w:t>
            </w:r>
            <w:proofErr w:type="gramStart"/>
            <w:r w:rsidRPr="007B3C15">
              <w:rPr>
                <w:rFonts w:ascii="Times New Roman" w:eastAsia="TimesNewRomanPSMT" w:hAnsi="Times New Roman" w:cs="Times New Roman"/>
              </w:rPr>
              <w:t>транспорта</w:t>
            </w:r>
            <w:proofErr w:type="gramEnd"/>
            <w:r w:rsidRPr="007B3C15">
              <w:rPr>
                <w:rFonts w:ascii="Times New Roman" w:eastAsia="TimesNewRomanPSMT"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402D81" w:rsidRPr="007B3C15" w:rsidTr="00CB1490">
        <w:trPr>
          <w:trHeight w:val="20"/>
          <w:jc w:val="center"/>
        </w:trPr>
        <w:tc>
          <w:tcPr>
            <w:tcW w:w="568" w:type="dxa"/>
            <w:vMerge w:val="restart"/>
          </w:tcPr>
          <w:p w:rsidR="00B44790" w:rsidRPr="007B3C15"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.2.2</w:t>
            </w:r>
          </w:p>
        </w:tc>
        <w:tc>
          <w:tcPr>
            <w:tcW w:w="1843"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Автостанции</w:t>
            </w:r>
          </w:p>
        </w:tc>
        <w:tc>
          <w:tcPr>
            <w:tcW w:w="2309" w:type="dxa"/>
            <w:vMerge w:val="restart"/>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 xml:space="preserve">Вместимость автостанции, </w:t>
            </w:r>
            <w:r w:rsidRPr="007B3C15">
              <w:rPr>
                <w:rFonts w:ascii="Times New Roman" w:eastAsia="Times New Roman" w:hAnsi="Times New Roman" w:cs="Times New Roman"/>
              </w:rPr>
              <w:lastRenderedPageBreak/>
              <w:t>пассажир</w:t>
            </w:r>
          </w:p>
        </w:tc>
        <w:tc>
          <w:tcPr>
            <w:tcW w:w="2484"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при расчетном суточном отправлении от 100 до </w:t>
            </w:r>
            <w:r w:rsidRPr="007B3C15">
              <w:rPr>
                <w:rFonts w:ascii="Times New Roman" w:eastAsia="Times New Roman" w:hAnsi="Times New Roman" w:cs="Times New Roman"/>
              </w:rPr>
              <w:lastRenderedPageBreak/>
              <w:t>200</w:t>
            </w:r>
          </w:p>
        </w:tc>
        <w:tc>
          <w:tcPr>
            <w:tcW w:w="271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lastRenderedPageBreak/>
              <w:t>10</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25</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75</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Количество постов (посадки/высадки)</w:t>
            </w:r>
          </w:p>
        </w:tc>
        <w:tc>
          <w:tcPr>
            <w:tcW w:w="2484"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B44790" w:rsidRPr="007B3C15" w:rsidRDefault="00B44790" w:rsidP="00855B85">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2 (1/1)</w:t>
            </w:r>
          </w:p>
        </w:tc>
      </w:tr>
      <w:tr w:rsidR="00402D81" w:rsidRPr="007B3C15" w:rsidTr="00CB1490">
        <w:trPr>
          <w:trHeight w:val="20"/>
          <w:jc w:val="center"/>
        </w:trPr>
        <w:tc>
          <w:tcPr>
            <w:tcW w:w="568" w:type="dxa"/>
            <w:vMerge w:val="restart"/>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 (2/1)</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 (2/1)</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 (3/2)</w:t>
            </w:r>
          </w:p>
        </w:tc>
      </w:tr>
    </w:tbl>
    <w:p w:rsidR="00EB6982" w:rsidRPr="007B3C15" w:rsidRDefault="00EB6982"/>
    <w:p w:rsidR="00EB6982" w:rsidRPr="007B3C15" w:rsidRDefault="00EB698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7B3C15" w:rsidTr="00CB1490">
        <w:trPr>
          <w:trHeight w:val="20"/>
          <w:jc w:val="center"/>
        </w:trPr>
        <w:tc>
          <w:tcPr>
            <w:tcW w:w="568" w:type="dxa"/>
            <w:vMerge w:val="restart"/>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7B3C15">
              <w:rPr>
                <w:rFonts w:ascii="Times New Roman" w:eastAsia="Times New Roman" w:hAnsi="Times New Roman" w:cs="Times New Roman"/>
              </w:rPr>
              <w:t>га</w:t>
            </w:r>
            <w:proofErr w:type="gramEnd"/>
          </w:p>
        </w:tc>
        <w:tc>
          <w:tcPr>
            <w:tcW w:w="5203" w:type="dxa"/>
            <w:gridSpan w:val="2"/>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0,13</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CB1490">
        <w:trPr>
          <w:trHeight w:val="20"/>
          <w:jc w:val="center"/>
        </w:trPr>
        <w:tc>
          <w:tcPr>
            <w:tcW w:w="568" w:type="dxa"/>
            <w:vMerge w:val="restart"/>
          </w:tcPr>
          <w:p w:rsidR="00B44790" w:rsidRPr="007B3C15"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lang w:val="en-US"/>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.2.3</w:t>
            </w:r>
          </w:p>
        </w:tc>
        <w:tc>
          <w:tcPr>
            <w:tcW w:w="1843" w:type="dxa"/>
            <w:vMerge w:val="restart"/>
            <w:shd w:val="clear" w:color="auto" w:fill="auto"/>
          </w:tcPr>
          <w:p w:rsidR="00B44790" w:rsidRPr="007B3C15" w:rsidRDefault="00B44790" w:rsidP="000E28C0">
            <w:pPr>
              <w:widowControl w:val="0"/>
              <w:autoSpaceDE w:val="0"/>
              <w:autoSpaceDN w:val="0"/>
              <w:adjustRightInd w:val="0"/>
              <w:spacing w:after="0"/>
              <w:ind w:left="-108" w:right="-108"/>
              <w:rPr>
                <w:rFonts w:ascii="Times New Roman" w:eastAsia="Times New Roman" w:hAnsi="Times New Roman" w:cs="Times New Roman"/>
                <w:lang w:val="en-US"/>
              </w:rPr>
            </w:pPr>
            <w:r w:rsidRPr="007B3C15">
              <w:rPr>
                <w:rFonts w:ascii="Times New Roman" w:eastAsia="Times New Roman" w:hAnsi="Times New Roman" w:cs="Times New Roman"/>
              </w:rPr>
              <w:t>Автозаправочные станции</w:t>
            </w:r>
          </w:p>
        </w:tc>
        <w:tc>
          <w:tcPr>
            <w:tcW w:w="230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колонка</w:t>
            </w:r>
          </w:p>
        </w:tc>
        <w:tc>
          <w:tcPr>
            <w:tcW w:w="5203" w:type="dxa"/>
            <w:gridSpan w:val="2"/>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 на 1200 автомобилей</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lang w:val="en-US"/>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2 колонки</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5 колонок</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0,2</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7 колонок</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0,3</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9 колонок</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0,35</w:t>
            </w:r>
          </w:p>
        </w:tc>
      </w:tr>
      <w:tr w:rsidR="00402D81" w:rsidRPr="007B3C15" w:rsidTr="00CB1490">
        <w:trPr>
          <w:trHeight w:val="20"/>
          <w:jc w:val="center"/>
        </w:trPr>
        <w:tc>
          <w:tcPr>
            <w:tcW w:w="568" w:type="dxa"/>
            <w:vMerge/>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11 колонок</w:t>
            </w:r>
          </w:p>
        </w:tc>
        <w:tc>
          <w:tcPr>
            <w:tcW w:w="2719" w:type="dxa"/>
            <w:shd w:val="clear" w:color="auto" w:fill="auto"/>
          </w:tcPr>
          <w:p w:rsidR="00B44790" w:rsidRPr="007B3C15" w:rsidRDefault="00B44790" w:rsidP="00855B8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 xml:space="preserve">Расчетный показатель максимально допустимого уровня территориальной </w:t>
            </w:r>
            <w:r w:rsidRPr="007B3C15">
              <w:rPr>
                <w:rFonts w:ascii="Times New Roman" w:eastAsia="Times New Roman" w:hAnsi="Times New Roman" w:cs="Times New Roman"/>
              </w:rPr>
              <w:lastRenderedPageBreak/>
              <w:t>доступности</w:t>
            </w:r>
          </w:p>
        </w:tc>
        <w:tc>
          <w:tcPr>
            <w:tcW w:w="5203" w:type="dxa"/>
            <w:gridSpan w:val="2"/>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lastRenderedPageBreak/>
              <w:t>не нормируется</w:t>
            </w:r>
          </w:p>
        </w:tc>
      </w:tr>
      <w:tr w:rsidR="00402D81" w:rsidRPr="007B3C15" w:rsidTr="00CB1490">
        <w:trPr>
          <w:trHeight w:val="20"/>
          <w:jc w:val="center"/>
        </w:trPr>
        <w:tc>
          <w:tcPr>
            <w:tcW w:w="568" w:type="dxa"/>
            <w:vMerge w:val="restart"/>
          </w:tcPr>
          <w:p w:rsidR="00B44790" w:rsidRPr="007B3C15" w:rsidRDefault="00F57B9C" w:rsidP="000E28C0">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.2.4</w:t>
            </w:r>
          </w:p>
        </w:tc>
        <w:tc>
          <w:tcPr>
            <w:tcW w:w="1843" w:type="dxa"/>
            <w:vMerge w:val="restart"/>
            <w:shd w:val="clear" w:color="auto" w:fill="auto"/>
          </w:tcPr>
          <w:p w:rsidR="00B44790" w:rsidRPr="007B3C15" w:rsidRDefault="00B44790" w:rsidP="000E28C0">
            <w:pPr>
              <w:widowControl w:val="0"/>
              <w:autoSpaceDE w:val="0"/>
              <w:autoSpaceDN w:val="0"/>
              <w:adjustRightInd w:val="0"/>
              <w:spacing w:after="0"/>
              <w:ind w:left="-108" w:right="-108"/>
              <w:rPr>
                <w:rFonts w:ascii="Times New Roman" w:eastAsia="Times New Roman" w:hAnsi="Times New Roman" w:cs="Times New Roman"/>
              </w:rPr>
            </w:pPr>
            <w:proofErr w:type="spellStart"/>
            <w:r w:rsidRPr="007B3C15">
              <w:rPr>
                <w:rFonts w:ascii="Times New Roman" w:eastAsia="Times New Roman" w:hAnsi="Times New Roman" w:cs="Times New Roman"/>
              </w:rPr>
              <w:t>Автогазозаправо</w:t>
            </w:r>
            <w:r w:rsidR="000E28C0" w:rsidRPr="007B3C15">
              <w:rPr>
                <w:rFonts w:ascii="Times New Roman" w:eastAsia="Times New Roman" w:hAnsi="Times New Roman" w:cs="Times New Roman"/>
              </w:rPr>
              <w:t>-</w:t>
            </w:r>
            <w:r w:rsidRPr="007B3C15">
              <w:rPr>
                <w:rFonts w:ascii="Times New Roman" w:eastAsia="Times New Roman" w:hAnsi="Times New Roman" w:cs="Times New Roman"/>
              </w:rPr>
              <w:t>чные</w:t>
            </w:r>
            <w:proofErr w:type="spellEnd"/>
            <w:r w:rsidRPr="007B3C15">
              <w:rPr>
                <w:rFonts w:ascii="Times New Roman" w:eastAsia="Times New Roman" w:hAnsi="Times New Roman" w:cs="Times New Roman"/>
              </w:rPr>
              <w:t xml:space="preserve"> станции</w:t>
            </w:r>
          </w:p>
        </w:tc>
        <w:tc>
          <w:tcPr>
            <w:tcW w:w="230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Доля от общего количества автозаправочных станций, %</w:t>
            </w:r>
          </w:p>
        </w:tc>
        <w:tc>
          <w:tcPr>
            <w:tcW w:w="5203" w:type="dxa"/>
            <w:gridSpan w:val="2"/>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не менее 15</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p>
        </w:tc>
        <w:tc>
          <w:tcPr>
            <w:tcW w:w="2484"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на 2 колонки</w:t>
            </w:r>
          </w:p>
        </w:tc>
        <w:tc>
          <w:tcPr>
            <w:tcW w:w="271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на 5 колонок</w:t>
            </w:r>
          </w:p>
        </w:tc>
        <w:tc>
          <w:tcPr>
            <w:tcW w:w="271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0,2</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на 7 колонок</w:t>
            </w:r>
          </w:p>
        </w:tc>
        <w:tc>
          <w:tcPr>
            <w:tcW w:w="271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0,3</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на 9 колонок</w:t>
            </w:r>
          </w:p>
        </w:tc>
        <w:tc>
          <w:tcPr>
            <w:tcW w:w="2719" w:type="dxa"/>
            <w:shd w:val="clear" w:color="auto" w:fill="auto"/>
          </w:tcPr>
          <w:p w:rsidR="00B44790" w:rsidRPr="007B3C15" w:rsidRDefault="00B44790" w:rsidP="000E28C0">
            <w:pPr>
              <w:widowControl w:val="0"/>
              <w:autoSpaceDE w:val="0"/>
              <w:autoSpaceDN w:val="0"/>
              <w:adjustRightInd w:val="0"/>
              <w:spacing w:after="0"/>
              <w:ind w:right="-67"/>
              <w:rPr>
                <w:rFonts w:ascii="Times New Roman" w:eastAsia="Times New Roman" w:hAnsi="Times New Roman" w:cs="Times New Roman"/>
              </w:rPr>
            </w:pPr>
            <w:r w:rsidRPr="007B3C15">
              <w:rPr>
                <w:rFonts w:ascii="Times New Roman" w:eastAsia="Times New Roman" w:hAnsi="Times New Roman" w:cs="Times New Roman"/>
              </w:rPr>
              <w:t>0,35</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на 11 колонок</w:t>
            </w:r>
          </w:p>
        </w:tc>
        <w:tc>
          <w:tcPr>
            <w:tcW w:w="2719"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591F46">
        <w:trPr>
          <w:trHeight w:val="828"/>
          <w:jc w:val="center"/>
        </w:trPr>
        <w:tc>
          <w:tcPr>
            <w:tcW w:w="568" w:type="dxa"/>
            <w:vMerge w:val="restart"/>
          </w:tcPr>
          <w:p w:rsidR="000E28C0" w:rsidRPr="007B3C15" w:rsidRDefault="00F57B9C" w:rsidP="00591F46">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0E28C0" w:rsidRPr="007B3C15">
              <w:rPr>
                <w:rFonts w:ascii="Times New Roman" w:eastAsia="Times New Roman" w:hAnsi="Times New Roman" w:cs="Times New Roman"/>
              </w:rPr>
              <w:t>.2.5</w:t>
            </w:r>
          </w:p>
        </w:tc>
        <w:tc>
          <w:tcPr>
            <w:tcW w:w="1843" w:type="dxa"/>
            <w:vMerge w:val="restart"/>
            <w:shd w:val="clear" w:color="auto" w:fill="auto"/>
          </w:tcPr>
          <w:p w:rsidR="000E28C0" w:rsidRPr="007B3C15" w:rsidRDefault="000E28C0" w:rsidP="00591F46">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Автокемпинги</w:t>
            </w:r>
            <w:proofErr w:type="spellEnd"/>
            <w:r w:rsidRPr="007B3C15">
              <w:rPr>
                <w:rFonts w:ascii="Times New Roman" w:eastAsia="Times New Roman" w:hAnsi="Times New Roman" w:cs="Times New Roman"/>
              </w:rPr>
              <w:t>, мотели</w:t>
            </w:r>
          </w:p>
        </w:tc>
        <w:tc>
          <w:tcPr>
            <w:tcW w:w="2309" w:type="dxa"/>
            <w:vMerge w:val="restart"/>
            <w:shd w:val="clear" w:color="auto" w:fill="auto"/>
          </w:tcPr>
          <w:p w:rsidR="000E28C0" w:rsidRPr="007B3C15" w:rsidRDefault="000E28C0" w:rsidP="00591F4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Максимальное расстояние между объектами, </w:t>
            </w:r>
            <w:proofErr w:type="gramStart"/>
            <w:r w:rsidRPr="007B3C15">
              <w:rPr>
                <w:rFonts w:ascii="Times New Roman" w:eastAsia="Times New Roman" w:hAnsi="Times New Roman" w:cs="Times New Roman"/>
              </w:rPr>
              <w:t>км</w:t>
            </w:r>
            <w:proofErr w:type="gramEnd"/>
          </w:p>
        </w:tc>
        <w:tc>
          <w:tcPr>
            <w:tcW w:w="2484" w:type="dxa"/>
            <w:shd w:val="clear" w:color="auto" w:fill="auto"/>
          </w:tcPr>
          <w:p w:rsidR="000E28C0" w:rsidRPr="007B3C15" w:rsidRDefault="000E28C0" w:rsidP="00591F4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 автомобильных дорогах категории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А, IБ</w:t>
            </w:r>
          </w:p>
        </w:tc>
        <w:tc>
          <w:tcPr>
            <w:tcW w:w="2719" w:type="dxa"/>
            <w:shd w:val="clear" w:color="auto" w:fill="auto"/>
          </w:tcPr>
          <w:p w:rsidR="000E28C0" w:rsidRPr="007B3C15" w:rsidRDefault="000E28C0" w:rsidP="00591F4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250</w:t>
            </w:r>
          </w:p>
        </w:tc>
      </w:tr>
      <w:tr w:rsidR="00402D81" w:rsidRPr="007B3C15" w:rsidTr="00CB1490">
        <w:trPr>
          <w:trHeight w:val="20"/>
          <w:jc w:val="center"/>
        </w:trPr>
        <w:tc>
          <w:tcPr>
            <w:tcW w:w="568" w:type="dxa"/>
            <w:vMerge/>
          </w:tcPr>
          <w:p w:rsidR="00B44790" w:rsidRPr="007B3C15" w:rsidRDefault="00B44790" w:rsidP="00591F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на автомобильных дорогах категории </w:t>
            </w:r>
            <w:proofErr w:type="gramStart"/>
            <w:r w:rsidRPr="007B3C15">
              <w:rPr>
                <w:rFonts w:ascii="Times New Roman" w:eastAsia="Times New Roman" w:hAnsi="Times New Roman" w:cs="Times New Roman"/>
              </w:rPr>
              <w:t>I</w:t>
            </w:r>
            <w:proofErr w:type="gramEnd"/>
            <w:r w:rsidRPr="007B3C15">
              <w:rPr>
                <w:rFonts w:ascii="Times New Roman" w:eastAsia="Times New Roman" w:hAnsi="Times New Roman" w:cs="Times New Roman"/>
              </w:rPr>
              <w:t>В, II, III, IV, V</w:t>
            </w:r>
          </w:p>
        </w:tc>
        <w:tc>
          <w:tcPr>
            <w:tcW w:w="2719"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w:t>
            </w:r>
          </w:p>
        </w:tc>
      </w:tr>
      <w:tr w:rsidR="00402D81" w:rsidRPr="007B3C15" w:rsidTr="00CB1490">
        <w:trPr>
          <w:trHeight w:val="20"/>
          <w:jc w:val="center"/>
        </w:trPr>
        <w:tc>
          <w:tcPr>
            <w:tcW w:w="568" w:type="dxa"/>
            <w:vMerge/>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CB1490">
        <w:trPr>
          <w:trHeight w:val="20"/>
          <w:jc w:val="center"/>
        </w:trPr>
        <w:tc>
          <w:tcPr>
            <w:tcW w:w="568" w:type="dxa"/>
          </w:tcPr>
          <w:p w:rsidR="00B44790" w:rsidRPr="007B3C15" w:rsidRDefault="00F57B9C" w:rsidP="000E28C0">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.2.6</w:t>
            </w:r>
          </w:p>
        </w:tc>
        <w:tc>
          <w:tcPr>
            <w:tcW w:w="1843"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Станции технического обслуживания легковых автомобилей</w:t>
            </w:r>
          </w:p>
        </w:tc>
        <w:tc>
          <w:tcPr>
            <w:tcW w:w="2309" w:type="dxa"/>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B44790" w:rsidRPr="007B3C15" w:rsidRDefault="00B44790" w:rsidP="000E28C0">
            <w:pPr>
              <w:widowControl w:val="0"/>
              <w:autoSpaceDE w:val="0"/>
              <w:autoSpaceDN w:val="0"/>
              <w:adjustRightInd w:val="0"/>
              <w:spacing w:after="0"/>
              <w:rPr>
                <w:rFonts w:ascii="Times New Roman" w:eastAsia="Times New Roman" w:hAnsi="Times New Roman" w:cs="Times New Roman"/>
              </w:rPr>
            </w:pPr>
          </w:p>
        </w:tc>
      </w:tr>
    </w:tbl>
    <w:p w:rsidR="00B44790" w:rsidRPr="007B3C15" w:rsidRDefault="00B44790" w:rsidP="000E28C0">
      <w:pPr>
        <w:widowControl w:val="0"/>
        <w:autoSpaceDE w:val="0"/>
        <w:autoSpaceDN w:val="0"/>
        <w:adjustRightInd w:val="0"/>
        <w:spacing w:after="0" w:line="360" w:lineRule="auto"/>
        <w:ind w:firstLine="567"/>
        <w:outlineLvl w:val="2"/>
        <w:rPr>
          <w:rFonts w:ascii="Times New Roman" w:hAnsi="Times New Roman" w:cs="Times New Roman"/>
        </w:rPr>
      </w:pPr>
    </w:p>
    <w:p w:rsidR="00B44790" w:rsidRPr="007B3C15" w:rsidRDefault="00B44790" w:rsidP="000E28C0">
      <w:pPr>
        <w:widowControl w:val="0"/>
        <w:autoSpaceDE w:val="0"/>
        <w:autoSpaceDN w:val="0"/>
        <w:adjustRightInd w:val="0"/>
        <w:spacing w:after="0" w:line="360" w:lineRule="auto"/>
        <w:ind w:firstLine="567"/>
        <w:outlineLvl w:val="2"/>
        <w:rPr>
          <w:rFonts w:ascii="Times New Roman" w:hAnsi="Times New Roman" w:cs="Times New Roman"/>
        </w:rPr>
      </w:pPr>
    </w:p>
    <w:p w:rsidR="00B44790" w:rsidRPr="007B3C15" w:rsidRDefault="00B44790" w:rsidP="00591F46">
      <w:pPr>
        <w:widowControl w:val="0"/>
        <w:autoSpaceDE w:val="0"/>
        <w:autoSpaceDN w:val="0"/>
        <w:adjustRightInd w:val="0"/>
        <w:spacing w:after="0"/>
        <w:ind w:left="4395"/>
        <w:jc w:val="right"/>
        <w:outlineLvl w:val="2"/>
        <w:rPr>
          <w:rFonts w:ascii="Times New Roman" w:eastAsia="Times New Roman" w:hAnsi="Times New Roman" w:cs="Times New Roman"/>
          <w:sz w:val="20"/>
          <w:szCs w:val="20"/>
        </w:rPr>
      </w:pPr>
      <w:r w:rsidRPr="007B3C15">
        <w:rPr>
          <w:rFonts w:ascii="Times New Roman" w:hAnsi="Times New Roman" w:cs="Times New Roman"/>
          <w:sz w:val="20"/>
          <w:szCs w:val="20"/>
        </w:rPr>
        <w:t>К подразделу 5.2.</w:t>
      </w:r>
    </w:p>
    <w:p w:rsidR="00B44790" w:rsidRPr="007B3C15" w:rsidRDefault="00B44790" w:rsidP="00591F46">
      <w:pPr>
        <w:widowControl w:val="0"/>
        <w:autoSpaceDE w:val="0"/>
        <w:autoSpaceDN w:val="0"/>
        <w:adjustRightInd w:val="0"/>
        <w:ind w:left="4395"/>
        <w:jc w:val="right"/>
        <w:outlineLvl w:val="0"/>
        <w:rPr>
          <w:rFonts w:ascii="Times New Roman" w:hAnsi="Times New Roman" w:cs="Times New Roman"/>
          <w:sz w:val="20"/>
          <w:szCs w:val="20"/>
        </w:rPr>
      </w:pPr>
      <w:r w:rsidRPr="007B3C15">
        <w:rPr>
          <w:rFonts w:ascii="Times New Roman" w:eastAsia="Times New Roman" w:hAnsi="Times New Roman" w:cs="Times New Roman"/>
          <w:sz w:val="20"/>
          <w:szCs w:val="20"/>
        </w:rPr>
        <w:t xml:space="preserve">к таблице </w:t>
      </w:r>
      <w:r w:rsidRPr="007B3C15">
        <w:rPr>
          <w:rFonts w:ascii="Times New Roman" w:hAnsi="Times New Roman" w:cs="Times New Roman"/>
          <w:sz w:val="20"/>
          <w:szCs w:val="20"/>
        </w:rPr>
        <w:t>предельных значений расчетных показателей</w:t>
      </w:r>
    </w:p>
    <w:p w:rsidR="00B44790" w:rsidRPr="007B3C15" w:rsidRDefault="00B44790" w:rsidP="00591F46">
      <w:pPr>
        <w:widowControl w:val="0"/>
        <w:autoSpaceDE w:val="0"/>
        <w:autoSpaceDN w:val="0"/>
        <w:adjustRightInd w:val="0"/>
        <w:ind w:left="4395"/>
        <w:jc w:val="right"/>
        <w:outlineLvl w:val="0"/>
        <w:rPr>
          <w:rFonts w:ascii="Times New Roman" w:eastAsia="Times New Roman" w:hAnsi="Times New Roman" w:cs="Times New Roman"/>
          <w:sz w:val="20"/>
          <w:szCs w:val="20"/>
        </w:rPr>
      </w:pPr>
      <w:r w:rsidRPr="007B3C15">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w:t>
      </w:r>
      <w:r w:rsidRPr="007B3C15">
        <w:rPr>
          <w:rFonts w:ascii="Times New Roman" w:eastAsia="Times New Roman" w:hAnsi="Times New Roman" w:cs="Times New Roman"/>
          <w:sz w:val="20"/>
          <w:szCs w:val="20"/>
        </w:rPr>
        <w:t xml:space="preserve">нормативов градостроительного проектирования </w:t>
      </w:r>
    </w:p>
    <w:p w:rsidR="00B44790" w:rsidRPr="007B3C15" w:rsidRDefault="00B44790" w:rsidP="00B44790">
      <w:pPr>
        <w:widowControl w:val="0"/>
        <w:autoSpaceDE w:val="0"/>
        <w:autoSpaceDN w:val="0"/>
        <w:adjustRightInd w:val="0"/>
        <w:ind w:left="7938"/>
        <w:jc w:val="center"/>
        <w:outlineLvl w:val="2"/>
        <w:rPr>
          <w:rFonts w:ascii="Times New Roman" w:eastAsia="Times New Roman" w:hAnsi="Times New Roman" w:cs="Times New Roman"/>
          <w:sz w:val="20"/>
          <w:szCs w:val="20"/>
        </w:rPr>
      </w:pPr>
    </w:p>
    <w:p w:rsidR="00B44790" w:rsidRPr="007B3C15" w:rsidRDefault="00B44790" w:rsidP="00B44790">
      <w:pPr>
        <w:widowControl w:val="0"/>
        <w:autoSpaceDE w:val="0"/>
        <w:autoSpaceDN w:val="0"/>
        <w:adjustRightInd w:val="0"/>
        <w:jc w:val="center"/>
        <w:outlineLvl w:val="2"/>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Классификация улиц и дорог. Основное назначение улиц и дорог</w:t>
      </w:r>
    </w:p>
    <w:p w:rsidR="00B44790" w:rsidRPr="007B3C15" w:rsidRDefault="00B44790" w:rsidP="00B44790">
      <w:pPr>
        <w:widowControl w:val="0"/>
        <w:autoSpaceDE w:val="0"/>
        <w:autoSpaceDN w:val="0"/>
        <w:adjustRightInd w:val="0"/>
        <w:jc w:val="center"/>
        <w:rPr>
          <w:rFonts w:ascii="Times New Roman" w:eastAsia="Times New Roman" w:hAnsi="Times New Roman" w:cs="Times New Roman"/>
          <w:sz w:val="24"/>
          <w:szCs w:val="24"/>
        </w:rPr>
      </w:pPr>
    </w:p>
    <w:p w:rsidR="00B44790" w:rsidRPr="007B3C15" w:rsidRDefault="00B44790" w:rsidP="000E28C0">
      <w:pPr>
        <w:widowControl w:val="0"/>
        <w:autoSpaceDE w:val="0"/>
        <w:autoSpaceDN w:val="0"/>
        <w:adjustRightInd w:val="0"/>
        <w:spacing w:after="0" w:line="360" w:lineRule="auto"/>
        <w:jc w:val="right"/>
        <w:outlineLvl w:val="3"/>
        <w:rPr>
          <w:rFonts w:ascii="Times New Roman" w:eastAsia="Times New Roman" w:hAnsi="Times New Roman" w:cs="Times New Roman"/>
          <w:sz w:val="20"/>
          <w:szCs w:val="20"/>
        </w:rPr>
      </w:pPr>
      <w:bookmarkStart w:id="6" w:name="Par7193"/>
      <w:bookmarkEnd w:id="6"/>
      <w:r w:rsidRPr="007B3C15">
        <w:rPr>
          <w:rFonts w:ascii="Times New Roman" w:eastAsia="Times New Roman" w:hAnsi="Times New Roman" w:cs="Times New Roman"/>
          <w:sz w:val="20"/>
          <w:szCs w:val="20"/>
        </w:rPr>
        <w:t>Таблица № 1. Классификация улиц и дорог городов. Основное назначение улиц и дорог</w:t>
      </w:r>
    </w:p>
    <w:p w:rsidR="00B44790" w:rsidRPr="007B3C15" w:rsidRDefault="00B44790" w:rsidP="000E28C0">
      <w:pPr>
        <w:widowControl w:val="0"/>
        <w:autoSpaceDE w:val="0"/>
        <w:autoSpaceDN w:val="0"/>
        <w:adjustRightInd w:val="0"/>
        <w:spacing w:after="0" w:line="360" w:lineRule="auto"/>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402D81" w:rsidRPr="007B3C15" w:rsidTr="001056A6">
        <w:trPr>
          <w:trHeight w:val="20"/>
          <w:jc w:val="center"/>
        </w:trPr>
        <w:tc>
          <w:tcPr>
            <w:tcW w:w="2836" w:type="dxa"/>
            <w:gridSpan w:val="2"/>
            <w:shd w:val="clear" w:color="auto" w:fill="auto"/>
          </w:tcPr>
          <w:p w:rsidR="00B44790" w:rsidRPr="007B3C15" w:rsidRDefault="00B44790" w:rsidP="001056A6">
            <w:pPr>
              <w:spacing w:after="0" w:line="240" w:lineRule="auto"/>
              <w:jc w:val="center"/>
              <w:rPr>
                <w:rFonts w:ascii="Times New Roman" w:hAnsi="Times New Roman" w:cs="Times New Roman"/>
              </w:rPr>
            </w:pPr>
            <w:r w:rsidRPr="007B3C15">
              <w:rPr>
                <w:rFonts w:ascii="Times New Roman" w:hAnsi="Times New Roman" w:cs="Times New Roman"/>
              </w:rPr>
              <w:t>Категория дорог и улиц городов</w:t>
            </w:r>
          </w:p>
        </w:tc>
        <w:tc>
          <w:tcPr>
            <w:tcW w:w="6803" w:type="dxa"/>
            <w:shd w:val="clear" w:color="auto" w:fill="auto"/>
          </w:tcPr>
          <w:p w:rsidR="00B44790" w:rsidRPr="007B3C15" w:rsidRDefault="00B44790" w:rsidP="001056A6">
            <w:pPr>
              <w:spacing w:after="0" w:line="240" w:lineRule="auto"/>
              <w:jc w:val="center"/>
              <w:rPr>
                <w:rFonts w:ascii="Times New Roman" w:hAnsi="Times New Roman" w:cs="Times New Roman"/>
              </w:rPr>
            </w:pPr>
            <w:r w:rsidRPr="007B3C15">
              <w:rPr>
                <w:rFonts w:ascii="Times New Roman" w:hAnsi="Times New Roman" w:cs="Times New Roman"/>
              </w:rPr>
              <w:t>Основное назначение дорог и улиц</w:t>
            </w:r>
          </w:p>
        </w:tc>
      </w:tr>
      <w:tr w:rsidR="00402D81" w:rsidRPr="007B3C15" w:rsidTr="001056A6">
        <w:trPr>
          <w:trHeight w:val="20"/>
          <w:jc w:val="center"/>
        </w:trPr>
        <w:tc>
          <w:tcPr>
            <w:tcW w:w="2836"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lastRenderedPageBreak/>
              <w:t>Магистральные дороги скоростного движения (ДСД)</w:t>
            </w:r>
          </w:p>
        </w:tc>
        <w:tc>
          <w:tcPr>
            <w:tcW w:w="6803" w:type="dxa"/>
            <w:shd w:val="clear" w:color="auto" w:fill="auto"/>
          </w:tcPr>
          <w:p w:rsidR="00B44790" w:rsidRPr="007B3C15" w:rsidRDefault="00B44790" w:rsidP="00591F46">
            <w:pPr>
              <w:spacing w:after="0" w:line="240" w:lineRule="auto"/>
              <w:jc w:val="both"/>
              <w:rPr>
                <w:rFonts w:ascii="Times New Roman" w:hAnsi="Times New Roman" w:cs="Times New Roman"/>
              </w:rPr>
            </w:pPr>
            <w:r w:rsidRPr="007B3C15">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02D81" w:rsidRPr="007B3C15" w:rsidTr="001056A6">
        <w:trPr>
          <w:trHeight w:val="20"/>
          <w:jc w:val="center"/>
        </w:trPr>
        <w:tc>
          <w:tcPr>
            <w:tcW w:w="2836"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Магистральные дороги регулируемого движения (ДРД)</w:t>
            </w:r>
          </w:p>
        </w:tc>
        <w:tc>
          <w:tcPr>
            <w:tcW w:w="6803" w:type="dxa"/>
            <w:shd w:val="clear" w:color="auto" w:fill="auto"/>
          </w:tcPr>
          <w:p w:rsidR="00B44790" w:rsidRPr="007B3C15" w:rsidRDefault="00B44790" w:rsidP="00591F46">
            <w:pPr>
              <w:spacing w:after="0" w:line="240" w:lineRule="auto"/>
              <w:jc w:val="both"/>
              <w:rPr>
                <w:rFonts w:ascii="Times New Roman" w:hAnsi="Times New Roman" w:cs="Times New Roman"/>
              </w:rPr>
            </w:pPr>
            <w:r w:rsidRPr="007B3C15">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02D81" w:rsidRPr="007B3C15" w:rsidTr="001056A6">
        <w:trPr>
          <w:trHeight w:val="20"/>
          <w:jc w:val="center"/>
        </w:trPr>
        <w:tc>
          <w:tcPr>
            <w:tcW w:w="2836"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Магистральные улицы общегородского значения непрерывного движения (УНД)</w:t>
            </w:r>
          </w:p>
        </w:tc>
        <w:tc>
          <w:tcPr>
            <w:tcW w:w="6803" w:type="dxa"/>
            <w:shd w:val="clear" w:color="auto" w:fill="auto"/>
          </w:tcPr>
          <w:p w:rsidR="00B44790" w:rsidRPr="007B3C15" w:rsidRDefault="00B44790" w:rsidP="00591F46">
            <w:pPr>
              <w:spacing w:after="0" w:line="240" w:lineRule="auto"/>
              <w:jc w:val="both"/>
              <w:rPr>
                <w:rFonts w:ascii="Times New Roman" w:hAnsi="Times New Roman" w:cs="Times New Roman"/>
              </w:rPr>
            </w:pPr>
            <w:r w:rsidRPr="007B3C15">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02D81"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Магистральные улицы общегородского значения регулируемого движения (УРД)</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02D81"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Магистральные улицы районного значения – транспортно-пешеходные (УТП)</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02D81"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Магистральные улицы районного значения –</w:t>
            </w:r>
          </w:p>
          <w:p w:rsidR="00B44790" w:rsidRPr="007B3C15" w:rsidRDefault="00B44790" w:rsidP="000E28C0">
            <w:pPr>
              <w:spacing w:after="0"/>
              <w:rPr>
                <w:rFonts w:ascii="Times New Roman" w:hAnsi="Times New Roman" w:cs="Times New Roman"/>
              </w:rPr>
            </w:pPr>
            <w:proofErr w:type="spellStart"/>
            <w:r w:rsidRPr="007B3C15">
              <w:rPr>
                <w:rFonts w:ascii="Times New Roman" w:hAnsi="Times New Roman" w:cs="Times New Roman"/>
              </w:rPr>
              <w:t>пешеходно</w:t>
            </w:r>
            <w:proofErr w:type="spellEnd"/>
            <w:r w:rsidRPr="007B3C15">
              <w:rPr>
                <w:rFonts w:ascii="Times New Roman" w:hAnsi="Times New Roman" w:cs="Times New Roman"/>
              </w:rPr>
              <w:t>-транспортные (УПТ)</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402D81" w:rsidRPr="007B3C15" w:rsidTr="001056A6">
        <w:trPr>
          <w:trHeight w:val="20"/>
          <w:jc w:val="center"/>
        </w:trPr>
        <w:tc>
          <w:tcPr>
            <w:tcW w:w="993" w:type="dxa"/>
            <w:vMerge w:val="restart"/>
            <w:shd w:val="clear" w:color="auto" w:fill="auto"/>
          </w:tcPr>
          <w:p w:rsidR="00B44790" w:rsidRPr="007B3C15" w:rsidRDefault="00B44790" w:rsidP="001056A6">
            <w:pPr>
              <w:spacing w:after="0"/>
              <w:ind w:left="-108" w:right="-108"/>
              <w:rPr>
                <w:rFonts w:ascii="Times New Roman" w:hAnsi="Times New Roman" w:cs="Times New Roman"/>
              </w:rPr>
            </w:pPr>
            <w:r w:rsidRPr="007B3C15">
              <w:rPr>
                <w:rFonts w:ascii="Times New Roman" w:hAnsi="Times New Roman" w:cs="Times New Roman"/>
              </w:rPr>
              <w:t>Улицы и дороги местного значения</w:t>
            </w:r>
          </w:p>
        </w:tc>
        <w:tc>
          <w:tcPr>
            <w:tcW w:w="1843" w:type="dxa"/>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Улицы в жилой застройке (УЖ)</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02D81" w:rsidRPr="007B3C15" w:rsidTr="001056A6">
        <w:trPr>
          <w:trHeight w:val="20"/>
          <w:jc w:val="center"/>
        </w:trPr>
        <w:tc>
          <w:tcPr>
            <w:tcW w:w="993" w:type="dxa"/>
            <w:vMerge/>
            <w:shd w:val="clear" w:color="auto" w:fill="auto"/>
          </w:tcPr>
          <w:p w:rsidR="00B44790" w:rsidRPr="007B3C15" w:rsidRDefault="00B44790" w:rsidP="000E28C0">
            <w:pPr>
              <w:spacing w:after="0"/>
              <w:rPr>
                <w:rFonts w:ascii="Times New Roman" w:hAnsi="Times New Roman" w:cs="Times New Roman"/>
              </w:rPr>
            </w:pPr>
          </w:p>
        </w:tc>
        <w:tc>
          <w:tcPr>
            <w:tcW w:w="1843" w:type="dxa"/>
            <w:shd w:val="clear" w:color="auto" w:fill="auto"/>
          </w:tcPr>
          <w:p w:rsidR="00B44790" w:rsidRPr="007B3C15" w:rsidRDefault="00B44790" w:rsidP="001056A6">
            <w:pPr>
              <w:spacing w:after="0"/>
              <w:rPr>
                <w:rFonts w:ascii="Times New Roman" w:hAnsi="Times New Roman" w:cs="Times New Roman"/>
              </w:rPr>
            </w:pPr>
            <w:r w:rsidRPr="007B3C15">
              <w:rPr>
                <w:rFonts w:ascii="Times New Roman" w:hAnsi="Times New Roman" w:cs="Times New Roman"/>
              </w:rPr>
              <w:t>Улицы и дороги в</w:t>
            </w:r>
            <w:r w:rsidR="001056A6" w:rsidRPr="007B3C15">
              <w:rPr>
                <w:rFonts w:ascii="Times New Roman" w:hAnsi="Times New Roman" w:cs="Times New Roman"/>
              </w:rPr>
              <w:t xml:space="preserve"> </w:t>
            </w:r>
            <w:proofErr w:type="gramStart"/>
            <w:r w:rsidRPr="007B3C15">
              <w:rPr>
                <w:rFonts w:ascii="Times New Roman" w:hAnsi="Times New Roman" w:cs="Times New Roman"/>
              </w:rPr>
              <w:t>научно-</w:t>
            </w:r>
            <w:proofErr w:type="spellStart"/>
            <w:r w:rsidRPr="007B3C15">
              <w:rPr>
                <w:rFonts w:ascii="Times New Roman" w:hAnsi="Times New Roman" w:cs="Times New Roman"/>
              </w:rPr>
              <w:t>производствен</w:t>
            </w:r>
            <w:proofErr w:type="spellEnd"/>
            <w:r w:rsidR="001056A6" w:rsidRPr="007B3C15">
              <w:rPr>
                <w:rFonts w:ascii="Times New Roman" w:hAnsi="Times New Roman" w:cs="Times New Roman"/>
              </w:rPr>
              <w:t>-</w:t>
            </w:r>
            <w:proofErr w:type="spellStart"/>
            <w:r w:rsidR="001056A6" w:rsidRPr="007B3C15">
              <w:rPr>
                <w:rFonts w:ascii="Times New Roman" w:hAnsi="Times New Roman" w:cs="Times New Roman"/>
              </w:rPr>
              <w:t>ных</w:t>
            </w:r>
            <w:proofErr w:type="spellEnd"/>
            <w:proofErr w:type="gramEnd"/>
            <w:r w:rsidR="001056A6" w:rsidRPr="007B3C15">
              <w:rPr>
                <w:rFonts w:ascii="Times New Roman" w:hAnsi="Times New Roman" w:cs="Times New Roman"/>
              </w:rPr>
              <w:t xml:space="preserve">, промышленных и </w:t>
            </w:r>
            <w:r w:rsidRPr="007B3C15">
              <w:rPr>
                <w:rFonts w:ascii="Times New Roman" w:hAnsi="Times New Roman" w:cs="Times New Roman"/>
              </w:rPr>
              <w:t>коммунально-складских зонах (районах) (</w:t>
            </w:r>
            <w:proofErr w:type="spellStart"/>
            <w:r w:rsidRPr="007B3C15">
              <w:rPr>
                <w:rFonts w:ascii="Times New Roman" w:hAnsi="Times New Roman" w:cs="Times New Roman"/>
              </w:rPr>
              <w:t>УПр</w:t>
            </w:r>
            <w:proofErr w:type="spellEnd"/>
            <w:r w:rsidRPr="007B3C15">
              <w:rPr>
                <w:rFonts w:ascii="Times New Roman" w:hAnsi="Times New Roman" w:cs="Times New Roman"/>
              </w:rPr>
              <w:t>)</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02D81" w:rsidRPr="007B3C15" w:rsidTr="001056A6">
        <w:trPr>
          <w:trHeight w:val="20"/>
          <w:jc w:val="center"/>
        </w:trPr>
        <w:tc>
          <w:tcPr>
            <w:tcW w:w="993" w:type="dxa"/>
            <w:vMerge/>
            <w:shd w:val="clear" w:color="auto" w:fill="auto"/>
          </w:tcPr>
          <w:p w:rsidR="00B44790" w:rsidRPr="007B3C15" w:rsidRDefault="00B44790" w:rsidP="000E28C0">
            <w:pPr>
              <w:spacing w:after="0"/>
              <w:rPr>
                <w:rFonts w:ascii="Times New Roman" w:hAnsi="Times New Roman" w:cs="Times New Roman"/>
              </w:rPr>
            </w:pPr>
          </w:p>
        </w:tc>
        <w:tc>
          <w:tcPr>
            <w:tcW w:w="1843" w:type="dxa"/>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Парковые дороги (</w:t>
            </w:r>
            <w:proofErr w:type="spellStart"/>
            <w:r w:rsidRPr="007B3C15">
              <w:rPr>
                <w:rFonts w:ascii="Times New Roman" w:hAnsi="Times New Roman" w:cs="Times New Roman"/>
              </w:rPr>
              <w:t>ДПар</w:t>
            </w:r>
            <w:proofErr w:type="spellEnd"/>
            <w:r w:rsidRPr="007B3C15">
              <w:rPr>
                <w:rFonts w:ascii="Times New Roman" w:hAnsi="Times New Roman" w:cs="Times New Roman"/>
              </w:rPr>
              <w:t>)</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402D81"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Проезды (</w:t>
            </w:r>
            <w:proofErr w:type="spellStart"/>
            <w:proofErr w:type="gramStart"/>
            <w:r w:rsidRPr="007B3C15">
              <w:rPr>
                <w:rFonts w:ascii="Times New Roman" w:hAnsi="Times New Roman" w:cs="Times New Roman"/>
              </w:rPr>
              <w:t>Пр</w:t>
            </w:r>
            <w:proofErr w:type="spellEnd"/>
            <w:proofErr w:type="gramEnd"/>
            <w:r w:rsidRPr="007B3C15">
              <w:rPr>
                <w:rFonts w:ascii="Times New Roman" w:hAnsi="Times New Roman" w:cs="Times New Roman"/>
              </w:rPr>
              <w:t>)</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Подъезд транспортных сре</w:t>
            </w:r>
            <w:proofErr w:type="gramStart"/>
            <w:r w:rsidRPr="007B3C15">
              <w:rPr>
                <w:rFonts w:ascii="Times New Roman" w:hAnsi="Times New Roman" w:cs="Times New Roman"/>
              </w:rPr>
              <w:t>дств к ж</w:t>
            </w:r>
            <w:proofErr w:type="gramEnd"/>
            <w:r w:rsidRPr="007B3C15">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02D81"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Пешеходные улицы и дороги (</w:t>
            </w:r>
            <w:proofErr w:type="spellStart"/>
            <w:r w:rsidRPr="007B3C15">
              <w:rPr>
                <w:rFonts w:ascii="Times New Roman" w:hAnsi="Times New Roman" w:cs="Times New Roman"/>
              </w:rPr>
              <w:t>УПш</w:t>
            </w:r>
            <w:proofErr w:type="spellEnd"/>
            <w:r w:rsidRPr="007B3C15">
              <w:rPr>
                <w:rFonts w:ascii="Times New Roman" w:hAnsi="Times New Roman" w:cs="Times New Roman"/>
              </w:rPr>
              <w:t>)</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4790" w:rsidRPr="007B3C15" w:rsidTr="001056A6">
        <w:trPr>
          <w:trHeight w:val="20"/>
          <w:jc w:val="center"/>
        </w:trPr>
        <w:tc>
          <w:tcPr>
            <w:tcW w:w="2836" w:type="dxa"/>
            <w:gridSpan w:val="2"/>
            <w:shd w:val="clear" w:color="auto" w:fill="auto"/>
          </w:tcPr>
          <w:p w:rsidR="00B44790" w:rsidRPr="007B3C15" w:rsidRDefault="00B44790" w:rsidP="000E28C0">
            <w:pPr>
              <w:spacing w:after="0"/>
              <w:rPr>
                <w:rFonts w:ascii="Times New Roman" w:hAnsi="Times New Roman" w:cs="Times New Roman"/>
              </w:rPr>
            </w:pPr>
            <w:r w:rsidRPr="007B3C15">
              <w:rPr>
                <w:rFonts w:ascii="Times New Roman" w:hAnsi="Times New Roman" w:cs="Times New Roman"/>
              </w:rPr>
              <w:t>Велосипедные дорожки (ДВ)</w:t>
            </w:r>
          </w:p>
        </w:tc>
        <w:tc>
          <w:tcPr>
            <w:tcW w:w="6803" w:type="dxa"/>
            <w:shd w:val="clear" w:color="auto" w:fill="auto"/>
          </w:tcPr>
          <w:p w:rsidR="00B44790" w:rsidRPr="007B3C15" w:rsidRDefault="00B44790" w:rsidP="00591F46">
            <w:pPr>
              <w:spacing w:after="0"/>
              <w:jc w:val="both"/>
              <w:rPr>
                <w:rFonts w:ascii="Times New Roman" w:hAnsi="Times New Roman" w:cs="Times New Roman"/>
              </w:rPr>
            </w:pPr>
            <w:r w:rsidRPr="007B3C15">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44790" w:rsidRPr="007B3C15" w:rsidRDefault="00B44790" w:rsidP="001056A6">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p>
    <w:p w:rsidR="00B44790" w:rsidRPr="007B3C15" w:rsidRDefault="00B44790" w:rsidP="001056A6">
      <w:pPr>
        <w:widowControl w:val="0"/>
        <w:autoSpaceDE w:val="0"/>
        <w:autoSpaceDN w:val="0"/>
        <w:adjustRightInd w:val="0"/>
        <w:spacing w:after="0" w:line="240" w:lineRule="auto"/>
        <w:ind w:firstLine="567"/>
        <w:jc w:val="right"/>
        <w:outlineLvl w:val="3"/>
        <w:rPr>
          <w:rFonts w:ascii="Times New Roman" w:eastAsia="Times New Roman" w:hAnsi="Times New Roman" w:cs="Times New Roman"/>
          <w:sz w:val="20"/>
          <w:szCs w:val="20"/>
        </w:rPr>
      </w:pPr>
      <w:bookmarkStart w:id="7" w:name="Par7224"/>
      <w:bookmarkEnd w:id="7"/>
      <w:r w:rsidRPr="007B3C15">
        <w:rPr>
          <w:rFonts w:ascii="Times New Roman" w:eastAsia="Times New Roman" w:hAnsi="Times New Roman" w:cs="Times New Roman"/>
          <w:sz w:val="20"/>
          <w:szCs w:val="20"/>
        </w:rPr>
        <w:t>Таблица № 2. Классификация улиц и дорог сельских поселений. Основное назначение</w:t>
      </w:r>
    </w:p>
    <w:p w:rsidR="00B44790" w:rsidRPr="007B3C15" w:rsidRDefault="00B44790" w:rsidP="001056A6">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402D81" w:rsidRPr="007B3C15" w:rsidTr="001056A6">
        <w:trPr>
          <w:trHeight w:val="283"/>
          <w:jc w:val="center"/>
        </w:trPr>
        <w:tc>
          <w:tcPr>
            <w:tcW w:w="3309" w:type="dxa"/>
            <w:gridSpan w:val="2"/>
            <w:shd w:val="clear" w:color="auto" w:fill="auto"/>
            <w:vAlign w:val="center"/>
          </w:tcPr>
          <w:p w:rsidR="00B44790" w:rsidRPr="007B3C15" w:rsidRDefault="00B44790" w:rsidP="001056A6">
            <w:pPr>
              <w:spacing w:after="0" w:line="240" w:lineRule="auto"/>
              <w:jc w:val="center"/>
              <w:rPr>
                <w:rFonts w:ascii="Times New Roman" w:hAnsi="Times New Roman" w:cs="Times New Roman"/>
              </w:rPr>
            </w:pPr>
            <w:r w:rsidRPr="007B3C15">
              <w:rPr>
                <w:rFonts w:ascii="Times New Roman" w:hAnsi="Times New Roman" w:cs="Times New Roman"/>
              </w:rPr>
              <w:t>Категория сельских улиц и дорог сельских поселений</w:t>
            </w:r>
          </w:p>
        </w:tc>
        <w:tc>
          <w:tcPr>
            <w:tcW w:w="6330" w:type="dxa"/>
            <w:shd w:val="clear" w:color="auto" w:fill="auto"/>
            <w:vAlign w:val="center"/>
          </w:tcPr>
          <w:p w:rsidR="00B44790" w:rsidRPr="007B3C15" w:rsidRDefault="00B44790" w:rsidP="001056A6">
            <w:pPr>
              <w:spacing w:after="0" w:line="240" w:lineRule="auto"/>
              <w:jc w:val="center"/>
              <w:rPr>
                <w:rFonts w:ascii="Times New Roman" w:hAnsi="Times New Roman" w:cs="Times New Roman"/>
              </w:rPr>
            </w:pPr>
            <w:r w:rsidRPr="007B3C15">
              <w:rPr>
                <w:rFonts w:ascii="Times New Roman" w:hAnsi="Times New Roman" w:cs="Times New Roman"/>
              </w:rPr>
              <w:t>Основное назначение</w:t>
            </w:r>
          </w:p>
        </w:tc>
      </w:tr>
      <w:tr w:rsidR="00402D81" w:rsidRPr="007B3C15" w:rsidTr="00591F46">
        <w:trPr>
          <w:trHeight w:val="386"/>
          <w:jc w:val="center"/>
        </w:trPr>
        <w:tc>
          <w:tcPr>
            <w:tcW w:w="3309"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Поселковая дорога (</w:t>
            </w:r>
            <w:proofErr w:type="spellStart"/>
            <w:r w:rsidRPr="007B3C15">
              <w:rPr>
                <w:rFonts w:ascii="Times New Roman" w:hAnsi="Times New Roman" w:cs="Times New Roman"/>
              </w:rPr>
              <w:t>ДПос</w:t>
            </w:r>
            <w:proofErr w:type="spell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Связь сельского поселения с внешними дорогами общей сети</w:t>
            </w:r>
          </w:p>
        </w:tc>
      </w:tr>
      <w:tr w:rsidR="00402D81" w:rsidRPr="007B3C15" w:rsidTr="00591F46">
        <w:trPr>
          <w:trHeight w:val="419"/>
          <w:jc w:val="center"/>
        </w:trPr>
        <w:tc>
          <w:tcPr>
            <w:tcW w:w="3309"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Главная улица (</w:t>
            </w:r>
            <w:proofErr w:type="spellStart"/>
            <w:r w:rsidRPr="007B3C15">
              <w:rPr>
                <w:rFonts w:ascii="Times New Roman" w:hAnsi="Times New Roman" w:cs="Times New Roman"/>
              </w:rPr>
              <w:t>УГл</w:t>
            </w:r>
            <w:proofErr w:type="spell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Связь жилых территорий с общественным центром</w:t>
            </w:r>
          </w:p>
        </w:tc>
      </w:tr>
      <w:tr w:rsidR="00402D81" w:rsidRPr="007B3C15" w:rsidTr="00591F46">
        <w:trPr>
          <w:trHeight w:val="553"/>
          <w:jc w:val="center"/>
        </w:trPr>
        <w:tc>
          <w:tcPr>
            <w:tcW w:w="874" w:type="dxa"/>
            <w:vMerge w:val="restart"/>
            <w:shd w:val="clear" w:color="auto" w:fill="auto"/>
          </w:tcPr>
          <w:p w:rsidR="00B44790" w:rsidRPr="007B3C15" w:rsidRDefault="001056A6" w:rsidP="001056A6">
            <w:pPr>
              <w:spacing w:after="0" w:line="240" w:lineRule="auto"/>
              <w:ind w:left="-108" w:right="-85"/>
              <w:rPr>
                <w:rFonts w:ascii="Times New Roman" w:hAnsi="Times New Roman" w:cs="Times New Roman"/>
              </w:rPr>
            </w:pPr>
            <w:r w:rsidRPr="007B3C15">
              <w:rPr>
                <w:rFonts w:ascii="Times New Roman" w:hAnsi="Times New Roman" w:cs="Times New Roman"/>
              </w:rPr>
              <w:t xml:space="preserve">Улица </w:t>
            </w:r>
            <w:proofErr w:type="gramStart"/>
            <w:r w:rsidRPr="007B3C15">
              <w:rPr>
                <w:rFonts w:ascii="Times New Roman" w:hAnsi="Times New Roman" w:cs="Times New Roman"/>
              </w:rPr>
              <w:t>в</w:t>
            </w:r>
            <w:proofErr w:type="gramEnd"/>
            <w:r w:rsidRPr="007B3C15">
              <w:rPr>
                <w:rFonts w:ascii="Times New Roman" w:hAnsi="Times New Roman" w:cs="Times New Roman"/>
              </w:rPr>
              <w:t xml:space="preserve"> </w:t>
            </w:r>
            <w:r w:rsidR="00B44790" w:rsidRPr="007B3C15">
              <w:rPr>
                <w:rFonts w:ascii="Times New Roman" w:hAnsi="Times New Roman" w:cs="Times New Roman"/>
              </w:rPr>
              <w:t>жилой застрой</w:t>
            </w:r>
            <w:r w:rsidRPr="007B3C15">
              <w:rPr>
                <w:rFonts w:ascii="Times New Roman" w:hAnsi="Times New Roman" w:cs="Times New Roman"/>
              </w:rPr>
              <w:t>-</w:t>
            </w:r>
            <w:proofErr w:type="spellStart"/>
            <w:r w:rsidR="00B44790" w:rsidRPr="007B3C15">
              <w:rPr>
                <w:rFonts w:ascii="Times New Roman" w:hAnsi="Times New Roman" w:cs="Times New Roman"/>
              </w:rPr>
              <w:t>ке</w:t>
            </w:r>
            <w:proofErr w:type="spellEnd"/>
          </w:p>
        </w:tc>
        <w:tc>
          <w:tcPr>
            <w:tcW w:w="2435"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Основная (</w:t>
            </w:r>
            <w:proofErr w:type="spellStart"/>
            <w:r w:rsidRPr="007B3C15">
              <w:rPr>
                <w:rFonts w:ascii="Times New Roman" w:hAnsi="Times New Roman" w:cs="Times New Roman"/>
              </w:rPr>
              <w:t>УЖо</w:t>
            </w:r>
            <w:proofErr w:type="spell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Связь внутри жилых территорий и с главной улицей по направлениям с интенсивным движением</w:t>
            </w:r>
          </w:p>
        </w:tc>
      </w:tr>
      <w:tr w:rsidR="00402D81" w:rsidRPr="007B3C15" w:rsidTr="001056A6">
        <w:trPr>
          <w:trHeight w:val="283"/>
          <w:jc w:val="center"/>
        </w:trPr>
        <w:tc>
          <w:tcPr>
            <w:tcW w:w="874" w:type="dxa"/>
            <w:vMerge/>
            <w:shd w:val="clear" w:color="auto" w:fill="auto"/>
          </w:tcPr>
          <w:p w:rsidR="00B44790" w:rsidRPr="007B3C15" w:rsidRDefault="00B44790" w:rsidP="001056A6">
            <w:pPr>
              <w:spacing w:after="0" w:line="240" w:lineRule="auto"/>
              <w:rPr>
                <w:rFonts w:ascii="Times New Roman" w:hAnsi="Times New Roman" w:cs="Times New Roman"/>
              </w:rPr>
            </w:pPr>
          </w:p>
        </w:tc>
        <w:tc>
          <w:tcPr>
            <w:tcW w:w="2435" w:type="dxa"/>
            <w:shd w:val="clear" w:color="auto" w:fill="auto"/>
          </w:tcPr>
          <w:p w:rsidR="00B44790" w:rsidRPr="007B3C15" w:rsidRDefault="00B44790" w:rsidP="001056A6">
            <w:pPr>
              <w:spacing w:after="0" w:line="240" w:lineRule="auto"/>
              <w:rPr>
                <w:rFonts w:ascii="Times New Roman" w:hAnsi="Times New Roman" w:cs="Times New Roman"/>
              </w:rPr>
            </w:pPr>
            <w:proofErr w:type="gramStart"/>
            <w:r w:rsidRPr="007B3C15">
              <w:rPr>
                <w:rFonts w:ascii="Times New Roman" w:hAnsi="Times New Roman" w:cs="Times New Roman"/>
              </w:rPr>
              <w:t>Второстепенная</w:t>
            </w:r>
            <w:proofErr w:type="gramEnd"/>
            <w:r w:rsidRPr="007B3C15">
              <w:rPr>
                <w:rFonts w:ascii="Times New Roman" w:hAnsi="Times New Roman" w:cs="Times New Roman"/>
              </w:rPr>
              <w:t xml:space="preserve"> (переулок) (</w:t>
            </w:r>
            <w:proofErr w:type="spellStart"/>
            <w:r w:rsidRPr="007B3C15">
              <w:rPr>
                <w:rFonts w:ascii="Times New Roman" w:hAnsi="Times New Roman" w:cs="Times New Roman"/>
              </w:rPr>
              <w:t>УЖв</w:t>
            </w:r>
            <w:proofErr w:type="spell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Связь между основными жилыми улицами</w:t>
            </w:r>
          </w:p>
        </w:tc>
      </w:tr>
      <w:tr w:rsidR="00402D81" w:rsidRPr="007B3C15" w:rsidTr="00591F46">
        <w:trPr>
          <w:trHeight w:val="597"/>
          <w:jc w:val="center"/>
        </w:trPr>
        <w:tc>
          <w:tcPr>
            <w:tcW w:w="874" w:type="dxa"/>
            <w:vMerge/>
            <w:shd w:val="clear" w:color="auto" w:fill="auto"/>
          </w:tcPr>
          <w:p w:rsidR="00B44790" w:rsidRPr="007B3C15" w:rsidRDefault="00B44790" w:rsidP="001056A6">
            <w:pPr>
              <w:spacing w:after="0" w:line="240" w:lineRule="auto"/>
              <w:rPr>
                <w:rFonts w:ascii="Times New Roman" w:hAnsi="Times New Roman" w:cs="Times New Roman"/>
              </w:rPr>
            </w:pPr>
          </w:p>
        </w:tc>
        <w:tc>
          <w:tcPr>
            <w:tcW w:w="2435"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Проезд (</w:t>
            </w:r>
            <w:proofErr w:type="spellStart"/>
            <w:proofErr w:type="gramStart"/>
            <w:r w:rsidRPr="007B3C15">
              <w:rPr>
                <w:rFonts w:ascii="Times New Roman" w:hAnsi="Times New Roman" w:cs="Times New Roman"/>
              </w:rPr>
              <w:t>Пр</w:t>
            </w:r>
            <w:proofErr w:type="spellEnd"/>
            <w:proofErr w:type="gram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Связь жилых домов, расположенных в глубине квартала, с улицей</w:t>
            </w:r>
          </w:p>
        </w:tc>
      </w:tr>
      <w:tr w:rsidR="00B44790" w:rsidRPr="007B3C15" w:rsidTr="00591F46">
        <w:trPr>
          <w:trHeight w:val="577"/>
          <w:jc w:val="center"/>
        </w:trPr>
        <w:tc>
          <w:tcPr>
            <w:tcW w:w="3309" w:type="dxa"/>
            <w:gridSpan w:val="2"/>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Хозяйственный проезд, скотопрогон (</w:t>
            </w:r>
            <w:proofErr w:type="spellStart"/>
            <w:r w:rsidRPr="007B3C15">
              <w:rPr>
                <w:rFonts w:ascii="Times New Roman" w:hAnsi="Times New Roman" w:cs="Times New Roman"/>
              </w:rPr>
              <w:t>Прх</w:t>
            </w:r>
            <w:proofErr w:type="spellEnd"/>
            <w:r w:rsidRPr="007B3C15">
              <w:rPr>
                <w:rFonts w:ascii="Times New Roman" w:hAnsi="Times New Roman" w:cs="Times New Roman"/>
              </w:rPr>
              <w:t>)</w:t>
            </w:r>
          </w:p>
        </w:tc>
        <w:tc>
          <w:tcPr>
            <w:tcW w:w="6330" w:type="dxa"/>
            <w:shd w:val="clear" w:color="auto" w:fill="auto"/>
          </w:tcPr>
          <w:p w:rsidR="00B44790" w:rsidRPr="007B3C15" w:rsidRDefault="00B44790" w:rsidP="001056A6">
            <w:pPr>
              <w:spacing w:after="0" w:line="240" w:lineRule="auto"/>
              <w:rPr>
                <w:rFonts w:ascii="Times New Roman" w:hAnsi="Times New Roman" w:cs="Times New Roman"/>
              </w:rPr>
            </w:pPr>
            <w:r w:rsidRPr="007B3C15">
              <w:rPr>
                <w:rFonts w:ascii="Times New Roman" w:hAnsi="Times New Roman" w:cs="Times New Roman"/>
              </w:rPr>
              <w:t>Прогон личного скота и проезд грузового транспорта к приусадебным участкам</w:t>
            </w:r>
          </w:p>
        </w:tc>
      </w:tr>
    </w:tbl>
    <w:p w:rsidR="00591F46" w:rsidRPr="007B3C15" w:rsidRDefault="00591F46" w:rsidP="001056A6">
      <w:pPr>
        <w:autoSpaceDE w:val="0"/>
        <w:autoSpaceDN w:val="0"/>
        <w:adjustRightInd w:val="0"/>
        <w:spacing w:after="0" w:line="360" w:lineRule="auto"/>
        <w:ind w:firstLine="567"/>
        <w:jc w:val="center"/>
        <w:rPr>
          <w:rFonts w:ascii="Times New Roman" w:hAnsi="Times New Roman" w:cs="Times New Roman"/>
          <w:sz w:val="24"/>
          <w:szCs w:val="24"/>
        </w:rPr>
      </w:pPr>
    </w:p>
    <w:p w:rsidR="00591F46" w:rsidRPr="007B3C15" w:rsidRDefault="00591F46" w:rsidP="001056A6">
      <w:pPr>
        <w:autoSpaceDE w:val="0"/>
        <w:autoSpaceDN w:val="0"/>
        <w:adjustRightInd w:val="0"/>
        <w:spacing w:after="0" w:line="360" w:lineRule="auto"/>
        <w:ind w:firstLine="567"/>
        <w:jc w:val="center"/>
        <w:rPr>
          <w:rFonts w:ascii="Times New Roman" w:hAnsi="Times New Roman" w:cs="Times New Roman"/>
          <w:sz w:val="24"/>
          <w:szCs w:val="24"/>
        </w:rPr>
      </w:pPr>
    </w:p>
    <w:p w:rsidR="00B44790" w:rsidRPr="007B3C15" w:rsidRDefault="00F57B9C" w:rsidP="00ED2654">
      <w:pPr>
        <w:autoSpaceDE w:val="0"/>
        <w:autoSpaceDN w:val="0"/>
        <w:adjustRightInd w:val="0"/>
        <w:spacing w:after="0" w:line="360" w:lineRule="auto"/>
        <w:ind w:firstLine="567"/>
        <w:jc w:val="center"/>
        <w:rPr>
          <w:rFonts w:ascii="Times New Roman" w:hAnsi="Times New Roman" w:cs="Times New Roman"/>
          <w:sz w:val="24"/>
          <w:szCs w:val="24"/>
        </w:rPr>
      </w:pPr>
      <w:r w:rsidRPr="007B3C15">
        <w:rPr>
          <w:rFonts w:ascii="Times New Roman" w:hAnsi="Times New Roman" w:cs="Times New Roman"/>
          <w:sz w:val="24"/>
          <w:szCs w:val="24"/>
        </w:rPr>
        <w:t>1</w:t>
      </w:r>
      <w:r w:rsidR="001056A6" w:rsidRPr="007B3C15">
        <w:rPr>
          <w:rFonts w:ascii="Times New Roman" w:hAnsi="Times New Roman" w:cs="Times New Roman"/>
          <w:sz w:val="24"/>
          <w:szCs w:val="24"/>
        </w:rPr>
        <w:t xml:space="preserve">.3 </w:t>
      </w:r>
      <w:r w:rsidR="00B44790" w:rsidRPr="007B3C15">
        <w:rPr>
          <w:rFonts w:ascii="Times New Roman" w:hAnsi="Times New Roman" w:cs="Times New Roman"/>
          <w:sz w:val="24"/>
          <w:szCs w:val="24"/>
        </w:rPr>
        <w:t>Предельные значения расчетных показателей минимально допустимого уровня обеспеченности и предельные значения</w:t>
      </w:r>
      <w:r w:rsidR="00B44790" w:rsidRPr="007B3C15">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1056A6" w:rsidRPr="007B3C15">
        <w:rPr>
          <w:rFonts w:ascii="Times New Roman" w:hAnsi="Times New Roman" w:cs="Times New Roman"/>
          <w:sz w:val="24"/>
          <w:szCs w:val="24"/>
        </w:rPr>
        <w:t xml:space="preserve"> </w:t>
      </w:r>
      <w:r w:rsidR="00B44790" w:rsidRPr="007B3C15">
        <w:rPr>
          <w:rFonts w:ascii="Times New Roman" w:hAnsi="Times New Roman" w:cs="Times New Roman"/>
          <w:sz w:val="24"/>
          <w:szCs w:val="24"/>
        </w:rPr>
        <w:t>объектов в области образования</w:t>
      </w:r>
    </w:p>
    <w:p w:rsidR="00B44790" w:rsidRPr="007B3C15" w:rsidRDefault="00B44790"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402D81" w:rsidRPr="007B3C15" w:rsidTr="009B51CF">
        <w:trPr>
          <w:jc w:val="center"/>
        </w:trPr>
        <w:tc>
          <w:tcPr>
            <w:tcW w:w="568" w:type="dxa"/>
            <w:vMerge w:val="restart"/>
            <w:shd w:val="clear" w:color="auto" w:fill="auto"/>
          </w:tcPr>
          <w:p w:rsidR="00B44790" w:rsidRPr="007B3C15" w:rsidRDefault="00B44790" w:rsidP="001056A6">
            <w:pPr>
              <w:widowControl w:val="0"/>
              <w:autoSpaceDE w:val="0"/>
              <w:autoSpaceDN w:val="0"/>
              <w:adjustRightInd w:val="0"/>
              <w:spacing w:after="0"/>
              <w:ind w:left="-142" w:right="-132"/>
              <w:jc w:val="center"/>
              <w:rPr>
                <w:rFonts w:ascii="Times New Roman" w:eastAsia="Times New Roman" w:hAnsi="Times New Roman" w:cs="Times New Roman"/>
              </w:rPr>
            </w:pPr>
            <w:r w:rsidRPr="007B3C15">
              <w:rPr>
                <w:rFonts w:ascii="Times New Roman" w:eastAsia="Times New Roman" w:hAnsi="Times New Roman" w:cs="Times New Roman"/>
              </w:rPr>
              <w:t>№</w:t>
            </w:r>
          </w:p>
          <w:p w:rsidR="00B44790" w:rsidRPr="007B3C15" w:rsidRDefault="00B44790" w:rsidP="00E61621">
            <w:pPr>
              <w:widowControl w:val="0"/>
              <w:autoSpaceDE w:val="0"/>
              <w:autoSpaceDN w:val="0"/>
              <w:adjustRightInd w:val="0"/>
              <w:ind w:left="-142" w:right="-132"/>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488"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7725" w:type="dxa"/>
            <w:gridSpan w:val="5"/>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Предельные значения расчетных показателей</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shd w:val="clear" w:color="auto" w:fill="auto"/>
          </w:tcPr>
          <w:p w:rsidR="00B44790" w:rsidRPr="007B3C15" w:rsidRDefault="00B44790" w:rsidP="009B51CF">
            <w:pPr>
              <w:widowControl w:val="0"/>
              <w:autoSpaceDE w:val="0"/>
              <w:autoSpaceDN w:val="0"/>
              <w:adjustRightInd w:val="0"/>
              <w:ind w:left="-108" w:right="-176"/>
              <w:jc w:val="center"/>
              <w:rPr>
                <w:rFonts w:ascii="Times New Roman" w:eastAsia="Times New Roman" w:hAnsi="Times New Roman" w:cs="Times New Roman"/>
              </w:rPr>
            </w:pPr>
            <w:r w:rsidRPr="007B3C15">
              <w:rPr>
                <w:rFonts w:ascii="Times New Roman" w:eastAsia="Times New Roman" w:hAnsi="Times New Roman" w:cs="Times New Roman"/>
              </w:rPr>
              <w:t>Тип расчетного показателя</w:t>
            </w:r>
          </w:p>
        </w:tc>
        <w:tc>
          <w:tcPr>
            <w:tcW w:w="1419"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Вид расчетного показателя</w:t>
            </w:r>
          </w:p>
        </w:tc>
        <w:tc>
          <w:tcPr>
            <w:tcW w:w="1416" w:type="dxa"/>
            <w:shd w:val="clear" w:color="auto" w:fill="auto"/>
          </w:tcPr>
          <w:p w:rsidR="00B44790" w:rsidRPr="007B3C15" w:rsidRDefault="00B44790" w:rsidP="009B51CF">
            <w:pPr>
              <w:widowControl w:val="0"/>
              <w:autoSpaceDE w:val="0"/>
              <w:autoSpaceDN w:val="0"/>
              <w:adjustRightInd w:val="0"/>
              <w:ind w:left="-110" w:right="-9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расчетного показателя, единица измерения</w:t>
            </w:r>
          </w:p>
        </w:tc>
        <w:tc>
          <w:tcPr>
            <w:tcW w:w="3472"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Предельное значение расчетного показателя</w:t>
            </w:r>
          </w:p>
        </w:tc>
      </w:tr>
      <w:tr w:rsidR="00402D81" w:rsidRPr="007B3C15" w:rsidTr="00500A69">
        <w:trPr>
          <w:trHeight w:val="2012"/>
          <w:jc w:val="center"/>
        </w:trPr>
        <w:tc>
          <w:tcPr>
            <w:tcW w:w="568" w:type="dxa"/>
            <w:vMerge w:val="restart"/>
            <w:shd w:val="clear" w:color="auto" w:fill="auto"/>
          </w:tcPr>
          <w:p w:rsidR="00B44790" w:rsidRPr="007B3C15" w:rsidRDefault="00F57B9C" w:rsidP="009B51CF">
            <w:pPr>
              <w:widowControl w:val="0"/>
              <w:autoSpaceDE w:val="0"/>
              <w:autoSpaceDN w:val="0"/>
              <w:adjustRightInd w:val="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.3.1</w:t>
            </w:r>
          </w:p>
        </w:tc>
        <w:tc>
          <w:tcPr>
            <w:tcW w:w="1488" w:type="dxa"/>
            <w:vMerge w:val="restart"/>
            <w:shd w:val="clear" w:color="auto" w:fill="auto"/>
          </w:tcPr>
          <w:p w:rsidR="009B51CF" w:rsidRPr="007B3C15" w:rsidRDefault="00B44790" w:rsidP="009B51CF">
            <w:pPr>
              <w:widowControl w:val="0"/>
              <w:autoSpaceDE w:val="0"/>
              <w:autoSpaceDN w:val="0"/>
              <w:adjustRightInd w:val="0"/>
              <w:spacing w:after="0"/>
              <w:ind w:left="-37" w:right="-115"/>
              <w:rPr>
                <w:rFonts w:ascii="Times New Roman" w:eastAsia="Times New Roman" w:hAnsi="Times New Roman" w:cs="Times New Roman"/>
              </w:rPr>
            </w:pPr>
            <w:r w:rsidRPr="007B3C15">
              <w:rPr>
                <w:rFonts w:ascii="Times New Roman" w:eastAsia="Times New Roman" w:hAnsi="Times New Roman" w:cs="Times New Roman"/>
              </w:rPr>
              <w:t>Дошкольные образователь</w:t>
            </w:r>
          </w:p>
          <w:p w:rsidR="00B44790" w:rsidRPr="007B3C15" w:rsidRDefault="00B44790" w:rsidP="009B51CF">
            <w:pPr>
              <w:widowControl w:val="0"/>
              <w:autoSpaceDE w:val="0"/>
              <w:autoSpaceDN w:val="0"/>
              <w:adjustRightInd w:val="0"/>
              <w:ind w:left="-37" w:right="-115"/>
              <w:rPr>
                <w:rFonts w:ascii="Times New Roman" w:eastAsia="Times New Roman" w:hAnsi="Times New Roman" w:cs="Times New Roman"/>
              </w:rPr>
            </w:pPr>
            <w:proofErr w:type="spellStart"/>
            <w:r w:rsidRPr="007B3C15">
              <w:rPr>
                <w:rFonts w:ascii="Times New Roman" w:eastAsia="Times New Roman" w:hAnsi="Times New Roman" w:cs="Times New Roman"/>
              </w:rPr>
              <w:t>ные</w:t>
            </w:r>
            <w:proofErr w:type="spellEnd"/>
            <w:r w:rsidRPr="007B3C15">
              <w:rPr>
                <w:rFonts w:ascii="Times New Roman" w:eastAsia="Times New Roman" w:hAnsi="Times New Roman" w:cs="Times New Roman"/>
              </w:rPr>
              <w:t xml:space="preserve"> организации</w:t>
            </w:r>
          </w:p>
        </w:tc>
        <w:tc>
          <w:tcPr>
            <w:tcW w:w="1418" w:type="dxa"/>
            <w:vMerge w:val="restart"/>
            <w:shd w:val="clear" w:color="auto" w:fill="auto"/>
          </w:tcPr>
          <w:p w:rsidR="00500A69" w:rsidRPr="007B3C15" w:rsidRDefault="00B44790" w:rsidP="00500A69">
            <w:pPr>
              <w:widowControl w:val="0"/>
              <w:autoSpaceDE w:val="0"/>
              <w:autoSpaceDN w:val="0"/>
              <w:adjustRightInd w:val="0"/>
              <w:spacing w:after="0"/>
              <w:ind w:left="-108" w:right="-176"/>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500A69" w:rsidRPr="007B3C15">
              <w:rPr>
                <w:rFonts w:ascii="Times New Roman" w:eastAsia="Times New Roman" w:hAnsi="Times New Roman" w:cs="Times New Roman"/>
              </w:rPr>
              <w:t>-</w:t>
            </w:r>
          </w:p>
          <w:p w:rsidR="00B44790" w:rsidRPr="007B3C15" w:rsidRDefault="00B44790" w:rsidP="00500A69">
            <w:pPr>
              <w:widowControl w:val="0"/>
              <w:autoSpaceDE w:val="0"/>
              <w:autoSpaceDN w:val="0"/>
              <w:adjustRightInd w:val="0"/>
              <w:spacing w:after="0"/>
              <w:ind w:left="-108" w:right="-176"/>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419" w:type="dxa"/>
            <w:shd w:val="clear" w:color="auto" w:fill="auto"/>
          </w:tcPr>
          <w:p w:rsidR="00B44790" w:rsidRPr="007B3C15" w:rsidRDefault="00B44790" w:rsidP="00500A69">
            <w:pPr>
              <w:widowControl w:val="0"/>
              <w:autoSpaceDE w:val="0"/>
              <w:autoSpaceDN w:val="0"/>
              <w:adjustRightInd w:val="0"/>
              <w:ind w:left="-108" w:right="-106"/>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500A69" w:rsidRPr="007B3C15" w:rsidRDefault="00B44790" w:rsidP="00500A69">
            <w:pPr>
              <w:widowControl w:val="0"/>
              <w:autoSpaceDE w:val="0"/>
              <w:autoSpaceDN w:val="0"/>
              <w:adjustRightInd w:val="0"/>
              <w:spacing w:after="0"/>
              <w:ind w:left="-110" w:right="-108"/>
              <w:rPr>
                <w:rFonts w:ascii="Times New Roman" w:eastAsia="Times New Roman" w:hAnsi="Times New Roman" w:cs="Times New Roman"/>
              </w:rPr>
            </w:pPr>
            <w:r w:rsidRPr="007B3C15">
              <w:rPr>
                <w:rFonts w:ascii="Times New Roman" w:eastAsia="Times New Roman" w:hAnsi="Times New Roman" w:cs="Times New Roman"/>
              </w:rPr>
              <w:t>Уровень обеспечен</w:t>
            </w:r>
            <w:r w:rsidR="00500A69" w:rsidRPr="007B3C15">
              <w:rPr>
                <w:rFonts w:ascii="Times New Roman" w:eastAsia="Times New Roman" w:hAnsi="Times New Roman" w:cs="Times New Roman"/>
              </w:rPr>
              <w:t>-</w:t>
            </w:r>
          </w:p>
          <w:p w:rsidR="00B44790" w:rsidRPr="007B3C15" w:rsidRDefault="00B44790" w:rsidP="00500A69">
            <w:pPr>
              <w:widowControl w:val="0"/>
              <w:autoSpaceDE w:val="0"/>
              <w:autoSpaceDN w:val="0"/>
              <w:adjustRightInd w:val="0"/>
              <w:ind w:left="-110" w:right="-108"/>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место</w:t>
            </w:r>
          </w:p>
        </w:tc>
        <w:tc>
          <w:tcPr>
            <w:tcW w:w="3472" w:type="dxa"/>
            <w:gridSpan w:val="2"/>
            <w:shd w:val="clear" w:color="auto" w:fill="auto"/>
          </w:tcPr>
          <w:p w:rsidR="002D793F" w:rsidRPr="007B3C15" w:rsidRDefault="002D793F" w:rsidP="002D793F">
            <w:pPr>
              <w:widowControl w:val="0"/>
              <w:autoSpaceDE w:val="0"/>
              <w:autoSpaceDN w:val="0"/>
              <w:adjustRightInd w:val="0"/>
              <w:ind w:left="-108" w:right="-179"/>
              <w:rPr>
                <w:rFonts w:ascii="Times New Roman" w:eastAsia="Times New Roman" w:hAnsi="Times New Roman" w:cs="Times New Roman"/>
              </w:rPr>
            </w:pPr>
            <w:r w:rsidRPr="007B3C15">
              <w:rPr>
                <w:rFonts w:ascii="Times New Roman" w:eastAsia="Times New Roman" w:hAnsi="Times New Roman" w:cs="Times New Roman"/>
              </w:rPr>
              <w:t>84% охват от общего числа детей в возрасте от 1 до 6 лет включительно;</w:t>
            </w:r>
          </w:p>
          <w:p w:rsidR="002D793F" w:rsidRPr="007B3C15" w:rsidRDefault="002D793F" w:rsidP="002D793F">
            <w:pPr>
              <w:widowControl w:val="0"/>
              <w:autoSpaceDE w:val="0"/>
              <w:autoSpaceDN w:val="0"/>
              <w:adjustRightInd w:val="0"/>
              <w:ind w:left="-108" w:right="-179"/>
              <w:rPr>
                <w:rFonts w:ascii="Times New Roman" w:eastAsia="Times New Roman" w:hAnsi="Times New Roman" w:cs="Times New Roman"/>
              </w:rPr>
            </w:pPr>
            <w:r w:rsidRPr="007B3C15">
              <w:rPr>
                <w:rFonts w:ascii="Times New Roman" w:eastAsia="Times New Roman" w:hAnsi="Times New Roman" w:cs="Times New Roman"/>
              </w:rPr>
              <w:t>49 мест на 1 тыс. человек общей численности населения</w:t>
            </w:r>
          </w:p>
          <w:p w:rsidR="00B74C77" w:rsidRPr="007B3C15" w:rsidRDefault="002D793F" w:rsidP="002D793F">
            <w:pPr>
              <w:widowControl w:val="0"/>
              <w:autoSpaceDE w:val="0"/>
              <w:autoSpaceDN w:val="0"/>
              <w:adjustRightInd w:val="0"/>
              <w:ind w:left="-108" w:right="-179"/>
              <w:rPr>
                <w:rFonts w:ascii="Times New Roman" w:eastAsia="Times New Roman" w:hAnsi="Times New Roman" w:cs="Times New Roman"/>
              </w:rPr>
            </w:pPr>
            <w:r w:rsidRPr="007B3C15">
              <w:rPr>
                <w:rFonts w:ascii="Times New Roman" w:eastAsia="Times New Roman" w:hAnsi="Times New Roman" w:cs="Times New Roman"/>
              </w:rPr>
              <w:t>(расчет показателя приведен в разделе 7 настоящих нормативов)</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B44790" w:rsidRPr="007B3C15" w:rsidRDefault="00B44790" w:rsidP="00500A69">
            <w:pPr>
              <w:widowControl w:val="0"/>
              <w:autoSpaceDE w:val="0"/>
              <w:autoSpaceDN w:val="0"/>
              <w:adjustRightInd w:val="0"/>
              <w:ind w:left="-108" w:right="-106"/>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7B3C15" w:rsidRDefault="00B44790" w:rsidP="00500A69">
            <w:pPr>
              <w:widowControl w:val="0"/>
              <w:autoSpaceDE w:val="0"/>
              <w:autoSpaceDN w:val="0"/>
              <w:adjustRightInd w:val="0"/>
              <w:ind w:left="-110" w:right="-108"/>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/место</w:t>
            </w: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мощность, мест</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обеспеченность,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/место</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до 100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свыше 100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в комплексе организаций свыше 500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размер групповой площадки для детей ясельного возраста</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7,5</w:t>
            </w:r>
          </w:p>
        </w:tc>
      </w:tr>
      <w:tr w:rsidR="00402D81" w:rsidRPr="007B3C15" w:rsidTr="009B51CF">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7B3C15" w:rsidRDefault="00B44790" w:rsidP="00500A69">
            <w:pPr>
              <w:widowControl w:val="0"/>
              <w:autoSpaceDE w:val="0"/>
              <w:autoSpaceDN w:val="0"/>
              <w:adjustRightInd w:val="0"/>
              <w:ind w:left="-11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347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500</w:t>
            </w:r>
          </w:p>
        </w:tc>
      </w:tr>
      <w:tr w:rsidR="00402D81" w:rsidRPr="007B3C15" w:rsidTr="009B51CF">
        <w:trPr>
          <w:jc w:val="center"/>
        </w:trPr>
        <w:tc>
          <w:tcPr>
            <w:tcW w:w="9781" w:type="dxa"/>
            <w:gridSpan w:val="7"/>
            <w:shd w:val="clear" w:color="auto" w:fill="auto"/>
          </w:tcPr>
          <w:p w:rsidR="00B44790" w:rsidRPr="007B3C15" w:rsidRDefault="00B44790" w:rsidP="00500A69">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500A69">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44790" w:rsidRPr="007B3C15" w:rsidRDefault="00B44790" w:rsidP="00500A6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402D81" w:rsidRPr="007B3C15" w:rsidTr="00500A69">
        <w:trPr>
          <w:jc w:val="center"/>
        </w:trPr>
        <w:tc>
          <w:tcPr>
            <w:tcW w:w="568" w:type="dxa"/>
            <w:vMerge w:val="restart"/>
            <w:shd w:val="clear" w:color="auto" w:fill="auto"/>
          </w:tcPr>
          <w:p w:rsidR="00B44790" w:rsidRPr="007B3C15" w:rsidRDefault="00F57B9C" w:rsidP="00500A69">
            <w:pPr>
              <w:widowControl w:val="0"/>
              <w:autoSpaceDE w:val="0"/>
              <w:autoSpaceDN w:val="0"/>
              <w:adjustRightInd w:val="0"/>
              <w:ind w:left="-179" w:right="-179"/>
              <w:jc w:val="center"/>
              <w:rPr>
                <w:rFonts w:ascii="Times New Roman" w:eastAsia="Times New Roman" w:hAnsi="Times New Roman" w:cs="Times New Roman"/>
              </w:rPr>
            </w:pPr>
            <w:r w:rsidRPr="007B3C15">
              <w:rPr>
                <w:rFonts w:ascii="Times New Roman" w:eastAsia="Times New Roman" w:hAnsi="Times New Roman" w:cs="Times New Roman"/>
              </w:rPr>
              <w:t>1</w:t>
            </w:r>
            <w:r w:rsidR="00500A69" w:rsidRPr="007B3C15">
              <w:rPr>
                <w:rFonts w:ascii="Times New Roman" w:eastAsia="Times New Roman" w:hAnsi="Times New Roman" w:cs="Times New Roman"/>
              </w:rPr>
              <w:t>.</w:t>
            </w:r>
            <w:r w:rsidR="00B44790" w:rsidRPr="007B3C15">
              <w:rPr>
                <w:rFonts w:ascii="Times New Roman" w:eastAsia="Times New Roman" w:hAnsi="Times New Roman" w:cs="Times New Roman"/>
              </w:rPr>
              <w:t>3.2</w:t>
            </w:r>
          </w:p>
        </w:tc>
        <w:tc>
          <w:tcPr>
            <w:tcW w:w="1488" w:type="dxa"/>
            <w:vMerge w:val="restart"/>
            <w:shd w:val="clear" w:color="auto" w:fill="auto"/>
          </w:tcPr>
          <w:p w:rsidR="00B44790" w:rsidRPr="007B3C15" w:rsidRDefault="00500A69"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Общеобразователь</w:t>
            </w:r>
            <w:r w:rsidR="00B44790" w:rsidRPr="007B3C15">
              <w:rPr>
                <w:rFonts w:ascii="Times New Roman" w:eastAsia="Times New Roman" w:hAnsi="Times New Roman" w:cs="Times New Roman"/>
              </w:rPr>
              <w:t>ные организации</w:t>
            </w:r>
          </w:p>
        </w:tc>
        <w:tc>
          <w:tcPr>
            <w:tcW w:w="1418" w:type="dxa"/>
            <w:vMerge w:val="restart"/>
            <w:shd w:val="clear" w:color="auto" w:fill="auto"/>
          </w:tcPr>
          <w:p w:rsidR="00500A69" w:rsidRPr="007B3C15" w:rsidRDefault="00B44790" w:rsidP="00500A69">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500A69" w:rsidRPr="007B3C15">
              <w:rPr>
                <w:rFonts w:ascii="Times New Roman" w:eastAsia="Times New Roman" w:hAnsi="Times New Roman" w:cs="Times New Roman"/>
              </w:rPr>
              <w:t>-</w:t>
            </w:r>
          </w:p>
          <w:p w:rsidR="00B44790" w:rsidRPr="007B3C15" w:rsidRDefault="00B44790" w:rsidP="00500A69">
            <w:pPr>
              <w:widowControl w:val="0"/>
              <w:autoSpaceDE w:val="0"/>
              <w:autoSpaceDN w:val="0"/>
              <w:adjustRightInd w:val="0"/>
              <w:ind w:left="-108"/>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419" w:type="dxa"/>
            <w:shd w:val="clear" w:color="auto" w:fill="auto"/>
          </w:tcPr>
          <w:p w:rsidR="00B44790" w:rsidRPr="007B3C15" w:rsidRDefault="00B44790" w:rsidP="00500A69">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500A69" w:rsidRPr="007B3C15" w:rsidRDefault="00B44790" w:rsidP="00500A69">
            <w:pPr>
              <w:widowControl w:val="0"/>
              <w:autoSpaceDE w:val="0"/>
              <w:autoSpaceDN w:val="0"/>
              <w:adjustRightInd w:val="0"/>
              <w:spacing w:after="0"/>
              <w:ind w:left="-110"/>
              <w:rPr>
                <w:rFonts w:ascii="Times New Roman" w:eastAsia="Times New Roman" w:hAnsi="Times New Roman" w:cs="Times New Roman"/>
              </w:rPr>
            </w:pPr>
            <w:r w:rsidRPr="007B3C15">
              <w:rPr>
                <w:rFonts w:ascii="Times New Roman" w:eastAsia="Times New Roman" w:hAnsi="Times New Roman" w:cs="Times New Roman"/>
              </w:rPr>
              <w:t>Уровень обеспечен</w:t>
            </w:r>
            <w:r w:rsidR="00500A69" w:rsidRPr="007B3C15">
              <w:rPr>
                <w:rFonts w:ascii="Times New Roman" w:eastAsia="Times New Roman" w:hAnsi="Times New Roman" w:cs="Times New Roman"/>
              </w:rPr>
              <w:t>-</w:t>
            </w:r>
          </w:p>
          <w:p w:rsidR="00B44790" w:rsidRPr="007B3C15" w:rsidRDefault="00B44790" w:rsidP="00500A69">
            <w:pPr>
              <w:widowControl w:val="0"/>
              <w:autoSpaceDE w:val="0"/>
              <w:autoSpaceDN w:val="0"/>
              <w:adjustRightInd w:val="0"/>
              <w:ind w:left="-110"/>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учащийся</w:t>
            </w:r>
          </w:p>
        </w:tc>
        <w:tc>
          <w:tcPr>
            <w:tcW w:w="3472" w:type="dxa"/>
            <w:gridSpan w:val="2"/>
            <w:shd w:val="clear" w:color="auto" w:fill="auto"/>
          </w:tcPr>
          <w:p w:rsidR="002D793F" w:rsidRPr="007B3C15" w:rsidRDefault="002D793F" w:rsidP="002D793F">
            <w:pPr>
              <w:widowControl w:val="0"/>
              <w:autoSpaceDE w:val="0"/>
              <w:autoSpaceDN w:val="0"/>
              <w:adjustRightInd w:val="0"/>
              <w:ind w:left="-108" w:right="-38"/>
              <w:rPr>
                <w:rFonts w:ascii="Times New Roman" w:eastAsia="Times New Roman" w:hAnsi="Times New Roman" w:cs="Times New Roman"/>
              </w:rPr>
            </w:pPr>
            <w:r w:rsidRPr="007B3C15">
              <w:rPr>
                <w:rFonts w:ascii="Times New Roman" w:eastAsia="Times New Roman" w:hAnsi="Times New Roman" w:cs="Times New Roman"/>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2D793F" w:rsidRPr="007B3C15" w:rsidRDefault="002D793F" w:rsidP="002D793F">
            <w:pPr>
              <w:widowControl w:val="0"/>
              <w:autoSpaceDE w:val="0"/>
              <w:autoSpaceDN w:val="0"/>
              <w:adjustRightInd w:val="0"/>
              <w:ind w:left="-108" w:right="-38"/>
              <w:rPr>
                <w:rFonts w:ascii="Times New Roman" w:eastAsia="Times New Roman" w:hAnsi="Times New Roman" w:cs="Times New Roman"/>
              </w:rPr>
            </w:pPr>
            <w:r w:rsidRPr="007B3C15">
              <w:rPr>
                <w:rFonts w:ascii="Times New Roman" w:eastAsia="Times New Roman" w:hAnsi="Times New Roman" w:cs="Times New Roman"/>
              </w:rPr>
              <w:t>91 учащийся на 1 тыс. человек общей численности населения</w:t>
            </w:r>
          </w:p>
          <w:p w:rsidR="00B74C77" w:rsidRPr="007B3C15" w:rsidRDefault="002D793F" w:rsidP="002D793F">
            <w:pPr>
              <w:widowControl w:val="0"/>
              <w:autoSpaceDE w:val="0"/>
              <w:autoSpaceDN w:val="0"/>
              <w:adjustRightInd w:val="0"/>
              <w:ind w:left="-108" w:right="-38"/>
              <w:rPr>
                <w:rFonts w:ascii="Times New Roman" w:eastAsia="Times New Roman" w:hAnsi="Times New Roman" w:cs="Times New Roman"/>
              </w:rPr>
            </w:pPr>
            <w:r w:rsidRPr="007B3C15">
              <w:rPr>
                <w:rFonts w:ascii="Times New Roman" w:eastAsia="Times New Roman" w:hAnsi="Times New Roman" w:cs="Times New Roman"/>
              </w:rPr>
              <w:t>(расчет показателя приведен в разделе 7 настоящих нормативов)</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B44790" w:rsidRPr="007B3C15" w:rsidRDefault="00B44790" w:rsidP="00500A69">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7B3C15" w:rsidRDefault="00B44790" w:rsidP="00500A69">
            <w:pPr>
              <w:widowControl w:val="0"/>
              <w:autoSpaceDE w:val="0"/>
              <w:autoSpaceDN w:val="0"/>
              <w:adjustRightInd w:val="0"/>
              <w:ind w:left="-110" w:right="-108"/>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/учащийся</w:t>
            </w: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мощность, мест</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обеспеченность,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/учащийся</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40 до 400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400 до 500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60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500 до 600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600 до 800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800 до 1100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33</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1100 до 1500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21</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от 1500 до </w:t>
            </w:r>
            <w:r w:rsidRPr="007B3C15">
              <w:rPr>
                <w:rFonts w:ascii="Times New Roman" w:eastAsia="Times New Roman" w:hAnsi="Times New Roman" w:cs="Times New Roman"/>
              </w:rPr>
              <w:lastRenderedPageBreak/>
              <w:t>2000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lastRenderedPageBreak/>
              <w:t>17</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2000</w:t>
            </w:r>
          </w:p>
        </w:tc>
        <w:tc>
          <w:tcPr>
            <w:tcW w:w="191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16</w:t>
            </w:r>
          </w:p>
        </w:tc>
      </w:tr>
      <w:tr w:rsidR="00402D81" w:rsidRPr="007B3C15" w:rsidTr="009B51CF">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7B3C15" w:rsidRDefault="00B44790" w:rsidP="00500A69">
            <w:pPr>
              <w:widowControl w:val="0"/>
              <w:autoSpaceDE w:val="0"/>
              <w:autoSpaceDN w:val="0"/>
              <w:adjustRightInd w:val="0"/>
              <w:ind w:left="-11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347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учащихся 1 ступени обучения – 2000;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учащихся 2-3 ступени обучения – 4000</w:t>
            </w:r>
          </w:p>
        </w:tc>
      </w:tr>
      <w:tr w:rsidR="00402D81" w:rsidRPr="007B3C15" w:rsidTr="009B51CF">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shd w:val="clear" w:color="auto" w:fill="auto"/>
          </w:tcPr>
          <w:p w:rsidR="00B44790" w:rsidRPr="007B3C15" w:rsidRDefault="00B44790" w:rsidP="00500A69">
            <w:pPr>
              <w:widowControl w:val="0"/>
              <w:autoSpaceDE w:val="0"/>
              <w:autoSpaceDN w:val="0"/>
              <w:adjustRightInd w:val="0"/>
              <w:ind w:left="-110"/>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учащихся 1 ступени обучения – 15 в одну сторону;</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учащихся 2-3 ступени обучения – 30 в одну сторону</w:t>
            </w:r>
          </w:p>
        </w:tc>
      </w:tr>
      <w:tr w:rsidR="00402D81" w:rsidRPr="007B3C15" w:rsidTr="009B51CF">
        <w:trPr>
          <w:jc w:val="center"/>
        </w:trPr>
        <w:tc>
          <w:tcPr>
            <w:tcW w:w="9781" w:type="dxa"/>
            <w:gridSpan w:val="7"/>
            <w:shd w:val="clear" w:color="auto" w:fill="auto"/>
          </w:tcPr>
          <w:p w:rsidR="00B44790" w:rsidRPr="007B3C15" w:rsidRDefault="00B44790" w:rsidP="00500A69">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500A69">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44790" w:rsidRPr="007B3C15" w:rsidRDefault="00B44790" w:rsidP="00500A69">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44790" w:rsidRPr="007B3C15" w:rsidRDefault="00B44790" w:rsidP="00500A6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3. Спортивная зона школы может быть объединена с физкультурно-оздоровительным комплексом микрорайона</w:t>
            </w:r>
          </w:p>
        </w:tc>
      </w:tr>
      <w:tr w:rsidR="00402D81" w:rsidRPr="007B3C15" w:rsidTr="00500A69">
        <w:trPr>
          <w:jc w:val="center"/>
        </w:trPr>
        <w:tc>
          <w:tcPr>
            <w:tcW w:w="568" w:type="dxa"/>
            <w:vMerge w:val="restart"/>
            <w:shd w:val="clear" w:color="auto" w:fill="auto"/>
          </w:tcPr>
          <w:p w:rsidR="00B44790" w:rsidRPr="007B3C15" w:rsidRDefault="00F57B9C" w:rsidP="00500A69">
            <w:pPr>
              <w:widowControl w:val="0"/>
              <w:autoSpaceDE w:val="0"/>
              <w:autoSpaceDN w:val="0"/>
              <w:adjustRightInd w:val="0"/>
              <w:ind w:left="-179" w:right="-179"/>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.3.3</w:t>
            </w:r>
          </w:p>
        </w:tc>
        <w:tc>
          <w:tcPr>
            <w:tcW w:w="1488" w:type="dxa"/>
            <w:vMerge w:val="restart"/>
            <w:shd w:val="clear" w:color="auto" w:fill="auto"/>
          </w:tcPr>
          <w:p w:rsidR="00B44790" w:rsidRPr="007B3C15" w:rsidRDefault="00B44790" w:rsidP="00500A69">
            <w:pPr>
              <w:widowControl w:val="0"/>
              <w:autoSpaceDE w:val="0"/>
              <w:autoSpaceDN w:val="0"/>
              <w:adjustRightInd w:val="0"/>
              <w:ind w:left="-37"/>
              <w:rPr>
                <w:rFonts w:ascii="Times New Roman" w:eastAsia="Times New Roman" w:hAnsi="Times New Roman" w:cs="Times New Roman"/>
              </w:rPr>
            </w:pPr>
            <w:r w:rsidRPr="007B3C15">
              <w:rPr>
                <w:rFonts w:ascii="Times New Roman" w:eastAsia="Times New Roman" w:hAnsi="Times New Roman" w:cs="Times New Roman"/>
              </w:rPr>
              <w:t xml:space="preserve">Организации </w:t>
            </w:r>
            <w:proofErr w:type="spellStart"/>
            <w:proofErr w:type="gramStart"/>
            <w:r w:rsidRPr="007B3C15">
              <w:rPr>
                <w:rFonts w:ascii="Times New Roman" w:eastAsia="Times New Roman" w:hAnsi="Times New Roman" w:cs="Times New Roman"/>
              </w:rPr>
              <w:t>дополнитель</w:t>
            </w:r>
            <w:r w:rsidR="00500A69" w:rsidRPr="007B3C15">
              <w:rPr>
                <w:rFonts w:ascii="Times New Roman" w:eastAsia="Times New Roman" w:hAnsi="Times New Roman" w:cs="Times New Roman"/>
              </w:rPr>
              <w:t>-</w:t>
            </w:r>
            <w:r w:rsidRPr="007B3C15">
              <w:rPr>
                <w:rFonts w:ascii="Times New Roman" w:eastAsia="Times New Roman" w:hAnsi="Times New Roman" w:cs="Times New Roman"/>
              </w:rPr>
              <w:t>ного</w:t>
            </w:r>
            <w:proofErr w:type="spellEnd"/>
            <w:proofErr w:type="gramEnd"/>
            <w:r w:rsidRPr="007B3C15">
              <w:rPr>
                <w:rFonts w:ascii="Times New Roman" w:eastAsia="Times New Roman" w:hAnsi="Times New Roman" w:cs="Times New Roman"/>
              </w:rPr>
              <w:t xml:space="preserve"> образования</w:t>
            </w:r>
          </w:p>
        </w:tc>
        <w:tc>
          <w:tcPr>
            <w:tcW w:w="1418" w:type="dxa"/>
            <w:vMerge w:val="restart"/>
            <w:shd w:val="clear" w:color="auto" w:fill="auto"/>
          </w:tcPr>
          <w:p w:rsidR="00D64276" w:rsidRPr="007B3C15" w:rsidRDefault="00B44790" w:rsidP="00D64276">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D64276" w:rsidRPr="007B3C15">
              <w:rPr>
                <w:rFonts w:ascii="Times New Roman" w:eastAsia="Times New Roman" w:hAnsi="Times New Roman" w:cs="Times New Roman"/>
              </w:rPr>
              <w:t>-</w:t>
            </w:r>
          </w:p>
          <w:p w:rsidR="00B44790" w:rsidRPr="007B3C15" w:rsidRDefault="00B44790" w:rsidP="00500A69">
            <w:pPr>
              <w:widowControl w:val="0"/>
              <w:autoSpaceDE w:val="0"/>
              <w:autoSpaceDN w:val="0"/>
              <w:adjustRightInd w:val="0"/>
              <w:ind w:left="-108"/>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419" w:type="dxa"/>
            <w:shd w:val="clear" w:color="auto" w:fill="auto"/>
          </w:tcPr>
          <w:p w:rsidR="00B44790" w:rsidRPr="007B3C15" w:rsidRDefault="00B44790" w:rsidP="00D64276">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D64276" w:rsidRPr="007B3C15" w:rsidRDefault="00B44790" w:rsidP="00D64276">
            <w:pPr>
              <w:widowControl w:val="0"/>
              <w:autoSpaceDE w:val="0"/>
              <w:autoSpaceDN w:val="0"/>
              <w:adjustRightInd w:val="0"/>
              <w:spacing w:after="0"/>
              <w:ind w:left="-110"/>
              <w:rPr>
                <w:rFonts w:ascii="Times New Roman" w:eastAsia="Times New Roman" w:hAnsi="Times New Roman" w:cs="Times New Roman"/>
              </w:rPr>
            </w:pPr>
            <w:r w:rsidRPr="007B3C15">
              <w:rPr>
                <w:rFonts w:ascii="Times New Roman" w:eastAsia="Times New Roman" w:hAnsi="Times New Roman" w:cs="Times New Roman"/>
              </w:rPr>
              <w:t>Уровень обеспечен</w:t>
            </w:r>
            <w:r w:rsidR="00D64276" w:rsidRPr="007B3C15">
              <w:rPr>
                <w:rFonts w:ascii="Times New Roman" w:eastAsia="Times New Roman" w:hAnsi="Times New Roman" w:cs="Times New Roman"/>
              </w:rPr>
              <w:t>-</w:t>
            </w:r>
          </w:p>
          <w:p w:rsidR="00B44790" w:rsidRPr="007B3C15" w:rsidRDefault="00B44790" w:rsidP="00D64276">
            <w:pPr>
              <w:widowControl w:val="0"/>
              <w:autoSpaceDE w:val="0"/>
              <w:autoSpaceDN w:val="0"/>
              <w:adjustRightInd w:val="0"/>
              <w:ind w:left="-110"/>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место</w:t>
            </w:r>
          </w:p>
        </w:tc>
        <w:tc>
          <w:tcPr>
            <w:tcW w:w="3472" w:type="dxa"/>
            <w:gridSpan w:val="2"/>
            <w:shd w:val="clear" w:color="auto" w:fill="auto"/>
          </w:tcPr>
          <w:p w:rsidR="00B44790" w:rsidRPr="007B3C15" w:rsidRDefault="00B44790" w:rsidP="00D64276">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80% охват от общего числа детей в возрасте от 5 до 18 лет</w:t>
            </w:r>
          </w:p>
        </w:tc>
      </w:tr>
      <w:tr w:rsidR="00402D81" w:rsidRPr="007B3C15" w:rsidTr="00500A69">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shd w:val="clear" w:color="auto" w:fill="auto"/>
          </w:tcPr>
          <w:p w:rsidR="00B44790" w:rsidRPr="007B3C15" w:rsidRDefault="00B44790" w:rsidP="00D64276">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shd w:val="clear" w:color="auto" w:fill="auto"/>
          </w:tcPr>
          <w:p w:rsidR="00B44790" w:rsidRPr="007B3C15" w:rsidRDefault="00B44790" w:rsidP="00D64276">
            <w:pPr>
              <w:widowControl w:val="0"/>
              <w:autoSpaceDE w:val="0"/>
              <w:autoSpaceDN w:val="0"/>
              <w:adjustRightInd w:val="0"/>
              <w:ind w:left="-110"/>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3472" w:type="dxa"/>
            <w:gridSpan w:val="2"/>
            <w:shd w:val="clear" w:color="auto" w:fill="auto"/>
          </w:tcPr>
          <w:p w:rsidR="00B44790" w:rsidRPr="007B3C15" w:rsidRDefault="00B44790" w:rsidP="00D64276">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402D81" w:rsidRPr="007B3C15" w:rsidTr="009B51CF">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7B3C15" w:rsidRDefault="00B44790" w:rsidP="00D64276">
            <w:pPr>
              <w:widowControl w:val="0"/>
              <w:autoSpaceDE w:val="0"/>
              <w:autoSpaceDN w:val="0"/>
              <w:adjustRightInd w:val="0"/>
              <w:ind w:left="-110"/>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30 в одну сторону</w:t>
            </w:r>
          </w:p>
        </w:tc>
      </w:tr>
      <w:tr w:rsidR="00402D81" w:rsidRPr="007B3C15" w:rsidTr="009B51CF">
        <w:trPr>
          <w:jc w:val="center"/>
        </w:trPr>
        <w:tc>
          <w:tcPr>
            <w:tcW w:w="9781" w:type="dxa"/>
            <w:gridSpan w:val="7"/>
            <w:shd w:val="clear" w:color="auto" w:fill="auto"/>
          </w:tcPr>
          <w:p w:rsidR="00B44790" w:rsidRPr="007B3C15" w:rsidRDefault="00B44790" w:rsidP="00D64276">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D64276">
            <w:pPr>
              <w:widowControl w:val="0"/>
              <w:autoSpaceDE w:val="0"/>
              <w:autoSpaceDN w:val="0"/>
              <w:adjustRightInd w:val="0"/>
              <w:spacing w:after="0"/>
              <w:jc w:val="both"/>
              <w:rPr>
                <w:rFonts w:ascii="Times New Roman" w:eastAsia="Times New Roman" w:hAnsi="Times New Roman" w:cs="Times New Roman"/>
              </w:rPr>
            </w:pPr>
            <w:r w:rsidRPr="007B3C15">
              <w:rPr>
                <w:rFonts w:ascii="Times New Roman" w:eastAsia="Times New Roman" w:hAnsi="Times New Roman" w:cs="Times New Roman"/>
              </w:rPr>
              <w:t xml:space="preserve">1. Норматив обеспеченности следует определять исходя из количества детей, фактически </w:t>
            </w:r>
            <w:r w:rsidRPr="007B3C15">
              <w:rPr>
                <w:rFonts w:ascii="Times New Roman" w:eastAsia="Times New Roman" w:hAnsi="Times New Roman" w:cs="Times New Roman"/>
              </w:rPr>
              <w:lastRenderedPageBreak/>
              <w:t>охваченных дополнительным образованием.</w:t>
            </w:r>
          </w:p>
          <w:p w:rsidR="00B44790" w:rsidRPr="007B3C15" w:rsidRDefault="00B44790" w:rsidP="00D64276">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D64276" w:rsidRPr="007B3C15" w:rsidRDefault="00D64276" w:rsidP="00D64276">
      <w:pPr>
        <w:autoSpaceDE w:val="0"/>
        <w:autoSpaceDN w:val="0"/>
        <w:adjustRightInd w:val="0"/>
        <w:spacing w:after="0" w:line="360" w:lineRule="auto"/>
        <w:rPr>
          <w:rFonts w:ascii="Times New Roman" w:hAnsi="Times New Roman" w:cs="Times New Roman"/>
          <w:sz w:val="24"/>
          <w:szCs w:val="24"/>
        </w:rPr>
      </w:pPr>
    </w:p>
    <w:p w:rsidR="00D64276" w:rsidRPr="007B3C15" w:rsidRDefault="00D64276" w:rsidP="00D64276">
      <w:pPr>
        <w:autoSpaceDE w:val="0"/>
        <w:autoSpaceDN w:val="0"/>
        <w:adjustRightInd w:val="0"/>
        <w:spacing w:after="0" w:line="360" w:lineRule="auto"/>
        <w:rPr>
          <w:rFonts w:ascii="Times New Roman" w:hAnsi="Times New Roman" w:cs="Times New Roman"/>
          <w:sz w:val="24"/>
          <w:szCs w:val="24"/>
        </w:rPr>
      </w:pPr>
    </w:p>
    <w:p w:rsidR="00B44790" w:rsidRPr="007B3C15" w:rsidRDefault="00F57B9C"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7B3C15">
        <w:rPr>
          <w:rFonts w:ascii="Times New Roman" w:hAnsi="Times New Roman" w:cs="Times New Roman"/>
          <w:sz w:val="24"/>
          <w:szCs w:val="24"/>
        </w:rPr>
        <w:t>1</w:t>
      </w:r>
      <w:r w:rsidR="00D64276" w:rsidRPr="007B3C15">
        <w:rPr>
          <w:rFonts w:ascii="Times New Roman" w:hAnsi="Times New Roman" w:cs="Times New Roman"/>
          <w:sz w:val="24"/>
          <w:szCs w:val="24"/>
        </w:rPr>
        <w:t>.4</w:t>
      </w:r>
      <w:r w:rsidR="00B44790" w:rsidRPr="007B3C15">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00B44790" w:rsidRPr="007B3C15">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7B3C15">
        <w:rPr>
          <w:rFonts w:ascii="Times New Roman" w:hAnsi="Times New Roman" w:cs="Times New Roman"/>
          <w:sz w:val="24"/>
          <w:szCs w:val="24"/>
        </w:rPr>
        <w:t xml:space="preserve"> объектов в области физической культуры и массового спорта</w:t>
      </w:r>
    </w:p>
    <w:p w:rsidR="00B44790" w:rsidRPr="007B3C15" w:rsidRDefault="00B44790"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7B3C15" w:rsidTr="00D64276">
        <w:trPr>
          <w:jc w:val="center"/>
        </w:trPr>
        <w:tc>
          <w:tcPr>
            <w:tcW w:w="568"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276"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7937" w:type="dxa"/>
            <w:gridSpan w:val="4"/>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Предельные значения расчетных показателей</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Тип расчетного показателя</w:t>
            </w:r>
          </w:p>
        </w:tc>
        <w:tc>
          <w:tcPr>
            <w:tcW w:w="1973"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Вид расчетного показателя</w:t>
            </w:r>
          </w:p>
        </w:tc>
        <w:tc>
          <w:tcPr>
            <w:tcW w:w="1403"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расчетного показателя, единица измерения</w:t>
            </w:r>
          </w:p>
        </w:tc>
        <w:tc>
          <w:tcPr>
            <w:tcW w:w="3194"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Предельное значение расчетного показателя</w:t>
            </w:r>
          </w:p>
        </w:tc>
      </w:tr>
      <w:tr w:rsidR="00402D81" w:rsidRPr="007B3C15" w:rsidTr="00D64276">
        <w:trPr>
          <w:trHeight w:val="1741"/>
          <w:jc w:val="center"/>
        </w:trPr>
        <w:tc>
          <w:tcPr>
            <w:tcW w:w="568" w:type="dxa"/>
            <w:vMerge w:val="restart"/>
            <w:shd w:val="clear" w:color="auto" w:fill="auto"/>
          </w:tcPr>
          <w:p w:rsidR="00B44790" w:rsidRPr="007B3C15" w:rsidRDefault="00F57B9C" w:rsidP="00D64276">
            <w:pPr>
              <w:widowControl w:val="0"/>
              <w:autoSpaceDE w:val="0"/>
              <w:autoSpaceDN w:val="0"/>
              <w:adjustRightInd w:val="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.4.1</w:t>
            </w:r>
          </w:p>
        </w:tc>
        <w:tc>
          <w:tcPr>
            <w:tcW w:w="1276" w:type="dxa"/>
            <w:vMerge w:val="restart"/>
            <w:shd w:val="clear" w:color="auto" w:fill="auto"/>
          </w:tcPr>
          <w:p w:rsidR="00B44790" w:rsidRPr="007B3C15" w:rsidRDefault="00B44790" w:rsidP="00D64276">
            <w:pPr>
              <w:widowControl w:val="0"/>
              <w:autoSpaceDE w:val="0"/>
              <w:autoSpaceDN w:val="0"/>
              <w:adjustRightInd w:val="0"/>
              <w:ind w:left="-37" w:right="-37"/>
              <w:rPr>
                <w:rFonts w:ascii="Times New Roman" w:eastAsia="Times New Roman" w:hAnsi="Times New Roman" w:cs="Times New Roman"/>
              </w:rPr>
            </w:pPr>
            <w:r w:rsidRPr="007B3C15">
              <w:rPr>
                <w:rFonts w:ascii="Times New Roman" w:eastAsia="Times New Roman" w:hAnsi="Times New Roman" w:cs="Times New Roman"/>
              </w:rPr>
              <w:t>Физкультурно-спортивные залы</w:t>
            </w:r>
          </w:p>
        </w:tc>
        <w:tc>
          <w:tcPr>
            <w:tcW w:w="1367" w:type="dxa"/>
            <w:vMerge w:val="restart"/>
            <w:shd w:val="clear" w:color="auto" w:fill="auto"/>
          </w:tcPr>
          <w:p w:rsidR="00D64276" w:rsidRPr="007B3C15" w:rsidRDefault="00B44790" w:rsidP="00D64276">
            <w:pPr>
              <w:widowControl w:val="0"/>
              <w:autoSpaceDE w:val="0"/>
              <w:autoSpaceDN w:val="0"/>
              <w:adjustRightInd w:val="0"/>
              <w:spacing w:after="0"/>
              <w:ind w:left="-38" w:right="-87"/>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D64276" w:rsidRPr="007B3C15">
              <w:rPr>
                <w:rFonts w:ascii="Times New Roman" w:eastAsia="Times New Roman" w:hAnsi="Times New Roman" w:cs="Times New Roman"/>
              </w:rPr>
              <w:t>-</w:t>
            </w:r>
          </w:p>
          <w:p w:rsidR="00B44790" w:rsidRPr="007B3C15" w:rsidRDefault="00B44790" w:rsidP="00D64276">
            <w:pPr>
              <w:widowControl w:val="0"/>
              <w:autoSpaceDE w:val="0"/>
              <w:autoSpaceDN w:val="0"/>
              <w:adjustRightInd w:val="0"/>
              <w:ind w:left="-38" w:right="-87"/>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973" w:type="dxa"/>
            <w:shd w:val="clear" w:color="auto" w:fill="auto"/>
          </w:tcPr>
          <w:p w:rsidR="00B44790" w:rsidRPr="007B3C15" w:rsidRDefault="00B44790" w:rsidP="00D6427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Уровень обеспеченности,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площади пола</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350 на 1 тыс. человек</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7B3C15" w:rsidRDefault="00B44790" w:rsidP="00D64276">
            <w:pPr>
              <w:widowControl w:val="0"/>
              <w:autoSpaceDE w:val="0"/>
              <w:autoSpaceDN w:val="0"/>
              <w:adjustRightInd w:val="0"/>
              <w:ind w:left="-117" w:right="-113"/>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7B3C15" w:rsidTr="00D64276">
        <w:trPr>
          <w:jc w:val="center"/>
        </w:trPr>
        <w:tc>
          <w:tcPr>
            <w:tcW w:w="568" w:type="dxa"/>
            <w:vMerge w:val="restart"/>
            <w:shd w:val="clear" w:color="auto" w:fill="auto"/>
          </w:tcPr>
          <w:p w:rsidR="00B44790" w:rsidRPr="007B3C15" w:rsidRDefault="00F57B9C" w:rsidP="00F57B9C">
            <w:pPr>
              <w:widowControl w:val="0"/>
              <w:autoSpaceDE w:val="0"/>
              <w:autoSpaceDN w:val="0"/>
              <w:adjustRightInd w:val="0"/>
              <w:ind w:left="-179" w:right="-179"/>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w:t>
            </w:r>
            <w:r w:rsidRPr="007B3C15">
              <w:rPr>
                <w:rFonts w:ascii="Times New Roman" w:eastAsia="Times New Roman" w:hAnsi="Times New Roman" w:cs="Times New Roman"/>
              </w:rPr>
              <w:t>4</w:t>
            </w:r>
            <w:r w:rsidR="00B44790" w:rsidRPr="007B3C15">
              <w:rPr>
                <w:rFonts w:ascii="Times New Roman" w:eastAsia="Times New Roman" w:hAnsi="Times New Roman" w:cs="Times New Roman"/>
              </w:rPr>
              <w:t>.2</w:t>
            </w:r>
          </w:p>
        </w:tc>
        <w:tc>
          <w:tcPr>
            <w:tcW w:w="1276" w:type="dxa"/>
            <w:vMerge w:val="restart"/>
            <w:shd w:val="clear" w:color="auto" w:fill="auto"/>
          </w:tcPr>
          <w:p w:rsidR="00D64276" w:rsidRPr="007B3C15" w:rsidRDefault="00B44790" w:rsidP="00D64276">
            <w:pPr>
              <w:widowControl w:val="0"/>
              <w:autoSpaceDE w:val="0"/>
              <w:autoSpaceDN w:val="0"/>
              <w:adjustRightInd w:val="0"/>
              <w:spacing w:after="0"/>
              <w:ind w:left="-37" w:right="-37"/>
              <w:rPr>
                <w:rFonts w:ascii="Times New Roman" w:eastAsia="Times New Roman" w:hAnsi="Times New Roman" w:cs="Times New Roman"/>
              </w:rPr>
            </w:pPr>
            <w:proofErr w:type="spellStart"/>
            <w:r w:rsidRPr="007B3C15">
              <w:rPr>
                <w:rFonts w:ascii="Times New Roman" w:eastAsia="Times New Roman" w:hAnsi="Times New Roman" w:cs="Times New Roman"/>
              </w:rPr>
              <w:t>Плаватель</w:t>
            </w:r>
            <w:proofErr w:type="spellEnd"/>
            <w:r w:rsidR="00D64276" w:rsidRPr="007B3C15">
              <w:rPr>
                <w:rFonts w:ascii="Times New Roman" w:eastAsia="Times New Roman" w:hAnsi="Times New Roman" w:cs="Times New Roman"/>
              </w:rPr>
              <w:t>-</w:t>
            </w:r>
          </w:p>
          <w:p w:rsidR="00B44790" w:rsidRPr="007B3C15" w:rsidRDefault="00B44790" w:rsidP="00D64276">
            <w:pPr>
              <w:widowControl w:val="0"/>
              <w:autoSpaceDE w:val="0"/>
              <w:autoSpaceDN w:val="0"/>
              <w:adjustRightInd w:val="0"/>
              <w:ind w:left="-37" w:right="-37"/>
              <w:rPr>
                <w:rFonts w:ascii="Times New Roman" w:eastAsia="Times New Roman" w:hAnsi="Times New Roman" w:cs="Times New Roman"/>
              </w:rPr>
            </w:pPr>
            <w:proofErr w:type="spellStart"/>
            <w:r w:rsidRPr="007B3C15">
              <w:rPr>
                <w:rFonts w:ascii="Times New Roman" w:eastAsia="Times New Roman" w:hAnsi="Times New Roman" w:cs="Times New Roman"/>
              </w:rPr>
              <w:t>ные</w:t>
            </w:r>
            <w:proofErr w:type="spellEnd"/>
            <w:r w:rsidRPr="007B3C15">
              <w:rPr>
                <w:rFonts w:ascii="Times New Roman" w:eastAsia="Times New Roman" w:hAnsi="Times New Roman" w:cs="Times New Roman"/>
              </w:rPr>
              <w:t xml:space="preserve"> бассейны</w:t>
            </w:r>
          </w:p>
        </w:tc>
        <w:tc>
          <w:tcPr>
            <w:tcW w:w="1367" w:type="dxa"/>
            <w:vMerge w:val="restart"/>
            <w:shd w:val="clear" w:color="auto" w:fill="auto"/>
          </w:tcPr>
          <w:p w:rsidR="00D64276" w:rsidRPr="007B3C15" w:rsidRDefault="00B44790" w:rsidP="00D64276">
            <w:pPr>
              <w:widowControl w:val="0"/>
              <w:autoSpaceDE w:val="0"/>
              <w:autoSpaceDN w:val="0"/>
              <w:adjustRightInd w:val="0"/>
              <w:spacing w:after="0"/>
              <w:ind w:left="-38" w:right="-87"/>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D64276" w:rsidRPr="007B3C15">
              <w:rPr>
                <w:rFonts w:ascii="Times New Roman" w:eastAsia="Times New Roman" w:hAnsi="Times New Roman" w:cs="Times New Roman"/>
              </w:rPr>
              <w:t>-</w:t>
            </w:r>
          </w:p>
          <w:p w:rsidR="00B44790" w:rsidRPr="007B3C15" w:rsidRDefault="00B44790" w:rsidP="00D64276">
            <w:pPr>
              <w:widowControl w:val="0"/>
              <w:autoSpaceDE w:val="0"/>
              <w:autoSpaceDN w:val="0"/>
              <w:adjustRightInd w:val="0"/>
              <w:ind w:left="-38" w:right="-87"/>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973" w:type="dxa"/>
            <w:shd w:val="clear" w:color="auto" w:fill="auto"/>
          </w:tcPr>
          <w:p w:rsidR="00B44790" w:rsidRPr="007B3C15" w:rsidRDefault="00B44790" w:rsidP="00D6427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D64276" w:rsidRPr="007B3C15" w:rsidRDefault="00B44790" w:rsidP="00D64276">
            <w:pPr>
              <w:widowControl w:val="0"/>
              <w:autoSpaceDE w:val="0"/>
              <w:autoSpaceDN w:val="0"/>
              <w:adjustRightInd w:val="0"/>
              <w:spacing w:after="0"/>
              <w:ind w:left="-117" w:right="-113"/>
              <w:rPr>
                <w:rFonts w:ascii="Times New Roman" w:eastAsia="Times New Roman" w:hAnsi="Times New Roman" w:cs="Times New Roman"/>
              </w:rPr>
            </w:pPr>
            <w:r w:rsidRPr="007B3C15">
              <w:rPr>
                <w:rFonts w:ascii="Times New Roman" w:eastAsia="Times New Roman" w:hAnsi="Times New Roman" w:cs="Times New Roman"/>
              </w:rPr>
              <w:t>Уровень обеспечен</w:t>
            </w:r>
            <w:r w:rsidR="00D64276" w:rsidRPr="007B3C15">
              <w:rPr>
                <w:rFonts w:ascii="Times New Roman" w:eastAsia="Times New Roman" w:hAnsi="Times New Roman" w:cs="Times New Roman"/>
              </w:rPr>
              <w:t>-</w:t>
            </w:r>
          </w:p>
          <w:p w:rsidR="00B44790" w:rsidRPr="007B3C15" w:rsidRDefault="00B44790" w:rsidP="00D64276">
            <w:pPr>
              <w:widowControl w:val="0"/>
              <w:autoSpaceDE w:val="0"/>
              <w:autoSpaceDN w:val="0"/>
              <w:adjustRightInd w:val="0"/>
              <w:ind w:left="-117" w:right="-113"/>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зеркала воды</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75 на 1 тыс. человек</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7B3C15" w:rsidRDefault="00B44790" w:rsidP="004A7A3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Расчетный </w:t>
            </w:r>
            <w:r w:rsidRPr="007B3C15">
              <w:rPr>
                <w:rFonts w:ascii="Times New Roman" w:eastAsia="Times New Roman" w:hAnsi="Times New Roman" w:cs="Times New Roman"/>
              </w:rPr>
              <w:lastRenderedPageBreak/>
              <w:t>показатель минимально допустимой площади территории для размещения объекта</w:t>
            </w:r>
          </w:p>
        </w:tc>
        <w:tc>
          <w:tcPr>
            <w:tcW w:w="1403" w:type="dxa"/>
            <w:shd w:val="clear" w:color="auto" w:fill="auto"/>
          </w:tcPr>
          <w:p w:rsidR="00B44790" w:rsidRPr="007B3C15" w:rsidRDefault="00B44790" w:rsidP="00D64276">
            <w:pPr>
              <w:widowControl w:val="0"/>
              <w:autoSpaceDE w:val="0"/>
              <w:autoSpaceDN w:val="0"/>
              <w:adjustRightInd w:val="0"/>
              <w:ind w:left="-117" w:right="-113"/>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Размер </w:t>
            </w:r>
            <w:r w:rsidRPr="007B3C15">
              <w:rPr>
                <w:rFonts w:ascii="Times New Roman" w:eastAsia="Times New Roman" w:hAnsi="Times New Roman" w:cs="Times New Roman"/>
              </w:rPr>
              <w:lastRenderedPageBreak/>
              <w:t>земельного участка</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lastRenderedPageBreak/>
              <w:t>по заданию на проектирование</w:t>
            </w:r>
          </w:p>
        </w:tc>
      </w:tr>
    </w:tbl>
    <w:p w:rsidR="004A7A3A" w:rsidRPr="007B3C15" w:rsidRDefault="004A7A3A"/>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7B3C15" w:rsidTr="00D64276">
        <w:trPr>
          <w:jc w:val="center"/>
        </w:trPr>
        <w:tc>
          <w:tcPr>
            <w:tcW w:w="568" w:type="dxa"/>
            <w:shd w:val="clear" w:color="auto" w:fill="auto"/>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276" w:type="dxa"/>
            <w:shd w:val="clear" w:color="auto" w:fill="auto"/>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3340"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7B3C15" w:rsidRDefault="00B44790" w:rsidP="003C65ED">
            <w:pPr>
              <w:widowControl w:val="0"/>
              <w:autoSpaceDE w:val="0"/>
              <w:autoSpaceDN w:val="0"/>
              <w:adjustRightInd w:val="0"/>
              <w:spacing w:after="0"/>
              <w:ind w:left="-117" w:right="-113"/>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7B3C15" w:rsidTr="00D64276">
        <w:trPr>
          <w:jc w:val="center"/>
        </w:trPr>
        <w:tc>
          <w:tcPr>
            <w:tcW w:w="568" w:type="dxa"/>
            <w:vMerge w:val="restart"/>
            <w:shd w:val="clear" w:color="auto" w:fill="auto"/>
          </w:tcPr>
          <w:p w:rsidR="00B44790" w:rsidRPr="007B3C15" w:rsidRDefault="00F57B9C" w:rsidP="00F57B9C">
            <w:pPr>
              <w:widowControl w:val="0"/>
              <w:autoSpaceDE w:val="0"/>
              <w:autoSpaceDN w:val="0"/>
              <w:adjustRightInd w:val="0"/>
              <w:spacing w:after="0"/>
              <w:ind w:left="-179" w:right="-179"/>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w:t>
            </w:r>
            <w:r w:rsidRPr="007B3C15">
              <w:rPr>
                <w:rFonts w:ascii="Times New Roman" w:eastAsia="Times New Roman" w:hAnsi="Times New Roman" w:cs="Times New Roman"/>
              </w:rPr>
              <w:t>4</w:t>
            </w:r>
            <w:r w:rsidR="00B44790" w:rsidRPr="007B3C15">
              <w:rPr>
                <w:rFonts w:ascii="Times New Roman" w:eastAsia="Times New Roman" w:hAnsi="Times New Roman" w:cs="Times New Roman"/>
              </w:rPr>
              <w:t>.3</w:t>
            </w:r>
          </w:p>
        </w:tc>
        <w:tc>
          <w:tcPr>
            <w:tcW w:w="1276" w:type="dxa"/>
            <w:vMerge w:val="restart"/>
            <w:shd w:val="clear" w:color="auto" w:fill="auto"/>
          </w:tcPr>
          <w:p w:rsidR="003C65ED" w:rsidRPr="007B3C15" w:rsidRDefault="00B44790" w:rsidP="003C65ED">
            <w:pPr>
              <w:widowControl w:val="0"/>
              <w:autoSpaceDE w:val="0"/>
              <w:autoSpaceDN w:val="0"/>
              <w:adjustRightInd w:val="0"/>
              <w:spacing w:after="0"/>
              <w:ind w:left="-37" w:right="-178"/>
              <w:rPr>
                <w:rFonts w:ascii="Times New Roman" w:eastAsia="Times New Roman" w:hAnsi="Times New Roman" w:cs="Times New Roman"/>
              </w:rPr>
            </w:pPr>
            <w:proofErr w:type="spellStart"/>
            <w:r w:rsidRPr="007B3C15">
              <w:rPr>
                <w:rFonts w:ascii="Times New Roman" w:eastAsia="Times New Roman" w:hAnsi="Times New Roman" w:cs="Times New Roman"/>
              </w:rPr>
              <w:t>Плоскост</w:t>
            </w:r>
            <w:proofErr w:type="spellEnd"/>
            <w:r w:rsidR="003C65ED" w:rsidRPr="007B3C15">
              <w:rPr>
                <w:rFonts w:ascii="Times New Roman" w:eastAsia="Times New Roman" w:hAnsi="Times New Roman" w:cs="Times New Roman"/>
              </w:rPr>
              <w:t>-</w:t>
            </w:r>
          </w:p>
          <w:p w:rsidR="00B44790" w:rsidRPr="007B3C15" w:rsidRDefault="00B44790" w:rsidP="003C65ED">
            <w:pPr>
              <w:widowControl w:val="0"/>
              <w:autoSpaceDE w:val="0"/>
              <w:autoSpaceDN w:val="0"/>
              <w:adjustRightInd w:val="0"/>
              <w:ind w:left="-37" w:right="-178"/>
              <w:rPr>
                <w:rFonts w:ascii="Times New Roman" w:eastAsia="Times New Roman" w:hAnsi="Times New Roman" w:cs="Times New Roman"/>
              </w:rPr>
            </w:pPr>
            <w:proofErr w:type="spellStart"/>
            <w:r w:rsidRPr="007B3C15">
              <w:rPr>
                <w:rFonts w:ascii="Times New Roman" w:eastAsia="Times New Roman" w:hAnsi="Times New Roman" w:cs="Times New Roman"/>
              </w:rPr>
              <w:t>ные</w:t>
            </w:r>
            <w:proofErr w:type="spellEnd"/>
            <w:r w:rsidRPr="007B3C15">
              <w:rPr>
                <w:rFonts w:ascii="Times New Roman" w:eastAsia="Times New Roman" w:hAnsi="Times New Roman" w:cs="Times New Roman"/>
              </w:rPr>
              <w:t xml:space="preserve"> сооружения</w:t>
            </w:r>
          </w:p>
        </w:tc>
        <w:tc>
          <w:tcPr>
            <w:tcW w:w="1367" w:type="dxa"/>
            <w:vMerge w:val="restart"/>
            <w:shd w:val="clear" w:color="auto" w:fill="auto"/>
          </w:tcPr>
          <w:p w:rsidR="003C65ED" w:rsidRPr="007B3C15" w:rsidRDefault="00B44790" w:rsidP="003C65ED">
            <w:pPr>
              <w:widowControl w:val="0"/>
              <w:autoSpaceDE w:val="0"/>
              <w:autoSpaceDN w:val="0"/>
              <w:adjustRightInd w:val="0"/>
              <w:spacing w:after="0"/>
              <w:ind w:left="-38" w:right="-87"/>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gramEnd"/>
            <w:r w:rsidR="003C65ED" w:rsidRPr="007B3C15">
              <w:rPr>
                <w:rFonts w:ascii="Times New Roman" w:eastAsia="Times New Roman" w:hAnsi="Times New Roman" w:cs="Times New Roman"/>
              </w:rPr>
              <w:t>-</w:t>
            </w:r>
          </w:p>
          <w:p w:rsidR="00B44790" w:rsidRPr="007B3C15" w:rsidRDefault="00B44790" w:rsidP="003C65ED">
            <w:pPr>
              <w:widowControl w:val="0"/>
              <w:autoSpaceDE w:val="0"/>
              <w:autoSpaceDN w:val="0"/>
              <w:adjustRightInd w:val="0"/>
              <w:ind w:left="-38" w:right="-87"/>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p>
        </w:tc>
        <w:tc>
          <w:tcPr>
            <w:tcW w:w="1973"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3C65ED" w:rsidRPr="007B3C15" w:rsidRDefault="00B44790" w:rsidP="003C65ED">
            <w:pPr>
              <w:widowControl w:val="0"/>
              <w:autoSpaceDE w:val="0"/>
              <w:autoSpaceDN w:val="0"/>
              <w:adjustRightInd w:val="0"/>
              <w:spacing w:after="0"/>
              <w:ind w:left="-117" w:right="-113"/>
              <w:rPr>
                <w:rFonts w:ascii="Times New Roman" w:eastAsia="Times New Roman" w:hAnsi="Times New Roman" w:cs="Times New Roman"/>
              </w:rPr>
            </w:pPr>
            <w:r w:rsidRPr="007B3C15">
              <w:rPr>
                <w:rFonts w:ascii="Times New Roman" w:eastAsia="Times New Roman" w:hAnsi="Times New Roman" w:cs="Times New Roman"/>
              </w:rPr>
              <w:t>Уровень обеспечен</w:t>
            </w:r>
            <w:r w:rsidR="003C65ED" w:rsidRPr="007B3C15">
              <w:rPr>
                <w:rFonts w:ascii="Times New Roman" w:eastAsia="Times New Roman" w:hAnsi="Times New Roman" w:cs="Times New Roman"/>
              </w:rPr>
              <w:t>-</w:t>
            </w:r>
          </w:p>
          <w:p w:rsidR="00B44790" w:rsidRPr="007B3C15" w:rsidRDefault="00B44790" w:rsidP="003C65ED">
            <w:pPr>
              <w:widowControl w:val="0"/>
              <w:autoSpaceDE w:val="0"/>
              <w:autoSpaceDN w:val="0"/>
              <w:adjustRightInd w:val="0"/>
              <w:ind w:left="-117" w:right="-113"/>
              <w:rPr>
                <w:rFonts w:ascii="Times New Roman" w:eastAsia="Times New Roman" w:hAnsi="Times New Roman" w:cs="Times New Roman"/>
              </w:rPr>
            </w:pPr>
            <w:proofErr w:type="spellStart"/>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1950 на 1 тыс. человек</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7B3C15" w:rsidRDefault="00B44790" w:rsidP="003C65ED">
            <w:pPr>
              <w:widowControl w:val="0"/>
              <w:autoSpaceDE w:val="0"/>
              <w:autoSpaceDN w:val="0"/>
              <w:adjustRightInd w:val="0"/>
              <w:ind w:left="-117"/>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r>
      <w:tr w:rsidR="00402D81" w:rsidRPr="007B3C15" w:rsidTr="00D64276">
        <w:trPr>
          <w:jc w:val="center"/>
        </w:trPr>
        <w:tc>
          <w:tcPr>
            <w:tcW w:w="56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7B3C15" w:rsidRDefault="00B44790" w:rsidP="003C65ED">
            <w:pPr>
              <w:widowControl w:val="0"/>
              <w:autoSpaceDE w:val="0"/>
              <w:autoSpaceDN w:val="0"/>
              <w:adjustRightInd w:val="0"/>
              <w:ind w:left="-117" w:right="-113"/>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7B3C15" w:rsidTr="00D64276">
        <w:trPr>
          <w:jc w:val="center"/>
        </w:trPr>
        <w:tc>
          <w:tcPr>
            <w:tcW w:w="9781" w:type="dxa"/>
            <w:gridSpan w:val="6"/>
            <w:shd w:val="clear" w:color="auto" w:fill="auto"/>
          </w:tcPr>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4. В поселениях с числом жителей от 2 до 5 тыс. следует предусматривать один спортивный зал площадью 540 </w:t>
            </w:r>
            <w:proofErr w:type="spellStart"/>
            <w:r w:rsidRPr="007B3C15">
              <w:rPr>
                <w:rFonts w:ascii="Times New Roman" w:eastAsia="Times New Roman" w:hAnsi="Times New Roman" w:cs="Times New Roman"/>
              </w:rPr>
              <w:t>кв.м</w:t>
            </w:r>
            <w:proofErr w:type="spellEnd"/>
            <w:r w:rsidRPr="007B3C15">
              <w:rPr>
                <w:rFonts w:ascii="Times New Roman" w:eastAsia="Times New Roman" w:hAnsi="Times New Roman" w:cs="Times New Roman"/>
              </w:rPr>
              <w:t>.</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6. Общая площадь территорий, занимаемых объектами физической культуры и массового спорта, не менее 7000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/1 тыс. чел.</w:t>
            </w:r>
          </w:p>
          <w:p w:rsidR="00B44790" w:rsidRPr="007B3C15" w:rsidRDefault="00B44790" w:rsidP="003C65ED">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44790" w:rsidRPr="007B3C15" w:rsidRDefault="00B44790" w:rsidP="003C65ED">
            <w:pPr>
              <w:pStyle w:val="ConsPlusCell"/>
              <w:jc w:val="both"/>
              <w:rPr>
                <w:rFonts w:ascii="Times New Roman" w:hAnsi="Times New Roman" w:cs="Times New Roman"/>
              </w:rPr>
            </w:pPr>
            <w:r w:rsidRPr="007B3C15">
              <w:rPr>
                <w:rFonts w:ascii="Times New Roman" w:hAnsi="Times New Roman" w:cs="Times New Roman"/>
              </w:rPr>
              <w:t>8.</w:t>
            </w:r>
            <w:r w:rsidRPr="007B3C15">
              <w:rPr>
                <w:rFonts w:ascii="Times New Roman" w:eastAsia="Calibri" w:hAnsi="Times New Roman" w:cs="Times New Roman"/>
              </w:rPr>
              <w:t xml:space="preserve"> Доступность </w:t>
            </w:r>
            <w:r w:rsidRPr="007B3C15">
              <w:rPr>
                <w:rFonts w:ascii="Times New Roman" w:hAnsi="Times New Roman" w:cs="Times New Roman"/>
              </w:rPr>
              <w:t>физкультурно-спортивных сооружений городского значения не должна превышать 30 мин.</w:t>
            </w:r>
          </w:p>
        </w:tc>
      </w:tr>
    </w:tbl>
    <w:p w:rsidR="00B44790" w:rsidRPr="007B3C15" w:rsidRDefault="00B44790" w:rsidP="00B44790">
      <w:pPr>
        <w:widowControl w:val="0"/>
        <w:autoSpaceDE w:val="0"/>
        <w:autoSpaceDN w:val="0"/>
        <w:adjustRightInd w:val="0"/>
        <w:rPr>
          <w:rFonts w:ascii="Times New Roman" w:hAnsi="Times New Roman" w:cs="Times New Roman"/>
          <w:sz w:val="24"/>
          <w:szCs w:val="24"/>
        </w:rPr>
      </w:pPr>
    </w:p>
    <w:p w:rsidR="00B44790" w:rsidRPr="007B3C15" w:rsidRDefault="00F57B9C"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B3C15">
        <w:rPr>
          <w:rFonts w:ascii="Times New Roman" w:hAnsi="Times New Roman" w:cs="Times New Roman"/>
          <w:sz w:val="24"/>
          <w:szCs w:val="24"/>
        </w:rPr>
        <w:t>1</w:t>
      </w:r>
      <w:r w:rsidR="003C65ED" w:rsidRPr="007B3C15">
        <w:rPr>
          <w:rFonts w:ascii="Times New Roman" w:hAnsi="Times New Roman" w:cs="Times New Roman"/>
          <w:sz w:val="24"/>
          <w:szCs w:val="24"/>
        </w:rPr>
        <w:t>.5</w:t>
      </w:r>
      <w:r w:rsidR="00B44790" w:rsidRPr="007B3C15">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00B44790" w:rsidRPr="007B3C15">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7B3C15">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B44790" w:rsidRPr="007B3C15" w:rsidRDefault="00B44790"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7B3C15" w:rsidTr="003C65ED">
        <w:trPr>
          <w:jc w:val="center"/>
        </w:trPr>
        <w:tc>
          <w:tcPr>
            <w:tcW w:w="571" w:type="dxa"/>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915" w:type="dxa"/>
            <w:shd w:val="clear" w:color="auto" w:fill="auto"/>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3318" w:type="dxa"/>
            <w:shd w:val="clear" w:color="auto" w:fill="auto"/>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 xml:space="preserve">Наименование расчетного показателя ОМЗ, </w:t>
            </w:r>
          </w:p>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единица измерения</w:t>
            </w:r>
          </w:p>
        </w:tc>
        <w:tc>
          <w:tcPr>
            <w:tcW w:w="3977" w:type="dxa"/>
            <w:gridSpan w:val="3"/>
            <w:shd w:val="clear" w:color="auto" w:fill="auto"/>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 xml:space="preserve">Предельные значения расчетных показателей </w:t>
            </w:r>
          </w:p>
        </w:tc>
      </w:tr>
      <w:tr w:rsidR="00402D81" w:rsidRPr="007B3C15" w:rsidTr="003C65ED">
        <w:trPr>
          <w:trHeight w:val="516"/>
          <w:jc w:val="center"/>
        </w:trPr>
        <w:tc>
          <w:tcPr>
            <w:tcW w:w="571" w:type="dxa"/>
            <w:vMerge w:val="restart"/>
          </w:tcPr>
          <w:p w:rsidR="00B44790" w:rsidRPr="007B3C15"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.5.1</w:t>
            </w:r>
          </w:p>
        </w:tc>
        <w:tc>
          <w:tcPr>
            <w:tcW w:w="1915" w:type="dxa"/>
            <w:vMerge w:val="restart"/>
            <w:shd w:val="clear" w:color="auto" w:fill="auto"/>
          </w:tcPr>
          <w:p w:rsidR="00B44790" w:rsidRPr="007B3C15" w:rsidRDefault="00B44790" w:rsidP="003C65ED">
            <w:pPr>
              <w:widowControl w:val="0"/>
              <w:autoSpaceDE w:val="0"/>
              <w:autoSpaceDN w:val="0"/>
              <w:adjustRightInd w:val="0"/>
              <w:ind w:left="-40" w:right="-103"/>
              <w:rPr>
                <w:rFonts w:ascii="Times New Roman" w:eastAsia="Times New Roman" w:hAnsi="Times New Roman" w:cs="Times New Roman"/>
              </w:rPr>
            </w:pPr>
            <w:r w:rsidRPr="007B3C15">
              <w:rPr>
                <w:rFonts w:ascii="Times New Roman" w:eastAsia="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/1 тыс. тонн твердых бытовых отходов в год</w:t>
            </w:r>
          </w:p>
        </w:tc>
        <w:tc>
          <w:tcPr>
            <w:tcW w:w="307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предприятия по промышленной переработке бытовых отходов</w:t>
            </w:r>
          </w:p>
        </w:tc>
        <w:tc>
          <w:tcPr>
            <w:tcW w:w="90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0,05</w:t>
            </w:r>
          </w:p>
        </w:tc>
      </w:tr>
      <w:tr w:rsidR="00402D81" w:rsidRPr="007B3C15" w:rsidTr="003C65ED">
        <w:trPr>
          <w:jc w:val="center"/>
        </w:trPr>
        <w:tc>
          <w:tcPr>
            <w:tcW w:w="571" w:type="dxa"/>
            <w:vMerge/>
          </w:tcPr>
          <w:p w:rsidR="00B44790" w:rsidRPr="007B3C15"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склады свежего компоста</w:t>
            </w:r>
          </w:p>
        </w:tc>
        <w:tc>
          <w:tcPr>
            <w:tcW w:w="90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0,04</w:t>
            </w:r>
          </w:p>
        </w:tc>
      </w:tr>
      <w:tr w:rsidR="00402D81" w:rsidRPr="007B3C15" w:rsidTr="003C65ED">
        <w:trPr>
          <w:jc w:val="center"/>
        </w:trPr>
        <w:tc>
          <w:tcPr>
            <w:tcW w:w="571" w:type="dxa"/>
            <w:vMerge/>
          </w:tcPr>
          <w:p w:rsidR="00B44790" w:rsidRPr="007B3C15"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highlight w:val="yellow"/>
              </w:rPr>
            </w:pPr>
            <w:r w:rsidRPr="007B3C15">
              <w:rPr>
                <w:rFonts w:ascii="Times New Roman" w:eastAsia="Times New Roman" w:hAnsi="Times New Roman" w:cs="Times New Roman"/>
              </w:rPr>
              <w:t>0,02</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поля компостирования</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0,5-1</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поля ассенизации</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сливные станции</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0,02</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мусороперегрузочные станции</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0,04</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поля складирования и захоронения обезвреженных осадков (по сухому веществу)</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0,3</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мусоросжигательные и мусороперерабатывающие объекты мощностью, тыс. т в год:</w:t>
            </w:r>
          </w:p>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r w:rsidRPr="007B3C15">
              <w:rPr>
                <w:rFonts w:ascii="Times New Roman" w:eastAsia="Times New Roman" w:hAnsi="Times New Roman" w:cs="Times New Roman"/>
              </w:rPr>
              <w:t>до 40</w:t>
            </w:r>
          </w:p>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r w:rsidRPr="007B3C15">
              <w:rPr>
                <w:rFonts w:ascii="Times New Roman" w:eastAsia="Times New Roman" w:hAnsi="Times New Roman" w:cs="Times New Roman"/>
              </w:rPr>
              <w:t>свыше 40</w:t>
            </w:r>
          </w:p>
        </w:tc>
        <w:tc>
          <w:tcPr>
            <w:tcW w:w="906"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3C65ED" w:rsidRPr="007B3C15" w:rsidRDefault="003C65ED" w:rsidP="003C65ED">
            <w:pPr>
              <w:widowControl w:val="0"/>
              <w:autoSpaceDE w:val="0"/>
              <w:autoSpaceDN w:val="0"/>
              <w:adjustRightInd w:val="0"/>
              <w:spacing w:after="0"/>
              <w:rPr>
                <w:rFonts w:ascii="Times New Roman" w:eastAsia="Times New Roman" w:hAnsi="Times New Roman" w:cs="Times New Roman"/>
              </w:rPr>
            </w:pPr>
          </w:p>
          <w:p w:rsidR="003C65ED" w:rsidRPr="007B3C15" w:rsidRDefault="003C65ED"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0,05</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0,05</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hAnsi="Times New Roman" w:cs="Times New Roman"/>
              </w:rPr>
              <w:t xml:space="preserve">Размеры санитарно-защитных зон, </w:t>
            </w:r>
            <w:proofErr w:type="gramStart"/>
            <w:r w:rsidRPr="007B3C15">
              <w:rPr>
                <w:rFonts w:ascii="Times New Roman" w:hAnsi="Times New Roman" w:cs="Times New Roman"/>
              </w:rPr>
              <w:t>м</w:t>
            </w:r>
            <w:proofErr w:type="gramEnd"/>
          </w:p>
        </w:tc>
        <w:tc>
          <w:tcPr>
            <w:tcW w:w="3127"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Предприятия по промышленной переработке бытовых отходов мощностью, </w:t>
            </w:r>
            <w:proofErr w:type="spellStart"/>
            <w:r w:rsidRPr="007B3C15">
              <w:rPr>
                <w:rFonts w:ascii="Times New Roman" w:eastAsia="Times New Roman" w:hAnsi="Times New Roman" w:cs="Times New Roman"/>
              </w:rPr>
              <w:t>тыс.т</w:t>
            </w:r>
            <w:proofErr w:type="spellEnd"/>
            <w:r w:rsidRPr="007B3C15">
              <w:rPr>
                <w:rFonts w:ascii="Times New Roman" w:eastAsia="Times New Roman" w:hAnsi="Times New Roman" w:cs="Times New Roman"/>
              </w:rPr>
              <w:t>. в год</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40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40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vertAlign w:val="superscript"/>
              </w:rPr>
            </w:pPr>
            <w:r w:rsidRPr="007B3C15">
              <w:rPr>
                <w:rFonts w:ascii="Times New Roman" w:eastAsia="Times New Roman" w:hAnsi="Times New Roman" w:cs="Times New Roman"/>
              </w:rPr>
              <w:t>Полигоны*</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Мусороперегрузочные станции</w:t>
            </w:r>
          </w:p>
        </w:tc>
        <w:tc>
          <w:tcPr>
            <w:tcW w:w="850"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3C65ED">
        <w:trPr>
          <w:trHeight w:val="503"/>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127"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hAnsi="Times New Roman" w:cs="Times New Roman"/>
              </w:rPr>
              <w:t xml:space="preserve">Тип населенного пункта             </w:t>
            </w:r>
          </w:p>
        </w:tc>
        <w:tc>
          <w:tcPr>
            <w:tcW w:w="850"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hAnsi="Times New Roman" w:cs="Times New Roman"/>
              </w:rPr>
              <w:t xml:space="preserve">Расстояние, </w:t>
            </w:r>
            <w:proofErr w:type="gramStart"/>
            <w:r w:rsidRPr="007B3C15">
              <w:rPr>
                <w:rFonts w:ascii="Times New Roman" w:hAnsi="Times New Roman" w:cs="Times New Roman"/>
              </w:rPr>
              <w:t>км</w:t>
            </w:r>
            <w:proofErr w:type="gramEnd"/>
          </w:p>
        </w:tc>
      </w:tr>
      <w:tr w:rsidR="00402D81" w:rsidRPr="007B3C15" w:rsidTr="003C65ED">
        <w:trPr>
          <w:trHeight w:val="502"/>
          <w:jc w:val="center"/>
        </w:trPr>
        <w:tc>
          <w:tcPr>
            <w:tcW w:w="571" w:type="dxa"/>
            <w:vMerge/>
          </w:tcPr>
          <w:p w:rsidR="00B44790" w:rsidRPr="007B3C15"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tc>
        <w:tc>
          <w:tcPr>
            <w:tcW w:w="3127" w:type="dxa"/>
            <w:gridSpan w:val="2"/>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Крупные</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Большие, средние</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Малые </w:t>
            </w:r>
          </w:p>
        </w:tc>
        <w:tc>
          <w:tcPr>
            <w:tcW w:w="850"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w:t>
            </w:r>
          </w:p>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w:t>
            </w:r>
          </w:p>
        </w:tc>
      </w:tr>
      <w:tr w:rsidR="00402D81" w:rsidRPr="007B3C15" w:rsidTr="003C65ED">
        <w:trPr>
          <w:jc w:val="center"/>
        </w:trPr>
        <w:tc>
          <w:tcPr>
            <w:tcW w:w="9781" w:type="dxa"/>
            <w:gridSpan w:val="6"/>
          </w:tcPr>
          <w:p w:rsidR="00B44790" w:rsidRPr="007B3C15" w:rsidRDefault="00B44790" w:rsidP="00FC09A7">
            <w:pPr>
              <w:widowControl w:val="0"/>
              <w:autoSpaceDE w:val="0"/>
              <w:autoSpaceDN w:val="0"/>
              <w:adjustRightInd w:val="0"/>
              <w:spacing w:after="0" w:line="240" w:lineRule="auto"/>
              <w:rPr>
                <w:rFonts w:ascii="Times New Roman" w:eastAsia="Times New Roman" w:hAnsi="Times New Roman" w:cs="Times New Roman"/>
                <w:sz w:val="18"/>
              </w:rPr>
            </w:pPr>
          </w:p>
          <w:p w:rsidR="00B44790" w:rsidRPr="007B3C15" w:rsidRDefault="00B44790"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Кроме полигонов по обезвреживанию и захоронению токсичных промышленных отходов</w:t>
            </w:r>
          </w:p>
          <w:p w:rsidR="00B44790" w:rsidRPr="007B3C15" w:rsidRDefault="00B44790"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44790" w:rsidRPr="007B3C15" w:rsidRDefault="00B44790"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44790" w:rsidRPr="007B3C15" w:rsidRDefault="00B44790"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003638D5" w:rsidRPr="007B3C15">
              <w:rPr>
                <w:rFonts w:ascii="Times New Roman" w:hAnsi="Times New Roman" w:cs="Times New Roman"/>
              </w:rPr>
              <w:t xml:space="preserve"> </w:t>
            </w:r>
            <w:r w:rsidR="003638D5" w:rsidRPr="007B3C15">
              <w:rPr>
                <w:rFonts w:ascii="Times New Roman" w:hAnsi="Times New Roman" w:cs="Times New Roman"/>
                <w:bCs/>
                <w:shd w:val="clear" w:color="auto" w:fill="FFFFFF"/>
              </w:rPr>
              <w:t>Запрещается</w:t>
            </w:r>
            <w:r w:rsidR="003638D5" w:rsidRPr="007B3C15">
              <w:rPr>
                <w:rStyle w:val="apple-converted-space"/>
                <w:rFonts w:ascii="Times New Roman" w:hAnsi="Times New Roman" w:cs="Times New Roman"/>
                <w:bCs/>
                <w:shd w:val="clear" w:color="auto" w:fill="FFFFFF"/>
              </w:rPr>
              <w:t> </w:t>
            </w:r>
            <w:hyperlink r:id="rId7" w:anchor="block_116" w:history="1">
              <w:r w:rsidR="003638D5" w:rsidRPr="007B3C15">
                <w:rPr>
                  <w:rStyle w:val="a4"/>
                  <w:rFonts w:ascii="Times New Roman" w:hAnsi="Times New Roman" w:cs="Times New Roman"/>
                  <w:bCs/>
                  <w:color w:val="auto"/>
                  <w:u w:val="none"/>
                </w:rPr>
                <w:t>захоронение отходов</w:t>
              </w:r>
            </w:hyperlink>
            <w:r w:rsidR="003638D5" w:rsidRPr="007B3C15">
              <w:rPr>
                <w:rStyle w:val="apple-converted-space"/>
                <w:rFonts w:ascii="Times New Roman" w:hAnsi="Times New Roman" w:cs="Times New Roman"/>
                <w:bCs/>
                <w:shd w:val="clear" w:color="auto" w:fill="FFFFFF"/>
              </w:rPr>
              <w:t> </w:t>
            </w:r>
            <w:r w:rsidR="003638D5" w:rsidRPr="007B3C15">
              <w:rPr>
                <w:rFonts w:ascii="Times New Roman" w:hAnsi="Times New Roman" w:cs="Times New Roman"/>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003638D5" w:rsidRPr="007B3C15">
              <w:rPr>
                <w:rFonts w:ascii="Times New Roman" w:hAnsi="Times New Roman" w:cs="Times New Roman"/>
                <w:bCs/>
                <w:shd w:val="clear" w:color="auto" w:fill="FFFFFF"/>
              </w:rPr>
              <w:t>водоохранных</w:t>
            </w:r>
            <w:proofErr w:type="spellEnd"/>
            <w:r w:rsidR="003638D5" w:rsidRPr="007B3C15">
              <w:rPr>
                <w:rFonts w:ascii="Times New Roman" w:hAnsi="Times New Roman" w:cs="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4790" w:rsidRPr="007B3C15" w:rsidRDefault="00B44790"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Объекты должны располагаться с подветренной стороны по отношению к жилой застройке.</w:t>
            </w:r>
          </w:p>
          <w:p w:rsidR="00B44790" w:rsidRPr="007B3C15" w:rsidRDefault="00B44790"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Размещение объектов не допускается:</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на территории I, II и III поясов зон санитарной охраны </w:t>
            </w:r>
            <w:proofErr w:type="spellStart"/>
            <w:r w:rsidR="00B44790" w:rsidRPr="007B3C15">
              <w:rPr>
                <w:rFonts w:ascii="Times New Roman" w:hAnsi="Times New Roman" w:cs="Times New Roman"/>
              </w:rPr>
              <w:t>водоисточников</w:t>
            </w:r>
            <w:proofErr w:type="spellEnd"/>
            <w:r w:rsidR="00B44790" w:rsidRPr="007B3C15">
              <w:rPr>
                <w:rFonts w:ascii="Times New Roman" w:hAnsi="Times New Roman" w:cs="Times New Roman"/>
              </w:rPr>
              <w:t xml:space="preserve"> и минеральных источников;</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во всех поясах зоны санитарной охраны курортов;</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зонах массового загородного отдыха населения и на территории лечебно-оздоровительных учреждений;</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рекреационных </w:t>
            </w:r>
            <w:proofErr w:type="gramStart"/>
            <w:r w:rsidR="00B44790" w:rsidRPr="007B3C15">
              <w:rPr>
                <w:rFonts w:ascii="Times New Roman" w:hAnsi="Times New Roman" w:cs="Times New Roman"/>
              </w:rPr>
              <w:t>зонах</w:t>
            </w:r>
            <w:proofErr w:type="gramEnd"/>
            <w:r w:rsidR="00B44790" w:rsidRPr="007B3C15">
              <w:rPr>
                <w:rFonts w:ascii="Times New Roman" w:hAnsi="Times New Roman" w:cs="Times New Roman"/>
              </w:rPr>
              <w:t>;</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местах выклинивания водоносных горизонтов;</w:t>
            </w:r>
          </w:p>
          <w:p w:rsidR="00B44790" w:rsidRPr="007B3C15" w:rsidRDefault="00593DB8" w:rsidP="004A7A3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заболачиваемых и подтопляемых территориях.</w:t>
            </w:r>
          </w:p>
          <w:p w:rsidR="00B44790" w:rsidRPr="007B3C15" w:rsidRDefault="00593DB8"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в границах установленных </w:t>
            </w:r>
            <w:proofErr w:type="spellStart"/>
            <w:r w:rsidR="00B44790" w:rsidRPr="007B3C15">
              <w:rPr>
                <w:rFonts w:ascii="Times New Roman" w:hAnsi="Times New Roman" w:cs="Times New Roman"/>
              </w:rPr>
              <w:t>водоохранных</w:t>
            </w:r>
            <w:proofErr w:type="spellEnd"/>
            <w:r w:rsidR="00B44790" w:rsidRPr="007B3C15">
              <w:rPr>
                <w:rFonts w:ascii="Times New Roman" w:hAnsi="Times New Roman" w:cs="Times New Roman"/>
              </w:rPr>
              <w:t xml:space="preserve"> зон открытых водоемов.</w:t>
            </w:r>
          </w:p>
          <w:p w:rsidR="00FC09A7" w:rsidRPr="007B3C15" w:rsidRDefault="00B44790" w:rsidP="004A7A3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7B3C15">
              <w:rPr>
                <w:rFonts w:ascii="Times New Roman" w:hAnsi="Times New Roman" w:cs="Times New Roman"/>
              </w:rPr>
              <w:t>с</w:t>
            </w:r>
            <w:proofErr w:type="gramEnd"/>
            <w:r w:rsidRPr="007B3C15">
              <w:rPr>
                <w:rFonts w:ascii="Times New Roman" w:hAnsi="Times New Roman" w:cs="Times New Roman"/>
              </w:rPr>
              <w:t xml:space="preserve">, </w:t>
            </w:r>
            <w:proofErr w:type="gramStart"/>
            <w:r w:rsidRPr="007B3C15">
              <w:rPr>
                <w:rFonts w:ascii="Times New Roman" w:hAnsi="Times New Roman" w:cs="Times New Roman"/>
              </w:rPr>
              <w:t>на</w:t>
            </w:r>
            <w:proofErr w:type="gramEnd"/>
            <w:r w:rsidRPr="007B3C15">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02D81" w:rsidRPr="007B3C15" w:rsidTr="003C65ED">
        <w:trPr>
          <w:jc w:val="center"/>
        </w:trPr>
        <w:tc>
          <w:tcPr>
            <w:tcW w:w="571" w:type="dxa"/>
            <w:vMerge w:val="restart"/>
          </w:tcPr>
          <w:p w:rsidR="00B44790" w:rsidRPr="007B3C15"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.5.2</w:t>
            </w:r>
          </w:p>
        </w:tc>
        <w:tc>
          <w:tcPr>
            <w:tcW w:w="1915" w:type="dxa"/>
            <w:vMerge w:val="restart"/>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Предприятия по переработке промышленных отходов</w:t>
            </w:r>
          </w:p>
        </w:tc>
        <w:tc>
          <w:tcPr>
            <w:tcW w:w="3318"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Плотность застройки предприятия, %</w:t>
            </w:r>
          </w:p>
        </w:tc>
        <w:tc>
          <w:tcPr>
            <w:tcW w:w="3977" w:type="dxa"/>
            <w:gridSpan w:val="3"/>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3C65ED">
        <w:trPr>
          <w:jc w:val="center"/>
        </w:trPr>
        <w:tc>
          <w:tcPr>
            <w:tcW w:w="571" w:type="dxa"/>
            <w:vMerge/>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Расчетный показатель максимально допустимого уровня территориальной </w:t>
            </w:r>
            <w:r w:rsidRPr="007B3C15">
              <w:rPr>
                <w:rFonts w:ascii="Times New Roman" w:eastAsia="Times New Roman" w:hAnsi="Times New Roman" w:cs="Times New Roman"/>
              </w:rPr>
              <w:lastRenderedPageBreak/>
              <w:t>доступности</w:t>
            </w:r>
          </w:p>
        </w:tc>
        <w:tc>
          <w:tcPr>
            <w:tcW w:w="3977" w:type="dxa"/>
            <w:gridSpan w:val="3"/>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не нормируется</w:t>
            </w:r>
          </w:p>
        </w:tc>
      </w:tr>
      <w:tr w:rsidR="00402D81" w:rsidRPr="007B3C15" w:rsidTr="003C65ED">
        <w:trPr>
          <w:jc w:val="center"/>
        </w:trPr>
        <w:tc>
          <w:tcPr>
            <w:tcW w:w="9781" w:type="dxa"/>
            <w:gridSpan w:val="6"/>
          </w:tcPr>
          <w:p w:rsidR="00FC09A7" w:rsidRPr="007B3C15" w:rsidRDefault="00B44790" w:rsidP="00593DB8">
            <w:pPr>
              <w:widowControl w:val="0"/>
              <w:autoSpaceDE w:val="0"/>
              <w:autoSpaceDN w:val="0"/>
              <w:adjustRightInd w:val="0"/>
              <w:spacing w:before="240"/>
              <w:ind w:firstLine="601"/>
              <w:jc w:val="both"/>
              <w:rPr>
                <w:rFonts w:ascii="Times New Roman" w:hAnsi="Times New Roman" w:cs="Times New Roman"/>
              </w:rPr>
            </w:pPr>
            <w:r w:rsidRPr="007B3C15">
              <w:rPr>
                <w:rFonts w:ascii="Times New Roman" w:hAnsi="Times New Roman" w:cs="Times New Roman"/>
              </w:rPr>
              <w:lastRenderedPageBreak/>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593DB8" w:rsidRPr="007B3C15" w:rsidRDefault="00593DB8"/>
    <w:p w:rsidR="00593DB8" w:rsidRPr="007B3C15" w:rsidRDefault="00593DB8"/>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402D81" w:rsidRPr="007B3C15" w:rsidTr="003C65ED">
        <w:trPr>
          <w:trHeight w:val="1265"/>
          <w:jc w:val="center"/>
        </w:trPr>
        <w:tc>
          <w:tcPr>
            <w:tcW w:w="571" w:type="dxa"/>
          </w:tcPr>
          <w:p w:rsidR="00B44790" w:rsidRPr="007B3C15" w:rsidRDefault="00F57B9C" w:rsidP="003C65ED">
            <w:pPr>
              <w:widowControl w:val="0"/>
              <w:autoSpaceDE w:val="0"/>
              <w:autoSpaceDN w:val="0"/>
              <w:adjustRightInd w:val="0"/>
              <w:spacing w:after="0"/>
              <w:ind w:left="-321" w:right="-317"/>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.5.3</w:t>
            </w:r>
          </w:p>
        </w:tc>
        <w:tc>
          <w:tcPr>
            <w:tcW w:w="1915"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расстояния, </w:t>
            </w:r>
            <w:proofErr w:type="gramStart"/>
            <w:r w:rsidRPr="007B3C15">
              <w:rPr>
                <w:rFonts w:ascii="Times New Roman" w:eastAsia="Times New Roman" w:hAnsi="Times New Roman" w:cs="Times New Roman"/>
              </w:rPr>
              <w:t>м</w:t>
            </w:r>
            <w:proofErr w:type="gramEnd"/>
          </w:p>
        </w:tc>
        <w:tc>
          <w:tcPr>
            <w:tcW w:w="3071"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shd w:val="clear" w:color="auto" w:fill="auto"/>
          </w:tcPr>
          <w:p w:rsidR="00B44790" w:rsidRPr="007B3C15" w:rsidRDefault="00B44790" w:rsidP="003C65E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1000</w:t>
            </w:r>
          </w:p>
        </w:tc>
      </w:tr>
      <w:tr w:rsidR="00402D81" w:rsidRPr="007B3C15" w:rsidTr="003C65ED">
        <w:trPr>
          <w:jc w:val="center"/>
        </w:trPr>
        <w:tc>
          <w:tcPr>
            <w:tcW w:w="571" w:type="dxa"/>
            <w:vMerge w:val="restart"/>
          </w:tcPr>
          <w:p w:rsidR="00B44790" w:rsidRPr="007B3C15"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915"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07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90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500</w:t>
            </w:r>
          </w:p>
        </w:tc>
      </w:tr>
      <w:tr w:rsidR="00402D81" w:rsidRPr="007B3C15" w:rsidTr="003C65ED">
        <w:trPr>
          <w:jc w:val="center"/>
        </w:trPr>
        <w:tc>
          <w:tcPr>
            <w:tcW w:w="571"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1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C65ED">
        <w:trPr>
          <w:jc w:val="center"/>
        </w:trPr>
        <w:tc>
          <w:tcPr>
            <w:tcW w:w="9781" w:type="dxa"/>
            <w:gridSpan w:val="5"/>
          </w:tcPr>
          <w:p w:rsidR="00B44790" w:rsidRPr="007B3C15" w:rsidRDefault="00B44790" w:rsidP="00593DB8">
            <w:pPr>
              <w:autoSpaceDE w:val="0"/>
              <w:autoSpaceDN w:val="0"/>
              <w:adjustRightInd w:val="0"/>
              <w:spacing w:before="240"/>
              <w:ind w:firstLine="540"/>
              <w:jc w:val="both"/>
              <w:rPr>
                <w:rFonts w:ascii="Times New Roman" w:hAnsi="Times New Roman" w:cs="Times New Roman"/>
              </w:rPr>
            </w:pPr>
            <w:r w:rsidRPr="007B3C15">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02D81" w:rsidRPr="007B3C15" w:rsidTr="003C65ED">
        <w:trPr>
          <w:jc w:val="center"/>
        </w:trPr>
        <w:tc>
          <w:tcPr>
            <w:tcW w:w="571" w:type="dxa"/>
            <w:vMerge w:val="restart"/>
          </w:tcPr>
          <w:p w:rsidR="00B44790" w:rsidRPr="007B3C15"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.5.4</w:t>
            </w:r>
          </w:p>
        </w:tc>
        <w:tc>
          <w:tcPr>
            <w:tcW w:w="1915" w:type="dxa"/>
            <w:vMerge w:val="restart"/>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Участки захоронения токсичных промышленных отходов</w:t>
            </w: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3977" w:type="dxa"/>
            <w:gridSpan w:val="2"/>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регламентируется</w:t>
            </w:r>
          </w:p>
        </w:tc>
      </w:tr>
      <w:tr w:rsidR="00402D81" w:rsidRPr="007B3C15" w:rsidTr="003C65ED">
        <w:trPr>
          <w:jc w:val="center"/>
        </w:trPr>
        <w:tc>
          <w:tcPr>
            <w:tcW w:w="571" w:type="dxa"/>
            <w:vMerge/>
          </w:tcPr>
          <w:p w:rsidR="00B44790" w:rsidRPr="007B3C15"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Мощность, тыс. тонн</w:t>
            </w:r>
          </w:p>
        </w:tc>
        <w:tc>
          <w:tcPr>
            <w:tcW w:w="3977" w:type="dxa"/>
            <w:gridSpan w:val="2"/>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402D81" w:rsidRPr="007B3C15" w:rsidTr="003C65ED">
        <w:trPr>
          <w:jc w:val="center"/>
        </w:trPr>
        <w:tc>
          <w:tcPr>
            <w:tcW w:w="571" w:type="dxa"/>
            <w:vMerge/>
          </w:tcPr>
          <w:p w:rsidR="00B44790" w:rsidRPr="007B3C15"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расстояния, </w:t>
            </w:r>
            <w:proofErr w:type="gramStart"/>
            <w:r w:rsidRPr="007B3C15">
              <w:rPr>
                <w:rFonts w:ascii="Times New Roman" w:eastAsia="Times New Roman" w:hAnsi="Times New Roman" w:cs="Times New Roman"/>
              </w:rPr>
              <w:t>м</w:t>
            </w:r>
            <w:proofErr w:type="gramEnd"/>
          </w:p>
        </w:tc>
        <w:tc>
          <w:tcPr>
            <w:tcW w:w="3071"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B44790" w:rsidRPr="007B3C15" w:rsidRDefault="00B44790" w:rsidP="00BA3541">
            <w:pPr>
              <w:widowControl w:val="0"/>
              <w:autoSpaceDE w:val="0"/>
              <w:autoSpaceDN w:val="0"/>
              <w:adjustRightInd w:val="0"/>
              <w:spacing w:after="0"/>
              <w:ind w:firstLine="115"/>
              <w:rPr>
                <w:rFonts w:ascii="Times New Roman" w:eastAsia="Times New Roman" w:hAnsi="Times New Roman" w:cs="Times New Roman"/>
              </w:rPr>
            </w:pPr>
            <w:r w:rsidRPr="007B3C15">
              <w:rPr>
                <w:rFonts w:ascii="Times New Roman" w:eastAsia="Times New Roman" w:hAnsi="Times New Roman" w:cs="Times New Roman"/>
              </w:rPr>
              <w:t>3000</w:t>
            </w:r>
          </w:p>
        </w:tc>
      </w:tr>
      <w:tr w:rsidR="00402D81" w:rsidRPr="007B3C15" w:rsidTr="003C65ED">
        <w:trPr>
          <w:jc w:val="center"/>
        </w:trPr>
        <w:tc>
          <w:tcPr>
            <w:tcW w:w="571" w:type="dxa"/>
            <w:vMerge/>
          </w:tcPr>
          <w:p w:rsidR="00B44790" w:rsidRPr="007B3C15"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сельскохозяйственных угодий, автомобильных и железных дорог общей сети</w:t>
            </w:r>
          </w:p>
        </w:tc>
        <w:tc>
          <w:tcPr>
            <w:tcW w:w="906" w:type="dxa"/>
            <w:shd w:val="clear" w:color="auto" w:fill="auto"/>
          </w:tcPr>
          <w:p w:rsidR="00B44790" w:rsidRPr="007B3C15" w:rsidRDefault="00B44790" w:rsidP="00BA3541">
            <w:pPr>
              <w:widowControl w:val="0"/>
              <w:autoSpaceDE w:val="0"/>
              <w:autoSpaceDN w:val="0"/>
              <w:adjustRightInd w:val="0"/>
              <w:spacing w:after="0"/>
              <w:ind w:firstLine="115"/>
              <w:rPr>
                <w:rFonts w:ascii="Times New Roman" w:eastAsia="Times New Roman" w:hAnsi="Times New Roman" w:cs="Times New Roman"/>
              </w:rPr>
            </w:pPr>
            <w:r w:rsidRPr="007B3C15">
              <w:rPr>
                <w:rFonts w:ascii="Times New Roman" w:eastAsia="Times New Roman" w:hAnsi="Times New Roman" w:cs="Times New Roman"/>
              </w:rPr>
              <w:t>200</w:t>
            </w:r>
          </w:p>
        </w:tc>
      </w:tr>
      <w:tr w:rsidR="00402D81" w:rsidRPr="007B3C15" w:rsidTr="003C65ED">
        <w:trPr>
          <w:jc w:val="center"/>
        </w:trPr>
        <w:tc>
          <w:tcPr>
            <w:tcW w:w="571" w:type="dxa"/>
            <w:vMerge/>
          </w:tcPr>
          <w:p w:rsidR="00B44790" w:rsidRPr="007B3C15"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границ леса и лесопосадок, не предназначенных для использования в рекреационных целях</w:t>
            </w:r>
          </w:p>
        </w:tc>
        <w:tc>
          <w:tcPr>
            <w:tcW w:w="906" w:type="dxa"/>
            <w:shd w:val="clear" w:color="auto" w:fill="auto"/>
          </w:tcPr>
          <w:p w:rsidR="00B44790" w:rsidRPr="007B3C15" w:rsidRDefault="00B44790" w:rsidP="00E61621">
            <w:pPr>
              <w:widowControl w:val="0"/>
              <w:autoSpaceDE w:val="0"/>
              <w:autoSpaceDN w:val="0"/>
              <w:adjustRightInd w:val="0"/>
              <w:ind w:firstLine="115"/>
              <w:rPr>
                <w:rFonts w:ascii="Times New Roman" w:eastAsia="Times New Roman" w:hAnsi="Times New Roman" w:cs="Times New Roman"/>
              </w:rPr>
            </w:pPr>
            <w:r w:rsidRPr="007B3C15">
              <w:rPr>
                <w:rFonts w:ascii="Times New Roman" w:eastAsia="Times New Roman" w:hAnsi="Times New Roman" w:cs="Times New Roman"/>
              </w:rPr>
              <w:t>50</w:t>
            </w:r>
          </w:p>
        </w:tc>
      </w:tr>
    </w:tbl>
    <w:p w:rsidR="00593DB8" w:rsidRPr="007B3C15" w:rsidRDefault="00593DB8"/>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7B3C15" w:rsidTr="003C65ED">
        <w:trPr>
          <w:jc w:val="center"/>
        </w:trPr>
        <w:tc>
          <w:tcPr>
            <w:tcW w:w="571" w:type="dxa"/>
          </w:tcPr>
          <w:p w:rsidR="00B44790" w:rsidRPr="007B3C15"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C65ED">
        <w:trPr>
          <w:jc w:val="center"/>
        </w:trPr>
        <w:tc>
          <w:tcPr>
            <w:tcW w:w="9781" w:type="dxa"/>
            <w:gridSpan w:val="6"/>
          </w:tcPr>
          <w:p w:rsidR="00FC09A7" w:rsidRPr="007B3C15" w:rsidRDefault="00FC09A7" w:rsidP="00FC09A7">
            <w:pPr>
              <w:autoSpaceDE w:val="0"/>
              <w:autoSpaceDN w:val="0"/>
              <w:adjustRightInd w:val="0"/>
              <w:spacing w:after="0" w:line="240" w:lineRule="auto"/>
              <w:ind w:firstLine="540"/>
              <w:rPr>
                <w:rFonts w:ascii="Times New Roman" w:hAnsi="Times New Roman" w:cs="Times New Roman"/>
              </w:rPr>
            </w:pP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площадках, на которых возможно осуществление мероприятий и инженерных решений, исключающих загрязнение окружающей среды;</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с подветренной стороны (для ветров преобладающего направления) по отношению к жилой зоне населенных пунктов и зонам отдыха;</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ниже мест водозаборов питьевой воды, рыбоводных хозяйств;</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4790" w:rsidRPr="007B3C15" w:rsidRDefault="00FC09A7"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в соответствии с гидрогеологическими условиями на участках со </w:t>
            </w:r>
            <w:proofErr w:type="spellStart"/>
            <w:r w:rsidR="00B44790" w:rsidRPr="007B3C15">
              <w:rPr>
                <w:rFonts w:ascii="Times New Roman" w:hAnsi="Times New Roman" w:cs="Times New Roman"/>
              </w:rPr>
              <w:t>слабофильтрующими</w:t>
            </w:r>
            <w:proofErr w:type="spellEnd"/>
            <w:r w:rsidR="00B44790" w:rsidRPr="007B3C15">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00B44790" w:rsidRPr="007B3C15">
              <w:rPr>
                <w:rFonts w:ascii="Times New Roman" w:hAnsi="Times New Roman" w:cs="Times New Roman"/>
              </w:rPr>
              <w:t>захороняемых</w:t>
            </w:r>
            <w:proofErr w:type="spellEnd"/>
            <w:r w:rsidR="00B44790" w:rsidRPr="007B3C15">
              <w:rPr>
                <w:rFonts w:ascii="Times New Roman" w:hAnsi="Times New Roman" w:cs="Times New Roman"/>
              </w:rPr>
              <w:t xml:space="preserve"> отходов.</w:t>
            </w: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площадях залегания полезных ископаемых без согласования с органами государственного горного надзора;</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зонах активного карста;</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зонах оползней;</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заболоченных местах;</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 зоне питания подземных источников питьевой воды;</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территориях зеленых зон городских округов и поселений;</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4790" w:rsidRPr="007B3C15" w:rsidRDefault="00FC09A7"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на участках, загрязненных органическими и радиоактивными отходами, до истечения сроков, установленных органами </w:t>
            </w:r>
            <w:proofErr w:type="spellStart"/>
            <w:r w:rsidR="00B44790" w:rsidRPr="007B3C15">
              <w:rPr>
                <w:rFonts w:ascii="Times New Roman" w:hAnsi="Times New Roman" w:cs="Times New Roman"/>
              </w:rPr>
              <w:t>Роспотребнадзора</w:t>
            </w:r>
            <w:proofErr w:type="spellEnd"/>
            <w:r w:rsidR="00B44790" w:rsidRPr="007B3C15">
              <w:rPr>
                <w:rFonts w:ascii="Times New Roman" w:hAnsi="Times New Roman" w:cs="Times New Roman"/>
              </w:rPr>
              <w:t>.</w:t>
            </w:r>
          </w:p>
          <w:p w:rsidR="00B44790" w:rsidRPr="007B3C15" w:rsidRDefault="00B44790"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Размер участка полигона устанавливается исходя из срока накопления отходов 20 - 25 лет.</w:t>
            </w: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B44790" w:rsidRPr="007B3C15" w:rsidRDefault="00B44790"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lastRenderedPageBreak/>
              <w:t xml:space="preserve">На участке захоронения токсичных промышленных </w:t>
            </w:r>
            <w:proofErr w:type="gramStart"/>
            <w:r w:rsidRPr="007B3C15">
              <w:rPr>
                <w:rFonts w:ascii="Times New Roman" w:hAnsi="Times New Roman" w:cs="Times New Roman"/>
              </w:rPr>
              <w:t>отходов</w:t>
            </w:r>
            <w:proofErr w:type="gramEnd"/>
            <w:r w:rsidRPr="007B3C15">
              <w:rPr>
                <w:rFonts w:ascii="Times New Roman" w:hAnsi="Times New Roman" w:cs="Times New Roman"/>
              </w:rPr>
              <w:t xml:space="preserve"> по его периметру начиная от ограждения должны последовательно размещаться:</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кольцевой канал;</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кольцевое обвалование высотой 1,5 м и шириной по верху 3 м;</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кольцевая автодорога с усовершенствованным капитальным покрытием и въездами на карты;</w:t>
            </w:r>
          </w:p>
          <w:p w:rsidR="00B44790" w:rsidRPr="007B3C15" w:rsidRDefault="00FC09A7" w:rsidP="00FC09A7">
            <w:pPr>
              <w:autoSpaceDE w:val="0"/>
              <w:autoSpaceDN w:val="0"/>
              <w:adjustRightInd w:val="0"/>
              <w:spacing w:after="0" w:line="240" w:lineRule="auto"/>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лотки дождевой канализации вдоль дороги или кюветы с облицовкой бетонными плитами.</w:t>
            </w:r>
          </w:p>
          <w:p w:rsidR="00B44790" w:rsidRPr="007B3C15" w:rsidRDefault="00B44790" w:rsidP="00FC09A7">
            <w:pPr>
              <w:widowControl w:val="0"/>
              <w:autoSpaceDE w:val="0"/>
              <w:autoSpaceDN w:val="0"/>
              <w:adjustRightInd w:val="0"/>
              <w:spacing w:line="240" w:lineRule="auto"/>
              <w:ind w:firstLine="601"/>
              <w:jc w:val="both"/>
              <w:rPr>
                <w:rFonts w:ascii="Times New Roman" w:hAnsi="Times New Roman" w:cs="Times New Roman"/>
              </w:rPr>
            </w:pPr>
            <w:r w:rsidRPr="007B3C15">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44790" w:rsidRPr="007B3C15" w:rsidRDefault="00B44790" w:rsidP="00FC09A7">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02D81" w:rsidRPr="007B3C15" w:rsidTr="003C65ED">
        <w:trPr>
          <w:jc w:val="center"/>
        </w:trPr>
        <w:tc>
          <w:tcPr>
            <w:tcW w:w="571" w:type="dxa"/>
            <w:vMerge w:val="restart"/>
          </w:tcPr>
          <w:p w:rsidR="00B44790" w:rsidRPr="007B3C15" w:rsidRDefault="00F57B9C" w:rsidP="00FC09A7">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.5.5</w:t>
            </w:r>
          </w:p>
        </w:tc>
        <w:tc>
          <w:tcPr>
            <w:tcW w:w="1915" w:type="dxa"/>
            <w:vMerge w:val="restart"/>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Скотомогильники (биотермические ямы)</w:t>
            </w:r>
          </w:p>
        </w:tc>
        <w:tc>
          <w:tcPr>
            <w:tcW w:w="3318"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3977" w:type="dxa"/>
            <w:gridSpan w:val="3"/>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менее 600</w:t>
            </w:r>
          </w:p>
        </w:tc>
      </w:tr>
      <w:tr w:rsidR="00402D81" w:rsidRPr="007B3C15" w:rsidTr="003C65ED">
        <w:trPr>
          <w:jc w:val="center"/>
        </w:trPr>
        <w:tc>
          <w:tcPr>
            <w:tcW w:w="571" w:type="dxa"/>
            <w:vMerge/>
          </w:tcPr>
          <w:p w:rsidR="00B44790" w:rsidRPr="007B3C15"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расстояния от скотомогильника (биотермической ямы), </w:t>
            </w:r>
            <w:proofErr w:type="gramStart"/>
            <w:r w:rsidRPr="007B3C15">
              <w:rPr>
                <w:rFonts w:ascii="Times New Roman" w:eastAsia="Times New Roman" w:hAnsi="Times New Roman" w:cs="Times New Roman"/>
              </w:rPr>
              <w:t>м</w:t>
            </w:r>
            <w:proofErr w:type="gramEnd"/>
          </w:p>
        </w:tc>
        <w:tc>
          <w:tcPr>
            <w:tcW w:w="3071"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1000</w:t>
            </w:r>
          </w:p>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w:t>
            </w:r>
          </w:p>
        </w:tc>
      </w:tr>
      <w:tr w:rsidR="00402D81" w:rsidRPr="007B3C15" w:rsidTr="003C65ED">
        <w:trPr>
          <w:jc w:val="center"/>
        </w:trPr>
        <w:tc>
          <w:tcPr>
            <w:tcW w:w="571" w:type="dxa"/>
            <w:vMerge/>
          </w:tcPr>
          <w:p w:rsidR="00B44790" w:rsidRPr="007B3C15"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до автомобильных, железных дорог </w:t>
            </w:r>
            <w:r w:rsidRPr="007B3C15">
              <w:rPr>
                <w:rFonts w:ascii="Times New Roman" w:hAnsi="Times New Roman" w:cs="Times New Roman"/>
              </w:rPr>
              <w:t>в зависимости от их категории</w:t>
            </w:r>
          </w:p>
        </w:tc>
        <w:tc>
          <w:tcPr>
            <w:tcW w:w="90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50-300</w:t>
            </w:r>
          </w:p>
        </w:tc>
      </w:tr>
      <w:tr w:rsidR="00402D81" w:rsidRPr="007B3C15" w:rsidTr="003C65ED">
        <w:trPr>
          <w:jc w:val="center"/>
        </w:trPr>
        <w:tc>
          <w:tcPr>
            <w:tcW w:w="571" w:type="dxa"/>
            <w:vMerge/>
          </w:tcPr>
          <w:p w:rsidR="00B44790" w:rsidRPr="007B3C15"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7B3C15"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скотопрогонов и пастбищ</w:t>
            </w:r>
          </w:p>
        </w:tc>
        <w:tc>
          <w:tcPr>
            <w:tcW w:w="906" w:type="dxa"/>
            <w:gridSpan w:val="2"/>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200</w:t>
            </w:r>
          </w:p>
        </w:tc>
      </w:tr>
      <w:tr w:rsidR="00402D81" w:rsidRPr="007B3C15" w:rsidTr="003C65ED">
        <w:trPr>
          <w:jc w:val="center"/>
        </w:trPr>
        <w:tc>
          <w:tcPr>
            <w:tcW w:w="571" w:type="dxa"/>
            <w:vMerge/>
          </w:tcPr>
          <w:p w:rsidR="00B44790" w:rsidRPr="007B3C15"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C65ED">
        <w:trPr>
          <w:jc w:val="center"/>
        </w:trPr>
        <w:tc>
          <w:tcPr>
            <w:tcW w:w="9781" w:type="dxa"/>
            <w:gridSpan w:val="6"/>
          </w:tcPr>
          <w:p w:rsidR="00B44790" w:rsidRPr="007B3C15" w:rsidRDefault="00B44790" w:rsidP="00FC09A7">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7311A">
            <w:pPr>
              <w:widowControl w:val="0"/>
              <w:autoSpaceDE w:val="0"/>
              <w:autoSpaceDN w:val="0"/>
              <w:adjustRightInd w:val="0"/>
              <w:jc w:val="both"/>
              <w:rPr>
                <w:rFonts w:ascii="Times New Roman" w:hAnsi="Times New Roman" w:cs="Times New Roman"/>
              </w:rPr>
            </w:pPr>
            <w:r w:rsidRPr="007B3C15">
              <w:rPr>
                <w:rFonts w:ascii="Times New Roman" w:hAnsi="Times New Roman" w:cs="Times New Roman"/>
              </w:rPr>
              <w:t>* - для биотермической ямы.</w:t>
            </w:r>
          </w:p>
          <w:p w:rsidR="00B44790" w:rsidRPr="007B3C15" w:rsidRDefault="00B44790" w:rsidP="0037311A">
            <w:pPr>
              <w:widowControl w:val="0"/>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7B3C15">
              <w:rPr>
                <w:rFonts w:ascii="Times New Roman" w:hAnsi="Times New Roman" w:cs="Times New Roman"/>
              </w:rPr>
              <w:t>конфискатов</w:t>
            </w:r>
            <w:proofErr w:type="spellEnd"/>
            <w:r w:rsidRPr="007B3C15">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Уничтожение биологических отходов путем захоронения в землю категорически запрещается.</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7B3C15">
              <w:rPr>
                <w:rFonts w:ascii="Times New Roman" w:hAnsi="Times New Roman" w:cs="Times New Roman"/>
              </w:rPr>
              <w:t>Роспотребнадзора</w:t>
            </w:r>
            <w:proofErr w:type="spellEnd"/>
            <w:r w:rsidRPr="007B3C15">
              <w:rPr>
                <w:rFonts w:ascii="Times New Roman" w:hAnsi="Times New Roman" w:cs="Times New Roman"/>
              </w:rPr>
              <w:t>.</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 xml:space="preserve">Биотермические ямы, расположенные на территории государственных ветеринарных </w:t>
            </w:r>
            <w:r w:rsidRPr="007B3C15">
              <w:rPr>
                <w:rFonts w:ascii="Times New Roman" w:hAnsi="Times New Roman" w:cs="Times New Roman"/>
              </w:rPr>
              <w:lastRenderedPageBreak/>
              <w:t>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44790" w:rsidRPr="007B3C15" w:rsidRDefault="00B44790"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На территории скотомогильника запрещается:</w:t>
            </w:r>
          </w:p>
          <w:p w:rsidR="00B44790" w:rsidRPr="007B3C15" w:rsidRDefault="0037311A" w:rsidP="0037311A">
            <w:pPr>
              <w:autoSpaceDE w:val="0"/>
              <w:autoSpaceDN w:val="0"/>
              <w:adjustRightInd w:val="0"/>
              <w:spacing w:after="0"/>
              <w:ind w:firstLine="531"/>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пасти скот, косить траву;</w:t>
            </w:r>
          </w:p>
          <w:p w:rsidR="00B44790" w:rsidRPr="007B3C15" w:rsidRDefault="0037311A" w:rsidP="0037311A">
            <w:pPr>
              <w:autoSpaceDE w:val="0"/>
              <w:autoSpaceDN w:val="0"/>
              <w:adjustRightInd w:val="0"/>
              <w:ind w:firstLine="531"/>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брать, выносить, вывозить землю и гуммированный остаток за его пределы.</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Размещение скотомогильников </w:t>
            </w:r>
            <w:proofErr w:type="gramStart"/>
            <w:r w:rsidRPr="007B3C15">
              <w:rPr>
                <w:rFonts w:ascii="Times New Roman" w:hAnsi="Times New Roman" w:cs="Times New Roman"/>
              </w:rPr>
              <w:t>в</w:t>
            </w:r>
            <w:proofErr w:type="gramEnd"/>
            <w:r w:rsidRPr="007B3C15">
              <w:rPr>
                <w:rFonts w:ascii="Times New Roman" w:hAnsi="Times New Roman" w:cs="Times New Roman"/>
              </w:rPr>
              <w:t xml:space="preserve"> </w:t>
            </w:r>
            <w:proofErr w:type="gramStart"/>
            <w:r w:rsidRPr="007B3C15">
              <w:rPr>
                <w:rFonts w:ascii="Times New Roman" w:hAnsi="Times New Roman" w:cs="Times New Roman"/>
              </w:rPr>
              <w:t>водоохраной</w:t>
            </w:r>
            <w:proofErr w:type="gramEnd"/>
            <w:r w:rsidRPr="007B3C15">
              <w:rPr>
                <w:rFonts w:ascii="Times New Roman" w:hAnsi="Times New Roman" w:cs="Times New Roman"/>
              </w:rPr>
              <w:t xml:space="preserve"> лесопарковой и заповедной зонах категорически запрещается.</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Территорию скотомогильника проектируют с ограждением глухим забором высотой не менее </w:t>
            </w:r>
            <w:r w:rsidR="0037311A" w:rsidRPr="007B3C15">
              <w:rPr>
                <w:rFonts w:ascii="Times New Roman" w:hAnsi="Times New Roman" w:cs="Times New Roman"/>
              </w:rPr>
              <w:t xml:space="preserve"> </w:t>
            </w:r>
            <w:r w:rsidRPr="007B3C15">
              <w:rPr>
                <w:rFonts w:ascii="Times New Roman" w:hAnsi="Times New Roman" w:cs="Times New Roman"/>
              </w:rPr>
              <w:t>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биотермическую яму прошло не менее 2 лет;</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земляную яму - не менее 25 лет.</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402D81" w:rsidRPr="007B3C15" w:rsidTr="003C65ED">
        <w:trPr>
          <w:jc w:val="center"/>
        </w:trPr>
        <w:tc>
          <w:tcPr>
            <w:tcW w:w="571" w:type="dxa"/>
            <w:vMerge w:val="restart"/>
          </w:tcPr>
          <w:p w:rsidR="00B44790" w:rsidRPr="007B3C15"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.5.6</w:t>
            </w:r>
          </w:p>
        </w:tc>
        <w:tc>
          <w:tcPr>
            <w:tcW w:w="1915" w:type="dxa"/>
            <w:vMerge w:val="restart"/>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Установки термической утилизации биологических отходов</w:t>
            </w: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расстояния, </w:t>
            </w:r>
            <w:proofErr w:type="gramStart"/>
            <w:r w:rsidRPr="007B3C15">
              <w:rPr>
                <w:rFonts w:ascii="Times New Roman" w:eastAsia="Times New Roman" w:hAnsi="Times New Roman" w:cs="Times New Roman"/>
              </w:rPr>
              <w:t>м</w:t>
            </w:r>
            <w:proofErr w:type="gramEnd"/>
          </w:p>
        </w:tc>
        <w:tc>
          <w:tcPr>
            <w:tcW w:w="3071"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1000</w:t>
            </w:r>
          </w:p>
        </w:tc>
      </w:tr>
      <w:tr w:rsidR="00402D81" w:rsidRPr="007B3C15" w:rsidTr="003C65ED">
        <w:trPr>
          <w:jc w:val="center"/>
        </w:trPr>
        <w:tc>
          <w:tcPr>
            <w:tcW w:w="571" w:type="dxa"/>
            <w:vMerge/>
          </w:tcPr>
          <w:p w:rsidR="00B44790" w:rsidRPr="007B3C15" w:rsidRDefault="00B44790" w:rsidP="00BA3541">
            <w:pPr>
              <w:widowControl w:val="0"/>
              <w:autoSpaceDE w:val="0"/>
              <w:autoSpaceDN w:val="0"/>
              <w:adjustRightInd w:val="0"/>
              <w:spacing w:after="0"/>
              <w:ind w:left="-179" w:right="-176"/>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C65ED">
        <w:trPr>
          <w:trHeight w:val="128"/>
          <w:jc w:val="center"/>
        </w:trPr>
        <w:tc>
          <w:tcPr>
            <w:tcW w:w="571" w:type="dxa"/>
            <w:vMerge w:val="restart"/>
          </w:tcPr>
          <w:p w:rsidR="00B44790" w:rsidRPr="007B3C15"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.5.7</w:t>
            </w:r>
          </w:p>
        </w:tc>
        <w:tc>
          <w:tcPr>
            <w:tcW w:w="1915" w:type="dxa"/>
            <w:vMerge w:val="restart"/>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hAnsi="Times New Roman" w:cs="Times New Roman"/>
              </w:rPr>
              <w:t>Площадки снеготаяния (</w:t>
            </w:r>
            <w:proofErr w:type="spellStart"/>
            <w:r w:rsidRPr="007B3C15">
              <w:rPr>
                <w:rFonts w:ascii="Times New Roman" w:hAnsi="Times New Roman" w:cs="Times New Roman"/>
              </w:rPr>
              <w:t>снегосвалки</w:t>
            </w:r>
            <w:proofErr w:type="spellEnd"/>
            <w:r w:rsidRPr="007B3C15">
              <w:rPr>
                <w:rFonts w:ascii="Times New Roman" w:hAnsi="Times New Roman" w:cs="Times New Roman"/>
              </w:rPr>
              <w:t>).</w:t>
            </w: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Минимальные расстояния, </w:t>
            </w:r>
            <w:proofErr w:type="gramStart"/>
            <w:r w:rsidRPr="007B3C15">
              <w:rPr>
                <w:rFonts w:ascii="Times New Roman" w:eastAsia="Times New Roman" w:hAnsi="Times New Roman" w:cs="Times New Roman"/>
              </w:rPr>
              <w:t>м</w:t>
            </w:r>
            <w:proofErr w:type="gramEnd"/>
          </w:p>
        </w:tc>
        <w:tc>
          <w:tcPr>
            <w:tcW w:w="3127" w:type="dxa"/>
            <w:gridSpan w:val="2"/>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жилых, общественных зданий</w:t>
            </w:r>
          </w:p>
        </w:tc>
        <w:tc>
          <w:tcPr>
            <w:tcW w:w="850"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3C65ED">
        <w:trPr>
          <w:trHeight w:val="127"/>
          <w:jc w:val="center"/>
        </w:trPr>
        <w:tc>
          <w:tcPr>
            <w:tcW w:w="571" w:type="dxa"/>
            <w:vMerge/>
          </w:tcPr>
          <w:p w:rsidR="00B44790" w:rsidRPr="007B3C15" w:rsidRDefault="00B44790" w:rsidP="00BA3541">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C65ED">
        <w:trPr>
          <w:trHeight w:val="127"/>
          <w:jc w:val="center"/>
        </w:trPr>
        <w:tc>
          <w:tcPr>
            <w:tcW w:w="9781" w:type="dxa"/>
            <w:gridSpan w:val="6"/>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lastRenderedPageBreak/>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7B3C15">
              <w:rPr>
                <w:rFonts w:ascii="Times New Roman" w:hAnsi="Times New Roman" w:cs="Times New Roman"/>
              </w:rPr>
              <w:t>внутридворовых</w:t>
            </w:r>
            <w:proofErr w:type="spellEnd"/>
            <w:r w:rsidRPr="007B3C15">
              <w:rPr>
                <w:rFonts w:ascii="Times New Roman" w:hAnsi="Times New Roman" w:cs="Times New Roman"/>
              </w:rPr>
              <w:t xml:space="preserve"> территориях должно предусматривать отвод талых вод.</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7B3C15">
              <w:rPr>
                <w:rFonts w:ascii="Times New Roman" w:hAnsi="Times New Roman" w:cs="Times New Roman"/>
              </w:rPr>
              <w:t>снегосвалки</w:t>
            </w:r>
            <w:proofErr w:type="spellEnd"/>
            <w:r w:rsidRPr="007B3C15">
              <w:rPr>
                <w:rFonts w:ascii="Times New Roman" w:hAnsi="Times New Roman" w:cs="Times New Roman"/>
              </w:rPr>
              <w:t xml:space="preserve">, "речные" </w:t>
            </w:r>
            <w:proofErr w:type="spellStart"/>
            <w:r w:rsidRPr="007B3C15">
              <w:rPr>
                <w:rFonts w:ascii="Times New Roman" w:hAnsi="Times New Roman" w:cs="Times New Roman"/>
              </w:rPr>
              <w:t>снегосвалки</w:t>
            </w:r>
            <w:proofErr w:type="spellEnd"/>
            <w:r w:rsidRPr="007B3C15">
              <w:rPr>
                <w:rFonts w:ascii="Times New Roman" w:hAnsi="Times New Roman" w:cs="Times New Roman"/>
              </w:rPr>
              <w:t xml:space="preserve"> и </w:t>
            </w:r>
            <w:proofErr w:type="spellStart"/>
            <w:r w:rsidRPr="007B3C15">
              <w:rPr>
                <w:rFonts w:ascii="Times New Roman" w:hAnsi="Times New Roman" w:cs="Times New Roman"/>
              </w:rPr>
              <w:t>снегоплавильные</w:t>
            </w:r>
            <w:proofErr w:type="spellEnd"/>
            <w:r w:rsidRPr="007B3C15">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"Сухие" </w:t>
            </w:r>
            <w:proofErr w:type="spellStart"/>
            <w:r w:rsidRPr="007B3C15">
              <w:rPr>
                <w:rFonts w:ascii="Times New Roman" w:hAnsi="Times New Roman" w:cs="Times New Roman"/>
              </w:rPr>
              <w:t>снегосвалки</w:t>
            </w:r>
            <w:proofErr w:type="spellEnd"/>
            <w:r w:rsidRPr="007B3C15">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При размещении "сухих" </w:t>
            </w:r>
            <w:proofErr w:type="spellStart"/>
            <w:r w:rsidRPr="007B3C15">
              <w:rPr>
                <w:rFonts w:ascii="Times New Roman" w:hAnsi="Times New Roman" w:cs="Times New Roman"/>
              </w:rPr>
              <w:t>снегосвалок</w:t>
            </w:r>
            <w:proofErr w:type="spellEnd"/>
            <w:r w:rsidRPr="007B3C15">
              <w:rPr>
                <w:rFonts w:ascii="Times New Roman" w:hAnsi="Times New Roman" w:cs="Times New Roman"/>
              </w:rPr>
              <w:t xml:space="preserve"> должны выполняться основные технические требования:</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proofErr w:type="spellStart"/>
            <w:r w:rsidR="00B44790" w:rsidRPr="007B3C15">
              <w:rPr>
                <w:rFonts w:ascii="Times New Roman" w:hAnsi="Times New Roman" w:cs="Times New Roman"/>
              </w:rPr>
              <w:t>снегосвалки</w:t>
            </w:r>
            <w:proofErr w:type="spellEnd"/>
            <w:r w:rsidR="00B44790" w:rsidRPr="007B3C15">
              <w:rPr>
                <w:rFonts w:ascii="Times New Roman" w:hAnsi="Times New Roman" w:cs="Times New Roman"/>
              </w:rPr>
              <w:t xml:space="preserve"> должны, как правило, размещаться в промышленных и коммунально-складских зонах;</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они не должны располагаться в </w:t>
            </w:r>
            <w:proofErr w:type="spellStart"/>
            <w:r w:rsidR="00B44790" w:rsidRPr="007B3C15">
              <w:rPr>
                <w:rFonts w:ascii="Times New Roman" w:hAnsi="Times New Roman" w:cs="Times New Roman"/>
              </w:rPr>
              <w:t>водоохранных</w:t>
            </w:r>
            <w:proofErr w:type="spellEnd"/>
            <w:r w:rsidR="00B44790" w:rsidRPr="007B3C15">
              <w:rPr>
                <w:rFonts w:ascii="Times New Roman" w:hAnsi="Times New Roman" w:cs="Times New Roman"/>
              </w:rPr>
              <w:t xml:space="preserve"> зонах водных объектов;</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они не должны размещаться над подземными инженерными коммуникациями;</w:t>
            </w:r>
          </w:p>
          <w:p w:rsidR="00B44790" w:rsidRPr="007B3C15" w:rsidRDefault="00F100F1"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отвод земельных участков подлежит согласованию с соответствующими органами.</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При оборудовании </w:t>
            </w:r>
            <w:proofErr w:type="spellStart"/>
            <w:r w:rsidRPr="007B3C15">
              <w:rPr>
                <w:rFonts w:ascii="Times New Roman" w:hAnsi="Times New Roman" w:cs="Times New Roman"/>
              </w:rPr>
              <w:t>снегосвалок</w:t>
            </w:r>
            <w:proofErr w:type="spellEnd"/>
            <w:r w:rsidRPr="007B3C15">
              <w:rPr>
                <w:rFonts w:ascii="Times New Roman" w:hAnsi="Times New Roman" w:cs="Times New Roman"/>
              </w:rPr>
              <w:t xml:space="preserve"> обязательно наличие:</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твердого водонепроницаемого покрытия с </w:t>
            </w:r>
            <w:proofErr w:type="spellStart"/>
            <w:r w:rsidR="00B44790" w:rsidRPr="007B3C15">
              <w:rPr>
                <w:rFonts w:ascii="Times New Roman" w:hAnsi="Times New Roman" w:cs="Times New Roman"/>
              </w:rPr>
              <w:t>обваловкой</w:t>
            </w:r>
            <w:proofErr w:type="spellEnd"/>
            <w:r w:rsidR="00B44790" w:rsidRPr="007B3C15">
              <w:rPr>
                <w:rFonts w:ascii="Times New Roman" w:hAnsi="Times New Roman" w:cs="Times New Roman"/>
              </w:rPr>
              <w:t xml:space="preserve"> по всему периметру, исключающей попадание снега и талой воды на рельеф;</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ограждения по всему периметру </w:t>
            </w:r>
            <w:proofErr w:type="spellStart"/>
            <w:r w:rsidR="00B44790" w:rsidRPr="007B3C15">
              <w:rPr>
                <w:rFonts w:ascii="Times New Roman" w:hAnsi="Times New Roman" w:cs="Times New Roman"/>
              </w:rPr>
              <w:t>снегосвалки</w:t>
            </w:r>
            <w:proofErr w:type="spellEnd"/>
            <w:r w:rsidR="00B44790" w:rsidRPr="007B3C15">
              <w:rPr>
                <w:rFonts w:ascii="Times New Roman" w:hAnsi="Times New Roman" w:cs="Times New Roman"/>
              </w:rPr>
              <w:t>;</w:t>
            </w:r>
          </w:p>
          <w:p w:rsidR="00B44790" w:rsidRPr="007B3C15" w:rsidRDefault="00F100F1" w:rsidP="00F100F1">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контрольно-пропускного пункта, оборудованного телефонной связью;</w:t>
            </w:r>
          </w:p>
          <w:p w:rsidR="00B44790" w:rsidRPr="007B3C15" w:rsidRDefault="00F100F1"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локальных очистных сооружений.</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44790" w:rsidRPr="007B3C15" w:rsidRDefault="00B44790" w:rsidP="0037311A">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В конструкции </w:t>
            </w:r>
            <w:proofErr w:type="spellStart"/>
            <w:r w:rsidRPr="007B3C15">
              <w:rPr>
                <w:rFonts w:ascii="Times New Roman" w:hAnsi="Times New Roman" w:cs="Times New Roman"/>
              </w:rPr>
              <w:t>снегоплавильных</w:t>
            </w:r>
            <w:proofErr w:type="spellEnd"/>
            <w:r w:rsidRPr="007B3C15">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44790" w:rsidRPr="007B3C15" w:rsidRDefault="00B44790" w:rsidP="0037311A">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7B3C15">
              <w:rPr>
                <w:rFonts w:ascii="Times New Roman" w:hAnsi="Times New Roman" w:cs="Times New Roman"/>
              </w:rPr>
              <w:t>снегосвалок</w:t>
            </w:r>
            <w:proofErr w:type="spellEnd"/>
            <w:r w:rsidRPr="007B3C15">
              <w:rPr>
                <w:rFonts w:ascii="Times New Roman" w:hAnsi="Times New Roman" w:cs="Times New Roman"/>
              </w:rPr>
              <w:t xml:space="preserve"> и </w:t>
            </w:r>
            <w:proofErr w:type="spellStart"/>
            <w:r w:rsidRPr="007B3C15">
              <w:rPr>
                <w:rFonts w:ascii="Times New Roman" w:hAnsi="Times New Roman" w:cs="Times New Roman"/>
              </w:rPr>
              <w:t>снегоплавильных</w:t>
            </w:r>
            <w:proofErr w:type="spellEnd"/>
            <w:r w:rsidRPr="007B3C15">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44790" w:rsidRPr="007B3C15" w:rsidRDefault="00B44790" w:rsidP="00BA3541">
      <w:pPr>
        <w:widowControl w:val="0"/>
        <w:autoSpaceDE w:val="0"/>
        <w:autoSpaceDN w:val="0"/>
        <w:adjustRightInd w:val="0"/>
        <w:spacing w:after="0" w:line="360" w:lineRule="auto"/>
        <w:jc w:val="center"/>
        <w:outlineLvl w:val="0"/>
        <w:rPr>
          <w:rFonts w:ascii="Times New Roman" w:hAnsi="Times New Roman" w:cs="Times New Roman"/>
        </w:rPr>
      </w:pPr>
    </w:p>
    <w:p w:rsidR="00F100F1" w:rsidRPr="007B3C15" w:rsidRDefault="00F100F1" w:rsidP="00D62429">
      <w:pPr>
        <w:widowControl w:val="0"/>
        <w:autoSpaceDE w:val="0"/>
        <w:autoSpaceDN w:val="0"/>
        <w:adjustRightInd w:val="0"/>
        <w:spacing w:after="0" w:line="360" w:lineRule="auto"/>
        <w:outlineLvl w:val="0"/>
        <w:rPr>
          <w:rFonts w:ascii="Times New Roman" w:hAnsi="Times New Roman" w:cs="Times New Roman"/>
        </w:rPr>
      </w:pPr>
    </w:p>
    <w:p w:rsidR="00F100F1" w:rsidRPr="007B3C15" w:rsidRDefault="00F100F1" w:rsidP="00BA3541">
      <w:pPr>
        <w:widowControl w:val="0"/>
        <w:autoSpaceDE w:val="0"/>
        <w:autoSpaceDN w:val="0"/>
        <w:adjustRightInd w:val="0"/>
        <w:spacing w:after="0" w:line="360" w:lineRule="auto"/>
        <w:jc w:val="center"/>
        <w:outlineLvl w:val="0"/>
        <w:rPr>
          <w:rFonts w:ascii="Times New Roman" w:hAnsi="Times New Roman" w:cs="Times New Roman"/>
        </w:rPr>
      </w:pPr>
    </w:p>
    <w:p w:rsidR="00B44790" w:rsidRPr="007B3C15" w:rsidRDefault="00B44790" w:rsidP="00BA3541">
      <w:pPr>
        <w:widowControl w:val="0"/>
        <w:autoSpaceDE w:val="0"/>
        <w:autoSpaceDN w:val="0"/>
        <w:adjustRightInd w:val="0"/>
        <w:spacing w:after="0" w:line="360" w:lineRule="auto"/>
        <w:jc w:val="center"/>
        <w:outlineLvl w:val="0"/>
        <w:rPr>
          <w:rFonts w:ascii="Times New Roman" w:hAnsi="Times New Roman" w:cs="Times New Roman"/>
        </w:rPr>
      </w:pPr>
    </w:p>
    <w:p w:rsidR="00B44790" w:rsidRPr="007B3C15"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rPr>
      </w:pPr>
      <w:r w:rsidRPr="007B3C15">
        <w:rPr>
          <w:rFonts w:ascii="Times New Roman" w:hAnsi="Times New Roman" w:cs="Times New Roman"/>
          <w:sz w:val="24"/>
        </w:rPr>
        <w:lastRenderedPageBreak/>
        <w:t>1</w:t>
      </w:r>
      <w:r w:rsidR="00BA3541" w:rsidRPr="007B3C15">
        <w:rPr>
          <w:rFonts w:ascii="Times New Roman" w:hAnsi="Times New Roman" w:cs="Times New Roman"/>
          <w:sz w:val="24"/>
        </w:rPr>
        <w:t xml:space="preserve">.6 </w:t>
      </w:r>
      <w:r w:rsidR="00B44790" w:rsidRPr="007B3C15">
        <w:rPr>
          <w:rFonts w:ascii="Times New Roman" w:hAnsi="Times New Roman" w:cs="Times New Roman"/>
          <w:sz w:val="24"/>
        </w:rPr>
        <w:t>Предельные значения расчетных показателей</w:t>
      </w:r>
      <w:r w:rsidR="00B44790" w:rsidRPr="007B3C15">
        <w:rPr>
          <w:rFonts w:ascii="Times New Roman" w:eastAsia="Times New Roman" w:hAnsi="Times New Roman" w:cs="Times New Roman"/>
          <w:sz w:val="24"/>
        </w:rPr>
        <w:t xml:space="preserve"> минимально допустимого уровня обеспеченности и </w:t>
      </w:r>
      <w:r w:rsidR="00B44790" w:rsidRPr="007B3C15">
        <w:rPr>
          <w:rFonts w:ascii="Times New Roman" w:hAnsi="Times New Roman" w:cs="Times New Roman"/>
          <w:sz w:val="24"/>
        </w:rPr>
        <w:t>предельные значения расчетных показателей</w:t>
      </w:r>
      <w:r w:rsidR="00B44790" w:rsidRPr="007B3C15">
        <w:rPr>
          <w:rFonts w:ascii="Times New Roman" w:eastAsia="Times New Roman" w:hAnsi="Times New Roman" w:cs="Times New Roman"/>
          <w:sz w:val="24"/>
        </w:rPr>
        <w:t xml:space="preserve"> максимально допустимого уровня территориальной доступности объектов </w:t>
      </w:r>
      <w:r w:rsidR="00B44790" w:rsidRPr="007B3C15">
        <w:rPr>
          <w:rFonts w:ascii="Times New Roman" w:hAnsi="Times New Roman" w:cs="Times New Roman"/>
          <w:sz w:val="24"/>
        </w:rPr>
        <w:t xml:space="preserve">в области </w:t>
      </w:r>
      <w:r w:rsidR="00B44790" w:rsidRPr="007B3C15">
        <w:rPr>
          <w:rFonts w:ascii="Times New Roman" w:eastAsia="Times New Roman" w:hAnsi="Times New Roman" w:cs="Times New Roman"/>
          <w:sz w:val="24"/>
        </w:rPr>
        <w:t>мест погребения</w:t>
      </w:r>
    </w:p>
    <w:p w:rsidR="00B44790" w:rsidRPr="007B3C15" w:rsidRDefault="00B44790" w:rsidP="00BA3541">
      <w:pPr>
        <w:widowControl w:val="0"/>
        <w:autoSpaceDE w:val="0"/>
        <w:autoSpaceDN w:val="0"/>
        <w:adjustRightInd w:val="0"/>
        <w:spacing w:after="0" w:line="360" w:lineRule="auto"/>
        <w:outlineLvl w:val="3"/>
        <w:rPr>
          <w:rFonts w:ascii="Times New Roman" w:hAnsi="Times New Roman" w:cs="Times New Roman"/>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402D81" w:rsidRPr="007B3C15" w:rsidTr="003E3096">
        <w:trPr>
          <w:trHeight w:val="20"/>
          <w:jc w:val="center"/>
        </w:trPr>
        <w:tc>
          <w:tcPr>
            <w:tcW w:w="550" w:type="dxa"/>
            <w:vAlign w:val="center"/>
          </w:tcPr>
          <w:p w:rsidR="00B44790" w:rsidRPr="007B3C15"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rPr>
            </w:pPr>
            <w:r w:rsidRPr="007B3C15">
              <w:rPr>
                <w:rFonts w:ascii="Times New Roman" w:eastAsia="Times New Roman" w:hAnsi="Times New Roman" w:cs="Times New Roman"/>
              </w:rPr>
              <w:t>№</w:t>
            </w:r>
          </w:p>
          <w:p w:rsidR="00B44790" w:rsidRPr="007B3C15" w:rsidRDefault="00B44790" w:rsidP="00BA3541">
            <w:pPr>
              <w:widowControl w:val="0"/>
              <w:autoSpaceDE w:val="0"/>
              <w:autoSpaceDN w:val="0"/>
              <w:adjustRightInd w:val="0"/>
              <w:spacing w:after="0"/>
              <w:ind w:left="-142" w:right="-108"/>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273" w:type="dxa"/>
            <w:shd w:val="clear" w:color="auto" w:fill="auto"/>
            <w:vAlign w:val="center"/>
          </w:tcPr>
          <w:p w:rsidR="00B44790" w:rsidRPr="007B3C15" w:rsidRDefault="00B44790" w:rsidP="00BA3541">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объекта местного значения</w:t>
            </w:r>
          </w:p>
        </w:tc>
        <w:tc>
          <w:tcPr>
            <w:tcW w:w="1792" w:type="dxa"/>
            <w:shd w:val="clear" w:color="auto" w:fill="auto"/>
            <w:vAlign w:val="center"/>
          </w:tcPr>
          <w:p w:rsidR="00B44790" w:rsidRPr="007B3C15" w:rsidRDefault="00B44790" w:rsidP="00BA3541">
            <w:pPr>
              <w:widowControl w:val="0"/>
              <w:autoSpaceDE w:val="0"/>
              <w:autoSpaceDN w:val="0"/>
              <w:adjustRightInd w:val="0"/>
              <w:spacing w:after="0"/>
              <w:ind w:firstLine="34"/>
              <w:jc w:val="center"/>
              <w:rPr>
                <w:rFonts w:ascii="Times New Roman" w:eastAsia="Times New Roman" w:hAnsi="Times New Roman" w:cs="Times New Roman"/>
              </w:rPr>
            </w:pPr>
            <w:r w:rsidRPr="007B3C15">
              <w:rPr>
                <w:rFonts w:ascii="Times New Roman" w:eastAsia="Times New Roman" w:hAnsi="Times New Roman" w:cs="Times New Roman"/>
              </w:rPr>
              <w:t>Тип расчетного показателя</w:t>
            </w:r>
          </w:p>
        </w:tc>
        <w:tc>
          <w:tcPr>
            <w:tcW w:w="1560" w:type="dxa"/>
            <w:shd w:val="clear" w:color="auto" w:fill="auto"/>
            <w:vAlign w:val="center"/>
          </w:tcPr>
          <w:p w:rsidR="00B44790" w:rsidRPr="007B3C15" w:rsidRDefault="00B44790" w:rsidP="00BA3541">
            <w:pPr>
              <w:widowControl w:val="0"/>
              <w:autoSpaceDE w:val="0"/>
              <w:autoSpaceDN w:val="0"/>
              <w:adjustRightInd w:val="0"/>
              <w:spacing w:after="0"/>
              <w:ind w:firstLine="33"/>
              <w:jc w:val="center"/>
              <w:rPr>
                <w:rFonts w:ascii="Times New Roman" w:eastAsia="Times New Roman" w:hAnsi="Times New Roman" w:cs="Times New Roman"/>
              </w:rPr>
            </w:pPr>
            <w:r w:rsidRPr="007B3C15">
              <w:rPr>
                <w:rFonts w:ascii="Times New Roman" w:eastAsia="Times New Roman" w:hAnsi="Times New Roman" w:cs="Times New Roman"/>
              </w:rPr>
              <w:t>Вид расчетного показателя</w:t>
            </w:r>
          </w:p>
        </w:tc>
        <w:tc>
          <w:tcPr>
            <w:tcW w:w="1701" w:type="dxa"/>
            <w:shd w:val="clear" w:color="auto" w:fill="auto"/>
            <w:vAlign w:val="center"/>
          </w:tcPr>
          <w:p w:rsidR="00B44790" w:rsidRPr="007B3C15" w:rsidRDefault="00B44790" w:rsidP="00BA3541">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расчетного показателя, ед. измерения</w:t>
            </w:r>
          </w:p>
        </w:tc>
        <w:tc>
          <w:tcPr>
            <w:tcW w:w="2905" w:type="dxa"/>
            <w:shd w:val="clear" w:color="auto" w:fill="auto"/>
            <w:vAlign w:val="center"/>
          </w:tcPr>
          <w:p w:rsidR="00B44790" w:rsidRPr="007B3C15" w:rsidRDefault="00B44790" w:rsidP="00BA3541">
            <w:pPr>
              <w:widowControl w:val="0"/>
              <w:autoSpaceDE w:val="0"/>
              <w:autoSpaceDN w:val="0"/>
              <w:adjustRightInd w:val="0"/>
              <w:spacing w:after="0"/>
              <w:ind w:firstLine="34"/>
              <w:jc w:val="center"/>
              <w:rPr>
                <w:rFonts w:ascii="Times New Roman" w:eastAsia="Times New Roman" w:hAnsi="Times New Roman" w:cs="Times New Roman"/>
              </w:rPr>
            </w:pPr>
            <w:r w:rsidRPr="007B3C15">
              <w:rPr>
                <w:rFonts w:ascii="Times New Roman" w:eastAsia="Times New Roman" w:hAnsi="Times New Roman" w:cs="Times New Roman"/>
              </w:rPr>
              <w:t>Предельные значения расчетных показателей</w:t>
            </w:r>
          </w:p>
        </w:tc>
      </w:tr>
      <w:tr w:rsidR="00402D81" w:rsidRPr="007B3C15" w:rsidTr="003E3096">
        <w:trPr>
          <w:trHeight w:val="85"/>
          <w:jc w:val="center"/>
        </w:trPr>
        <w:tc>
          <w:tcPr>
            <w:tcW w:w="550" w:type="dxa"/>
            <w:vMerge w:val="restart"/>
          </w:tcPr>
          <w:p w:rsidR="00B44790" w:rsidRPr="007B3C15" w:rsidRDefault="00F57B9C" w:rsidP="00BA3541">
            <w:pPr>
              <w:widowControl w:val="0"/>
              <w:autoSpaceDE w:val="0"/>
              <w:autoSpaceDN w:val="0"/>
              <w:adjustRightInd w:val="0"/>
              <w:spacing w:after="0"/>
              <w:ind w:left="-142" w:right="-13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.6.1</w:t>
            </w:r>
          </w:p>
        </w:tc>
        <w:tc>
          <w:tcPr>
            <w:tcW w:w="1273" w:type="dxa"/>
            <w:vMerge w:val="restart"/>
            <w:shd w:val="clear" w:color="auto" w:fill="auto"/>
          </w:tcPr>
          <w:p w:rsidR="00B44790" w:rsidRPr="007B3C15" w:rsidRDefault="00B44790" w:rsidP="00BA3541">
            <w:pPr>
              <w:widowControl w:val="0"/>
              <w:autoSpaceDE w:val="0"/>
              <w:autoSpaceDN w:val="0"/>
              <w:adjustRightInd w:val="0"/>
              <w:spacing w:after="0"/>
              <w:ind w:left="-19"/>
              <w:jc w:val="center"/>
              <w:rPr>
                <w:rFonts w:ascii="Times New Roman" w:eastAsia="Times New Roman" w:hAnsi="Times New Roman" w:cs="Times New Roman"/>
              </w:rPr>
            </w:pPr>
            <w:r w:rsidRPr="007B3C15">
              <w:rPr>
                <w:rFonts w:ascii="Times New Roman" w:eastAsia="Times New Roman" w:hAnsi="Times New Roman" w:cs="Times New Roman"/>
              </w:rPr>
              <w:t>Места погребения</w:t>
            </w:r>
          </w:p>
        </w:tc>
        <w:tc>
          <w:tcPr>
            <w:tcW w:w="1792"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60"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701"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 xml:space="preserve"> на 1 тыс. чел.</w:t>
            </w:r>
          </w:p>
        </w:tc>
        <w:tc>
          <w:tcPr>
            <w:tcW w:w="2905" w:type="dxa"/>
            <w:shd w:val="clear" w:color="auto" w:fill="auto"/>
          </w:tcPr>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Кладбища смешанного и традиционного захоронения – 0,24.</w:t>
            </w:r>
          </w:p>
          <w:p w:rsidR="00B44790" w:rsidRPr="007B3C15" w:rsidRDefault="00B44790" w:rsidP="00BA3541">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Кладбища для погребения после кремации – 0,02</w:t>
            </w:r>
          </w:p>
        </w:tc>
      </w:tr>
      <w:tr w:rsidR="00402D81" w:rsidRPr="007B3C15" w:rsidTr="003E3096">
        <w:trPr>
          <w:trHeight w:val="85"/>
          <w:jc w:val="center"/>
        </w:trPr>
        <w:tc>
          <w:tcPr>
            <w:tcW w:w="550" w:type="dxa"/>
            <w:vMerge/>
          </w:tcPr>
          <w:p w:rsidR="00B44790" w:rsidRPr="007B3C15"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NewRomanPSMT" w:hAnsi="Times New Roman" w:cs="Times New Roman"/>
              </w:rPr>
              <w:t xml:space="preserve">Санитарно-защитные зоны, </w:t>
            </w:r>
            <w:proofErr w:type="gramStart"/>
            <w:r w:rsidRPr="007B3C15">
              <w:rPr>
                <w:rFonts w:ascii="Times New Roman" w:eastAsia="TimesNewRomanPSMT" w:hAnsi="Times New Roman" w:cs="Times New Roman"/>
              </w:rPr>
              <w:t>м</w:t>
            </w:r>
            <w:proofErr w:type="gramEnd"/>
          </w:p>
        </w:tc>
        <w:tc>
          <w:tcPr>
            <w:tcW w:w="1701" w:type="dxa"/>
            <w:shd w:val="clear" w:color="auto" w:fill="auto"/>
          </w:tcPr>
          <w:p w:rsidR="00B44790" w:rsidRPr="007B3C15" w:rsidRDefault="00B44790" w:rsidP="00D23300">
            <w:pPr>
              <w:autoSpaceDE w:val="0"/>
              <w:autoSpaceDN w:val="0"/>
              <w:adjustRightInd w:val="0"/>
              <w:rPr>
                <w:rFonts w:ascii="Times New Roman" w:eastAsia="Times New Roman" w:hAnsi="Times New Roman" w:cs="Times New Roman"/>
              </w:rPr>
            </w:pPr>
            <w:r w:rsidRPr="007B3C15">
              <w:rPr>
                <w:rFonts w:ascii="Times New Roman" w:eastAsia="TimesNewRomanPSMT" w:hAnsi="Times New Roman" w:cs="Times New Roman"/>
              </w:rPr>
              <w:t>до стен жилых домов; до зданий</w:t>
            </w:r>
            <w:r w:rsidR="00D23300"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общеобразовательных</w:t>
            </w:r>
            <w:r w:rsidR="00D23300"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организаций, дошкольных</w:t>
            </w:r>
            <w:r w:rsidR="00D23300" w:rsidRPr="007B3C15">
              <w:rPr>
                <w:rFonts w:ascii="Times New Roman" w:eastAsia="TimesNewRomanPSMT" w:hAnsi="Times New Roman" w:cs="Times New Roman"/>
              </w:rPr>
              <w:t xml:space="preserve"> </w:t>
            </w:r>
            <w:proofErr w:type="gramStart"/>
            <w:r w:rsidRPr="007B3C15">
              <w:rPr>
                <w:rFonts w:ascii="Times New Roman" w:eastAsia="TimesNewRomanPSMT" w:hAnsi="Times New Roman" w:cs="Times New Roman"/>
              </w:rPr>
              <w:t>образователь</w:t>
            </w:r>
            <w:r w:rsidR="00D23300" w:rsidRPr="007B3C15">
              <w:rPr>
                <w:rFonts w:ascii="Times New Roman" w:eastAsia="TimesNewRomanPSMT" w:hAnsi="Times New Roman" w:cs="Times New Roman"/>
              </w:rPr>
              <w:t>-</w:t>
            </w:r>
            <w:proofErr w:type="spellStart"/>
            <w:r w:rsidRPr="007B3C15">
              <w:rPr>
                <w:rFonts w:ascii="Times New Roman" w:eastAsia="TimesNewRomanPSMT" w:hAnsi="Times New Roman" w:cs="Times New Roman"/>
              </w:rPr>
              <w:t>ных</w:t>
            </w:r>
            <w:proofErr w:type="spellEnd"/>
            <w:proofErr w:type="gramEnd"/>
            <w:r w:rsidRPr="007B3C15">
              <w:rPr>
                <w:rFonts w:ascii="Times New Roman" w:eastAsia="TimesNewRomanPSMT" w:hAnsi="Times New Roman" w:cs="Times New Roman"/>
              </w:rPr>
              <w:t xml:space="preserve"> организаций и</w:t>
            </w:r>
            <w:r w:rsidR="00D23300"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лечебно-профилактических</w:t>
            </w:r>
            <w:r w:rsidR="00D23300"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медицинских организаций</w:t>
            </w:r>
          </w:p>
        </w:tc>
        <w:tc>
          <w:tcPr>
            <w:tcW w:w="2905" w:type="dxa"/>
            <w:shd w:val="clear" w:color="auto" w:fill="auto"/>
          </w:tcPr>
          <w:p w:rsidR="00B44790" w:rsidRPr="007B3C15" w:rsidRDefault="00B44790" w:rsidP="00D23300">
            <w:pPr>
              <w:autoSpaceDE w:val="0"/>
              <w:autoSpaceDN w:val="0"/>
              <w:adjustRightInd w:val="0"/>
              <w:rPr>
                <w:rFonts w:ascii="Times New Roman" w:eastAsia="TimesNewRomanPSMT" w:hAnsi="Times New Roman" w:cs="Times New Roman"/>
              </w:rPr>
            </w:pPr>
            <w:r w:rsidRPr="007B3C15">
              <w:rPr>
                <w:rFonts w:ascii="Times New Roman" w:eastAsia="Times New Roman" w:hAnsi="Times New Roman" w:cs="Times New Roman"/>
              </w:rPr>
              <w:t xml:space="preserve">Кладбища смешанного и традиционного захоронения – </w:t>
            </w:r>
            <w:r w:rsidRPr="007B3C15">
              <w:rPr>
                <w:rFonts w:ascii="Times New Roman" w:eastAsia="TimesNewRomanPSMT" w:hAnsi="Times New Roman" w:cs="Times New Roman"/>
              </w:rPr>
              <w:t>для закрытых, сельских кладбищ - 50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при площади:</w:t>
            </w:r>
          </w:p>
          <w:p w:rsidR="00B44790" w:rsidRPr="007B3C15" w:rsidRDefault="00B44790" w:rsidP="00BA3541">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10 га и менее –</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100;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от 10 до 20 га –</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300: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от 20 до 40 га –</w:t>
            </w:r>
          </w:p>
          <w:p w:rsidR="00B44790" w:rsidRPr="007B3C15" w:rsidRDefault="00B44790" w:rsidP="00E61621">
            <w:pPr>
              <w:widowControl w:val="0"/>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500.</w:t>
            </w:r>
          </w:p>
          <w:p w:rsidR="00B44790" w:rsidRPr="007B3C15" w:rsidRDefault="00B44790" w:rsidP="00E61621">
            <w:pPr>
              <w:widowControl w:val="0"/>
              <w:autoSpaceDE w:val="0"/>
              <w:autoSpaceDN w:val="0"/>
              <w:adjustRightInd w:val="0"/>
              <w:rPr>
                <w:rFonts w:ascii="Times New Roman" w:hAnsi="Times New Roman" w:cs="Times New Roman"/>
              </w:rPr>
            </w:pPr>
            <w:r w:rsidRPr="007B3C15">
              <w:rPr>
                <w:rFonts w:ascii="Times New Roman" w:hAnsi="Times New Roman" w:cs="Times New Roman"/>
              </w:rPr>
              <w:t xml:space="preserve">Крематории – </w:t>
            </w:r>
          </w:p>
          <w:p w:rsidR="00B44790" w:rsidRPr="007B3C15" w:rsidRDefault="00B44790" w:rsidP="00E61621">
            <w:pPr>
              <w:autoSpaceDE w:val="0"/>
              <w:autoSpaceDN w:val="0"/>
              <w:adjustRightInd w:val="0"/>
              <w:ind w:firstLine="34"/>
              <w:rPr>
                <w:rFonts w:ascii="Times New Roman" w:hAnsi="Times New Roman" w:cs="Times New Roman"/>
              </w:rPr>
            </w:pPr>
            <w:r w:rsidRPr="007B3C15">
              <w:rPr>
                <w:rFonts w:ascii="Times New Roman" w:hAnsi="Times New Roman" w:cs="Times New Roman"/>
              </w:rPr>
              <w:t>500 м - без подготовительных и обрядовых процессов с одной однокамерной печью;</w:t>
            </w:r>
          </w:p>
          <w:p w:rsidR="00B44790" w:rsidRPr="007B3C15" w:rsidRDefault="00B44790" w:rsidP="003E3096">
            <w:pPr>
              <w:autoSpaceDE w:val="0"/>
              <w:autoSpaceDN w:val="0"/>
              <w:adjustRightInd w:val="0"/>
              <w:spacing w:after="0"/>
              <w:ind w:firstLine="34"/>
              <w:rPr>
                <w:rFonts w:ascii="Times New Roman" w:hAnsi="Times New Roman" w:cs="Times New Roman"/>
              </w:rPr>
            </w:pPr>
            <w:r w:rsidRPr="007B3C15">
              <w:rPr>
                <w:rFonts w:ascii="Times New Roman" w:hAnsi="Times New Roman" w:cs="Times New Roman"/>
              </w:rPr>
              <w:t>1000 м - при количестве печей более одной.</w:t>
            </w:r>
          </w:p>
        </w:tc>
      </w:tr>
      <w:tr w:rsidR="00402D81" w:rsidRPr="007B3C15" w:rsidTr="003E3096">
        <w:trPr>
          <w:trHeight w:val="85"/>
          <w:jc w:val="center"/>
        </w:trPr>
        <w:tc>
          <w:tcPr>
            <w:tcW w:w="550" w:type="dxa"/>
            <w:vMerge/>
          </w:tcPr>
          <w:p w:rsidR="00B44790" w:rsidRPr="007B3C15" w:rsidRDefault="00B44790" w:rsidP="00E61621">
            <w:pPr>
              <w:widowControl w:val="0"/>
              <w:autoSpaceDE w:val="0"/>
              <w:autoSpaceDN w:val="0"/>
              <w:adjustRightInd w:val="0"/>
              <w:ind w:left="-142" w:right="-132"/>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B44790" w:rsidRPr="007B3C15" w:rsidRDefault="00B44790" w:rsidP="003E309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701"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2905"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bl>
    <w:p w:rsidR="00D23300" w:rsidRPr="007B3C15" w:rsidRDefault="00D23300"/>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02D81" w:rsidRPr="007B3C15" w:rsidTr="00BA3541">
        <w:trPr>
          <w:trHeight w:val="85"/>
          <w:jc w:val="center"/>
        </w:trPr>
        <w:tc>
          <w:tcPr>
            <w:tcW w:w="9781" w:type="dxa"/>
          </w:tcPr>
          <w:p w:rsidR="00B44790" w:rsidRPr="007B3C15" w:rsidRDefault="00B44790" w:rsidP="003E3096">
            <w:pPr>
              <w:autoSpaceDE w:val="0"/>
              <w:autoSpaceDN w:val="0"/>
              <w:adjustRightInd w:val="0"/>
              <w:ind w:firstLine="531"/>
              <w:rPr>
                <w:rFonts w:ascii="Times New Roman" w:eastAsia="Times New Roman" w:hAnsi="Times New Roman" w:cs="Times New Roman"/>
              </w:rPr>
            </w:pPr>
            <w:r w:rsidRPr="007B3C15">
              <w:rPr>
                <w:rFonts w:ascii="Times New Roman" w:eastAsia="Times New Roman" w:hAnsi="Times New Roman" w:cs="Times New Roman"/>
              </w:rPr>
              <w:lastRenderedPageBreak/>
              <w:t>Примечания:</w:t>
            </w:r>
          </w:p>
          <w:p w:rsidR="00B44790" w:rsidRPr="007B3C15" w:rsidRDefault="00B44790" w:rsidP="003E3096">
            <w:pPr>
              <w:autoSpaceDE w:val="0"/>
              <w:autoSpaceDN w:val="0"/>
              <w:adjustRightInd w:val="0"/>
              <w:ind w:firstLine="531"/>
              <w:rPr>
                <w:rFonts w:ascii="Times New Roman" w:eastAsia="TimesNewRomanPSMT" w:hAnsi="Times New Roman" w:cs="Times New Roman"/>
              </w:rPr>
            </w:pPr>
            <w:r w:rsidRPr="007B3C15">
              <w:rPr>
                <w:rFonts w:ascii="Times New Roman" w:eastAsia="TimesNewRomanPSMT" w:hAnsi="Times New Roman" w:cs="Times New Roman"/>
              </w:rPr>
              <w:t>Размещение кладбища размером территории более 40 га не допускается</w:t>
            </w:r>
          </w:p>
          <w:p w:rsidR="00B44790" w:rsidRPr="007B3C15" w:rsidRDefault="00B44790" w:rsidP="003E3096">
            <w:pPr>
              <w:autoSpaceDE w:val="0"/>
              <w:autoSpaceDN w:val="0"/>
              <w:adjustRightInd w:val="0"/>
              <w:ind w:firstLine="531"/>
              <w:rPr>
                <w:rFonts w:ascii="Times New Roman" w:hAnsi="Times New Roman" w:cs="Times New Roman"/>
              </w:rPr>
            </w:pPr>
            <w:r w:rsidRPr="007B3C15">
              <w:rPr>
                <w:rFonts w:ascii="Times New Roman" w:hAnsi="Times New Roman" w:cs="Times New Roman"/>
              </w:rPr>
              <w:t>Участок, отводимый под кладбище, должен удовлетворять следующим требованиям:</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не затопляться при паводках;</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должен быть доступен для инвалидов и маломобильных лиц;</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иметь сухую пористую почву (супесчаную, песчаную) на глубине 1,5 метра и ниже с влажностью почвы в пределах 6 - 18 процентов;</w:t>
            </w:r>
          </w:p>
          <w:p w:rsidR="00B44790" w:rsidRPr="007B3C15" w:rsidRDefault="00D23300" w:rsidP="00D23300">
            <w:pPr>
              <w:autoSpaceDE w:val="0"/>
              <w:autoSpaceDN w:val="0"/>
              <w:adjustRightInd w:val="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располагаться с подветренной стороны по отношению к жилой территории.</w:t>
            </w:r>
          </w:p>
          <w:p w:rsidR="00B44790" w:rsidRPr="007B3C15" w:rsidRDefault="00B44790" w:rsidP="00D23300">
            <w:pPr>
              <w:autoSpaceDE w:val="0"/>
              <w:autoSpaceDN w:val="0"/>
              <w:adjustRightInd w:val="0"/>
              <w:ind w:firstLine="531"/>
              <w:rPr>
                <w:rFonts w:ascii="Times New Roman" w:hAnsi="Times New Roman" w:cs="Times New Roman"/>
              </w:rPr>
            </w:pPr>
            <w:r w:rsidRPr="007B3C15">
              <w:rPr>
                <w:rFonts w:ascii="Times New Roman" w:hAnsi="Times New Roman" w:cs="Times New Roman"/>
              </w:rPr>
              <w:t>Не разрешается размещать кладбища на территориях:</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первого и второго поясов зон санитарной охраны источников централизованного водоснабжения и минеральных вод;</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зон санитарной, горно-санитарной охраны лечебно-оздоровительных местностей и курортов;</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с выходом на поверхность </w:t>
            </w:r>
            <w:proofErr w:type="spellStart"/>
            <w:r w:rsidR="00B44790" w:rsidRPr="007B3C15">
              <w:rPr>
                <w:rFonts w:ascii="Times New Roman" w:hAnsi="Times New Roman" w:cs="Times New Roman"/>
              </w:rPr>
              <w:t>закарстованных</w:t>
            </w:r>
            <w:proofErr w:type="spellEnd"/>
            <w:r w:rsidR="00B44790" w:rsidRPr="007B3C15">
              <w:rPr>
                <w:rFonts w:ascii="Times New Roman" w:hAnsi="Times New Roman" w:cs="Times New Roman"/>
              </w:rPr>
              <w:t>, сильнотрещиноватых пород и в местах выклинивания водоносных горизонтов;</w:t>
            </w:r>
          </w:p>
          <w:p w:rsidR="00B44790" w:rsidRPr="007B3C15" w:rsidRDefault="00D23300" w:rsidP="00D23300">
            <w:pPr>
              <w:autoSpaceDE w:val="0"/>
              <w:autoSpaceDN w:val="0"/>
              <w:adjustRightInd w:val="0"/>
              <w:spacing w:after="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 xml:space="preserve">со стоянием грунтовых вод менее 2 метров от поверхности земли при наиболее высоком их стоянии, а также </w:t>
            </w:r>
            <w:proofErr w:type="gramStart"/>
            <w:r w:rsidR="00B44790" w:rsidRPr="007B3C15">
              <w:rPr>
                <w:rFonts w:ascii="Times New Roman" w:hAnsi="Times New Roman" w:cs="Times New Roman"/>
              </w:rPr>
              <w:t>на</w:t>
            </w:r>
            <w:proofErr w:type="gramEnd"/>
            <w:r w:rsidR="00B44790" w:rsidRPr="007B3C15">
              <w:rPr>
                <w:rFonts w:ascii="Times New Roman" w:hAnsi="Times New Roman" w:cs="Times New Roman"/>
              </w:rPr>
              <w:t xml:space="preserve"> затапливаемых, подверженных оползням и обвалам, заболоченных;</w:t>
            </w:r>
          </w:p>
          <w:p w:rsidR="00B44790" w:rsidRPr="007B3C15" w:rsidRDefault="00D23300" w:rsidP="00D23300">
            <w:pPr>
              <w:autoSpaceDE w:val="0"/>
              <w:autoSpaceDN w:val="0"/>
              <w:adjustRightInd w:val="0"/>
              <w:ind w:firstLine="531"/>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4790" w:rsidRPr="007B3C15" w:rsidRDefault="00B44790" w:rsidP="00D23300">
            <w:pPr>
              <w:autoSpaceDE w:val="0"/>
              <w:autoSpaceDN w:val="0"/>
              <w:adjustRightInd w:val="0"/>
              <w:ind w:firstLine="531"/>
              <w:rPr>
                <w:rFonts w:ascii="Times New Roman" w:eastAsia="Times New Roman" w:hAnsi="Times New Roman" w:cs="Times New Roman"/>
              </w:rPr>
            </w:pPr>
            <w:r w:rsidRPr="007B3C15">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44790" w:rsidRPr="007B3C15" w:rsidRDefault="00B44790" w:rsidP="00D23300">
      <w:pPr>
        <w:spacing w:after="0" w:line="360" w:lineRule="auto"/>
        <w:rPr>
          <w:rFonts w:ascii="Times New Roman" w:hAnsi="Times New Roman" w:cs="Times New Roman"/>
        </w:rPr>
      </w:pPr>
    </w:p>
    <w:p w:rsidR="00B44790" w:rsidRPr="007B3C15" w:rsidRDefault="00B44790" w:rsidP="00D23300">
      <w:pPr>
        <w:spacing w:after="0" w:line="360" w:lineRule="auto"/>
        <w:rPr>
          <w:rFonts w:ascii="Times New Roman" w:hAnsi="Times New Roman" w:cs="Times New Roman"/>
        </w:rPr>
      </w:pPr>
    </w:p>
    <w:p w:rsidR="00B44790" w:rsidRPr="007B3C15"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rPr>
      </w:pPr>
      <w:r w:rsidRPr="007B3C15">
        <w:rPr>
          <w:rFonts w:ascii="Times New Roman" w:hAnsi="Times New Roman" w:cs="Times New Roman"/>
          <w:sz w:val="24"/>
          <w:szCs w:val="24"/>
        </w:rPr>
        <w:t>1</w:t>
      </w:r>
      <w:r w:rsidR="003E3096" w:rsidRPr="007B3C15">
        <w:rPr>
          <w:rFonts w:ascii="Times New Roman" w:hAnsi="Times New Roman" w:cs="Times New Roman"/>
          <w:sz w:val="24"/>
          <w:szCs w:val="24"/>
        </w:rPr>
        <w:t xml:space="preserve">.7 </w:t>
      </w:r>
      <w:r w:rsidR="00B44790" w:rsidRPr="007B3C15">
        <w:rPr>
          <w:rFonts w:ascii="Times New Roman" w:hAnsi="Times New Roman" w:cs="Times New Roman"/>
          <w:sz w:val="24"/>
          <w:szCs w:val="24"/>
        </w:rPr>
        <w:t>Предельные значения расчетных показателей</w:t>
      </w:r>
      <w:r w:rsidR="00B44790" w:rsidRPr="007B3C15">
        <w:rPr>
          <w:rFonts w:ascii="Times New Roman" w:eastAsia="Times New Roman" w:hAnsi="Times New Roman" w:cs="Times New Roman"/>
          <w:sz w:val="24"/>
          <w:szCs w:val="24"/>
        </w:rPr>
        <w:t xml:space="preserve"> минимально допустимого уровня обеспеченности и </w:t>
      </w:r>
      <w:r w:rsidR="00B44790" w:rsidRPr="007B3C15">
        <w:rPr>
          <w:rFonts w:ascii="Times New Roman" w:hAnsi="Times New Roman" w:cs="Times New Roman"/>
          <w:sz w:val="24"/>
          <w:szCs w:val="24"/>
        </w:rPr>
        <w:t>предельные значения расчетных показателей</w:t>
      </w:r>
      <w:r w:rsidR="00B44790" w:rsidRPr="007B3C15">
        <w:rPr>
          <w:rFonts w:ascii="Times New Roman" w:eastAsia="Times New Roman" w:hAnsi="Times New Roman" w:cs="Times New Roman"/>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44790" w:rsidRPr="007B3C15" w:rsidRDefault="00B44790"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402D81" w:rsidRPr="007B3C15" w:rsidTr="003E3096">
        <w:trPr>
          <w:trHeight w:val="20"/>
          <w:jc w:val="center"/>
        </w:trPr>
        <w:tc>
          <w:tcPr>
            <w:tcW w:w="9994" w:type="dxa"/>
            <w:gridSpan w:val="6"/>
          </w:tcPr>
          <w:p w:rsidR="00B44790" w:rsidRPr="007B3C15" w:rsidRDefault="00F57B9C" w:rsidP="003E3096">
            <w:pPr>
              <w:widowControl w:val="0"/>
              <w:autoSpaceDE w:val="0"/>
              <w:autoSpaceDN w:val="0"/>
              <w:adjustRightInd w:val="0"/>
              <w:spacing w:after="0"/>
              <w:ind w:firstLine="601"/>
              <w:jc w:val="center"/>
              <w:rPr>
                <w:rFonts w:ascii="Times New Roman" w:eastAsia="Times New Roman" w:hAnsi="Times New Roman" w:cs="Times New Roman"/>
                <w:b/>
              </w:rPr>
            </w:pPr>
            <w:r w:rsidRPr="007B3C15">
              <w:rPr>
                <w:rFonts w:ascii="Times New Roman" w:eastAsia="Times New Roman" w:hAnsi="Times New Roman" w:cs="Times New Roman"/>
                <w:b/>
              </w:rPr>
              <w:t>1</w:t>
            </w:r>
            <w:r w:rsidR="003E3096" w:rsidRPr="007B3C15">
              <w:rPr>
                <w:rFonts w:ascii="Times New Roman" w:eastAsia="Times New Roman" w:hAnsi="Times New Roman" w:cs="Times New Roman"/>
                <w:b/>
              </w:rPr>
              <w:t>.7.1</w:t>
            </w:r>
            <w:proofErr w:type="gramStart"/>
            <w:r w:rsidR="003E3096" w:rsidRPr="007B3C15">
              <w:rPr>
                <w:rFonts w:ascii="Times New Roman" w:eastAsia="Times New Roman" w:hAnsi="Times New Roman" w:cs="Times New Roman"/>
                <w:b/>
              </w:rPr>
              <w:t xml:space="preserve"> </w:t>
            </w:r>
            <w:r w:rsidR="00B44790" w:rsidRPr="007B3C15">
              <w:rPr>
                <w:rFonts w:ascii="Times New Roman" w:eastAsia="Times New Roman" w:hAnsi="Times New Roman" w:cs="Times New Roman"/>
                <w:b/>
              </w:rPr>
              <w:t>В</w:t>
            </w:r>
            <w:proofErr w:type="gramEnd"/>
            <w:r w:rsidR="00B44790" w:rsidRPr="007B3C15">
              <w:rPr>
                <w:rFonts w:ascii="Times New Roman" w:eastAsia="Times New Roman" w:hAnsi="Times New Roman" w:cs="Times New Roman"/>
                <w:b/>
              </w:rPr>
              <w:t xml:space="preserve"> област</w:t>
            </w:r>
            <w:r w:rsidR="003E3096" w:rsidRPr="007B3C15">
              <w:rPr>
                <w:rFonts w:ascii="Times New Roman" w:eastAsia="Times New Roman" w:hAnsi="Times New Roman" w:cs="Times New Roman"/>
                <w:b/>
              </w:rPr>
              <w:t xml:space="preserve">и туристическо - рекреационной </w:t>
            </w:r>
            <w:r w:rsidR="00B44790" w:rsidRPr="007B3C15">
              <w:rPr>
                <w:rFonts w:ascii="Times New Roman" w:eastAsia="Times New Roman" w:hAnsi="Times New Roman" w:cs="Times New Roman"/>
                <w:b/>
              </w:rPr>
              <w:t>деятельности</w:t>
            </w:r>
          </w:p>
        </w:tc>
      </w:tr>
      <w:tr w:rsidR="00402D81" w:rsidRPr="007B3C15" w:rsidTr="00BB0C6A">
        <w:trPr>
          <w:trHeight w:val="20"/>
          <w:jc w:val="center"/>
        </w:trPr>
        <w:tc>
          <w:tcPr>
            <w:tcW w:w="763" w:type="dxa"/>
          </w:tcPr>
          <w:p w:rsidR="00B44790" w:rsidRPr="007B3C15" w:rsidRDefault="00F57B9C" w:rsidP="003E3096">
            <w:pPr>
              <w:widowControl w:val="0"/>
              <w:autoSpaceDE w:val="0"/>
              <w:autoSpaceDN w:val="0"/>
              <w:adjustRightInd w:val="0"/>
              <w:ind w:left="-108" w:right="-197"/>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.7.1.1</w:t>
            </w:r>
          </w:p>
        </w:tc>
        <w:tc>
          <w:tcPr>
            <w:tcW w:w="1273" w:type="dxa"/>
            <w:shd w:val="clear" w:color="auto" w:fill="auto"/>
          </w:tcPr>
          <w:p w:rsidR="00B44790" w:rsidRPr="007B3C15" w:rsidRDefault="00B44790" w:rsidP="00BB0C6A">
            <w:pPr>
              <w:widowControl w:val="0"/>
              <w:autoSpaceDE w:val="0"/>
              <w:autoSpaceDN w:val="0"/>
              <w:adjustRightInd w:val="0"/>
              <w:ind w:right="-93"/>
              <w:rPr>
                <w:rFonts w:ascii="Times New Roman" w:eastAsia="Times New Roman" w:hAnsi="Times New Roman" w:cs="Times New Roman"/>
              </w:rPr>
            </w:pPr>
            <w:r w:rsidRPr="007B3C15">
              <w:rPr>
                <w:rFonts w:ascii="Times New Roman" w:eastAsia="Times New Roman" w:hAnsi="Times New Roman" w:cs="Times New Roman"/>
              </w:rPr>
              <w:t>Территории рекреационного назначения</w:t>
            </w:r>
          </w:p>
        </w:tc>
        <w:tc>
          <w:tcPr>
            <w:tcW w:w="1828" w:type="dxa"/>
            <w:shd w:val="clear" w:color="auto" w:fill="auto"/>
          </w:tcPr>
          <w:p w:rsidR="00B44790" w:rsidRPr="007B3C15" w:rsidRDefault="00B44790" w:rsidP="00BB0C6A">
            <w:pPr>
              <w:widowControl w:val="0"/>
              <w:autoSpaceDE w:val="0"/>
              <w:autoSpaceDN w:val="0"/>
              <w:adjustRightInd w:val="0"/>
              <w:ind w:right="-115"/>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7B3C15" w:rsidRDefault="00B44790" w:rsidP="009F7644">
            <w:pPr>
              <w:widowControl w:val="0"/>
              <w:autoSpaceDE w:val="0"/>
              <w:autoSpaceDN w:val="0"/>
              <w:adjustRightInd w:val="0"/>
              <w:spacing w:after="0" w:line="240" w:lineRule="auto"/>
              <w:ind w:right="-96"/>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546" w:type="dxa"/>
            <w:shd w:val="clear" w:color="auto" w:fill="auto"/>
          </w:tcPr>
          <w:p w:rsidR="00B44790" w:rsidRPr="007B3C15" w:rsidRDefault="00B44790" w:rsidP="009F7644">
            <w:pPr>
              <w:widowControl w:val="0"/>
              <w:autoSpaceDE w:val="0"/>
              <w:autoSpaceDN w:val="0"/>
              <w:adjustRightInd w:val="0"/>
              <w:spacing w:after="0"/>
              <w:ind w:right="-98"/>
              <w:rPr>
                <w:rFonts w:ascii="Times New Roman" w:eastAsia="Times New Roman" w:hAnsi="Times New Roman" w:cs="Times New Roman"/>
              </w:rPr>
            </w:pPr>
            <w:r w:rsidRPr="007B3C15">
              <w:rPr>
                <w:rFonts w:ascii="Times New Roman" w:eastAsia="Times New Roman" w:hAnsi="Times New Roman" w:cs="Times New Roman"/>
              </w:rPr>
              <w:t xml:space="preserve">Суммарная площадь озелененных территорий общего пользования, </w:t>
            </w:r>
          </w:p>
          <w:p w:rsidR="00B44790" w:rsidRPr="007B3C15" w:rsidRDefault="00B44790" w:rsidP="00BB0C6A">
            <w:pPr>
              <w:widowControl w:val="0"/>
              <w:autoSpaceDE w:val="0"/>
              <w:autoSpaceDN w:val="0"/>
              <w:adjustRightInd w:val="0"/>
              <w:spacing w:after="0"/>
              <w:ind w:right="-98"/>
              <w:rPr>
                <w:rFonts w:ascii="Times New Roman" w:eastAsia="Times New Roman" w:hAnsi="Times New Roman" w:cs="Times New Roman"/>
              </w:rPr>
            </w:pP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на 1 человека*</w:t>
            </w:r>
          </w:p>
        </w:tc>
        <w:tc>
          <w:tcPr>
            <w:tcW w:w="3011" w:type="dxa"/>
            <w:shd w:val="clear" w:color="auto" w:fill="auto"/>
          </w:tcPr>
          <w:p w:rsidR="00B44790" w:rsidRPr="007B3C15" w:rsidRDefault="00B44790" w:rsidP="009F7644">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крупнейших, крупных и больших городов, крупных и больших поселений – 16;</w:t>
            </w:r>
          </w:p>
          <w:p w:rsidR="00B44790" w:rsidRPr="007B3C15" w:rsidRDefault="00B44790" w:rsidP="009F7644">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средних городов и поселений – 13;</w:t>
            </w:r>
          </w:p>
          <w:p w:rsidR="00B44790" w:rsidRPr="007B3C15" w:rsidRDefault="00B44790" w:rsidP="009F7644">
            <w:pPr>
              <w:widowControl w:val="0"/>
              <w:autoSpaceDE w:val="0"/>
              <w:autoSpaceDN w:val="0"/>
              <w:adjustRightInd w:val="0"/>
              <w:spacing w:after="0" w:line="360" w:lineRule="auto"/>
              <w:rPr>
                <w:rFonts w:ascii="Times New Roman" w:eastAsia="Times New Roman" w:hAnsi="Times New Roman" w:cs="Times New Roman"/>
              </w:rPr>
            </w:pPr>
            <w:r w:rsidRPr="007B3C15">
              <w:rPr>
                <w:rFonts w:ascii="Times New Roman" w:eastAsia="Times New Roman" w:hAnsi="Times New Roman" w:cs="Times New Roman"/>
              </w:rPr>
              <w:t>для малых городов и поселений – 8</w:t>
            </w:r>
          </w:p>
        </w:tc>
      </w:tr>
    </w:tbl>
    <w:p w:rsidR="009F7644" w:rsidRPr="007B3C15" w:rsidRDefault="009F7644"/>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402D81" w:rsidRPr="007B3C15" w:rsidTr="00BB0C6A">
        <w:trPr>
          <w:trHeight w:val="20"/>
          <w:jc w:val="center"/>
        </w:trPr>
        <w:tc>
          <w:tcPr>
            <w:tcW w:w="763" w:type="dxa"/>
            <w:gridSpan w:val="2"/>
            <w:vMerge w:val="restart"/>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Размеры земельного участка, </w:t>
            </w:r>
            <w:proofErr w:type="gramStart"/>
            <w:r w:rsidRPr="007B3C15">
              <w:rPr>
                <w:rFonts w:ascii="Times New Roman" w:eastAsia="Times New Roman" w:hAnsi="Times New Roman" w:cs="Times New Roman"/>
              </w:rPr>
              <w:t>га</w:t>
            </w:r>
            <w:proofErr w:type="gramEnd"/>
          </w:p>
        </w:tc>
        <w:tc>
          <w:tcPr>
            <w:tcW w:w="30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парки – 15;</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парки планировочных районов – 10;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сады – 3;</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скверы – 0,5;</w:t>
            </w:r>
          </w:p>
          <w:p w:rsidR="00B44790" w:rsidRPr="007B3C15" w:rsidRDefault="00B44790" w:rsidP="003E309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озелененные территории – менее 0,5</w:t>
            </w:r>
          </w:p>
        </w:tc>
      </w:tr>
      <w:tr w:rsidR="00402D81" w:rsidRPr="007B3C15" w:rsidTr="00BB0C6A">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Ширина бульвара, </w:t>
            </w:r>
            <w:proofErr w:type="gramStart"/>
            <w:r w:rsidRPr="007B3C15">
              <w:rPr>
                <w:rFonts w:ascii="Times New Roman" w:eastAsia="Times New Roman" w:hAnsi="Times New Roman" w:cs="Times New Roman"/>
              </w:rPr>
              <w:t>м</w:t>
            </w:r>
            <w:proofErr w:type="gramEnd"/>
          </w:p>
        </w:tc>
        <w:tc>
          <w:tcPr>
            <w:tcW w:w="3011"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Ширина бульвара с одной продольной пешеходной аллеей</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оси улиц – 18;</w:t>
            </w:r>
          </w:p>
          <w:p w:rsidR="00B44790" w:rsidRPr="007B3C15" w:rsidRDefault="00B44790" w:rsidP="003E309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 одной стороны улицы между проезжей частью и застройкой – 10</w:t>
            </w:r>
          </w:p>
        </w:tc>
      </w:tr>
      <w:tr w:rsidR="00402D81" w:rsidRPr="007B3C15" w:rsidTr="00BB0C6A">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BB0C6A">
            <w:pPr>
              <w:widowControl w:val="0"/>
              <w:autoSpaceDE w:val="0"/>
              <w:autoSpaceDN w:val="0"/>
              <w:adjustRightInd w:val="0"/>
              <w:ind w:right="-98"/>
              <w:rPr>
                <w:rFonts w:ascii="Times New Roman" w:eastAsia="Times New Roman" w:hAnsi="Times New Roman" w:cs="Times New Roman"/>
              </w:rPr>
            </w:pPr>
            <w:r w:rsidRPr="007B3C15">
              <w:rPr>
                <w:rFonts w:ascii="Times New Roman" w:eastAsia="Times New Roman" w:hAnsi="Times New Roman" w:cs="Times New Roman"/>
              </w:rPr>
              <w:t>Пешеходная доступность, мин.</w:t>
            </w:r>
          </w:p>
        </w:tc>
        <w:tc>
          <w:tcPr>
            <w:tcW w:w="30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парков планировочных районов – не более 20;</w:t>
            </w:r>
          </w:p>
          <w:p w:rsidR="00B44790" w:rsidRPr="007B3C15" w:rsidRDefault="00B44790" w:rsidP="009F7644">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Для садов, скверов и бульваров не более 10</w:t>
            </w:r>
          </w:p>
        </w:tc>
      </w:tr>
      <w:tr w:rsidR="00402D81" w:rsidRPr="007B3C15" w:rsidTr="00BB0C6A">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7B3C15" w:rsidRDefault="00B44790" w:rsidP="00BB0C6A">
            <w:pPr>
              <w:widowControl w:val="0"/>
              <w:autoSpaceDE w:val="0"/>
              <w:autoSpaceDN w:val="0"/>
              <w:adjustRightInd w:val="0"/>
              <w:ind w:right="-98"/>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w:t>
            </w:r>
          </w:p>
        </w:tc>
        <w:tc>
          <w:tcPr>
            <w:tcW w:w="30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ландшафтных парков, лесопарков – не более 20 на транспорте (без учета времени ожидания транспорта)</w:t>
            </w:r>
          </w:p>
        </w:tc>
      </w:tr>
      <w:tr w:rsidR="00402D81" w:rsidRPr="007B3C15" w:rsidTr="003E3096">
        <w:trPr>
          <w:trHeight w:val="20"/>
          <w:jc w:val="center"/>
        </w:trPr>
        <w:tc>
          <w:tcPr>
            <w:tcW w:w="9994" w:type="dxa"/>
            <w:gridSpan w:val="7"/>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02D81" w:rsidRPr="007B3C15" w:rsidTr="00BB0C6A">
        <w:trPr>
          <w:trHeight w:val="20"/>
          <w:jc w:val="center"/>
        </w:trPr>
        <w:tc>
          <w:tcPr>
            <w:tcW w:w="746" w:type="dxa"/>
            <w:vMerge w:val="restart"/>
          </w:tcPr>
          <w:p w:rsidR="00B44790" w:rsidRPr="007B3C15"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.7.1.2</w:t>
            </w:r>
          </w:p>
        </w:tc>
        <w:tc>
          <w:tcPr>
            <w:tcW w:w="1290"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Объекты тур</w:t>
            </w:r>
            <w:r w:rsidR="00BB0C6A" w:rsidRPr="007B3C15">
              <w:rPr>
                <w:rFonts w:ascii="Times New Roman" w:eastAsia="Times New Roman" w:hAnsi="Times New Roman" w:cs="Times New Roman"/>
              </w:rPr>
              <w:t xml:space="preserve">изма и </w:t>
            </w:r>
            <w:r w:rsidRPr="007B3C15">
              <w:rPr>
                <w:rFonts w:ascii="Times New Roman" w:eastAsia="Times New Roman" w:hAnsi="Times New Roman" w:cs="Times New Roman"/>
              </w:rPr>
              <w:t>рекреации</w:t>
            </w:r>
          </w:p>
        </w:tc>
        <w:tc>
          <w:tcPr>
            <w:tcW w:w="182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7B3C15" w:rsidRDefault="00B44790" w:rsidP="00BB0C6A">
            <w:pPr>
              <w:widowControl w:val="0"/>
              <w:autoSpaceDE w:val="0"/>
              <w:autoSpaceDN w:val="0"/>
              <w:adjustRightInd w:val="0"/>
              <w:spacing w:after="0"/>
              <w:ind w:left="-108" w:right="-94"/>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7B3C15" w:rsidRDefault="00B44790" w:rsidP="00BB0C6A">
            <w:pPr>
              <w:widowControl w:val="0"/>
              <w:autoSpaceDE w:val="0"/>
              <w:autoSpaceDN w:val="0"/>
              <w:adjustRightInd w:val="0"/>
              <w:ind w:right="-108"/>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w:t>
            </w:r>
            <w:r w:rsidR="00BB0C6A" w:rsidRPr="007B3C15">
              <w:rPr>
                <w:rFonts w:ascii="Times New Roman" w:eastAsia="Times New Roman" w:hAnsi="Times New Roman" w:cs="Times New Roman"/>
              </w:rPr>
              <w:t>беспечен-</w:t>
            </w:r>
            <w:proofErr w:type="spellStart"/>
            <w:r w:rsidR="00BB0C6A" w:rsidRPr="007B3C15">
              <w:rPr>
                <w:rFonts w:ascii="Times New Roman" w:eastAsia="Times New Roman" w:hAnsi="Times New Roman" w:cs="Times New Roman"/>
              </w:rPr>
              <w:t>ности</w:t>
            </w:r>
            <w:proofErr w:type="spellEnd"/>
            <w:proofErr w:type="gramEnd"/>
            <w:r w:rsidR="00BB0C6A" w:rsidRPr="007B3C15">
              <w:rPr>
                <w:rFonts w:ascii="Times New Roman" w:eastAsia="Times New Roman" w:hAnsi="Times New Roman" w:cs="Times New Roman"/>
              </w:rPr>
              <w:t xml:space="preserve"> гостиницами, мест на </w:t>
            </w:r>
            <w:r w:rsidRPr="007B3C15">
              <w:rPr>
                <w:rFonts w:ascii="Times New Roman" w:eastAsia="Times New Roman" w:hAnsi="Times New Roman" w:cs="Times New Roman"/>
              </w:rPr>
              <w:t>1000 чел.</w:t>
            </w:r>
          </w:p>
        </w:tc>
        <w:tc>
          <w:tcPr>
            <w:tcW w:w="30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BB0C6A">
        <w:trPr>
          <w:trHeight w:val="20"/>
          <w:jc w:val="center"/>
        </w:trPr>
        <w:tc>
          <w:tcPr>
            <w:tcW w:w="746"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90"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Автомобильным транспортом</w:t>
            </w:r>
          </w:p>
        </w:tc>
      </w:tr>
      <w:tr w:rsidR="00402D81" w:rsidRPr="007B3C15" w:rsidTr="003E3096">
        <w:trPr>
          <w:trHeight w:val="20"/>
          <w:jc w:val="center"/>
        </w:trPr>
        <w:tc>
          <w:tcPr>
            <w:tcW w:w="9994" w:type="dxa"/>
            <w:gridSpan w:val="7"/>
          </w:tcPr>
          <w:p w:rsidR="00B44790" w:rsidRPr="007B3C15" w:rsidRDefault="00F57B9C" w:rsidP="00BB0C6A">
            <w:pPr>
              <w:widowControl w:val="0"/>
              <w:autoSpaceDE w:val="0"/>
              <w:autoSpaceDN w:val="0"/>
              <w:adjustRightInd w:val="0"/>
              <w:spacing w:after="0"/>
              <w:ind w:firstLine="496"/>
              <w:jc w:val="center"/>
              <w:rPr>
                <w:rFonts w:ascii="Times New Roman" w:eastAsia="Times New Roman" w:hAnsi="Times New Roman" w:cs="Times New Roman"/>
                <w:b/>
              </w:rPr>
            </w:pPr>
            <w:r w:rsidRPr="007B3C15">
              <w:rPr>
                <w:rFonts w:ascii="Times New Roman" w:eastAsia="Times New Roman" w:hAnsi="Times New Roman" w:cs="Times New Roman"/>
                <w:b/>
              </w:rPr>
              <w:t>1</w:t>
            </w:r>
            <w:r w:rsidR="00BB0C6A" w:rsidRPr="007B3C15">
              <w:rPr>
                <w:rFonts w:ascii="Times New Roman" w:eastAsia="Times New Roman" w:hAnsi="Times New Roman" w:cs="Times New Roman"/>
                <w:b/>
              </w:rPr>
              <w:t>.7.2</w:t>
            </w:r>
            <w:proofErr w:type="gramStart"/>
            <w:r w:rsidR="00BB0C6A" w:rsidRPr="007B3C15">
              <w:rPr>
                <w:rFonts w:ascii="Times New Roman" w:eastAsia="Times New Roman" w:hAnsi="Times New Roman" w:cs="Times New Roman"/>
                <w:b/>
              </w:rPr>
              <w:t xml:space="preserve"> </w:t>
            </w:r>
            <w:r w:rsidR="00B44790" w:rsidRPr="007B3C15">
              <w:rPr>
                <w:rFonts w:ascii="Times New Roman" w:eastAsia="Times New Roman" w:hAnsi="Times New Roman" w:cs="Times New Roman"/>
                <w:b/>
              </w:rPr>
              <w:t>О</w:t>
            </w:r>
            <w:proofErr w:type="gramEnd"/>
            <w:r w:rsidR="00B44790" w:rsidRPr="007B3C15">
              <w:rPr>
                <w:rFonts w:ascii="Times New Roman" w:eastAsia="Times New Roman" w:hAnsi="Times New Roman" w:cs="Times New Roman"/>
                <w:b/>
              </w:rPr>
              <w:t>собо охраняемые природные территории</w:t>
            </w:r>
          </w:p>
        </w:tc>
      </w:tr>
      <w:tr w:rsidR="00402D81" w:rsidRPr="007B3C15" w:rsidTr="00BB0C6A">
        <w:trPr>
          <w:trHeight w:val="20"/>
          <w:jc w:val="center"/>
        </w:trPr>
        <w:tc>
          <w:tcPr>
            <w:tcW w:w="763" w:type="dxa"/>
            <w:gridSpan w:val="2"/>
            <w:vMerge w:val="restart"/>
          </w:tcPr>
          <w:p w:rsidR="00B44790" w:rsidRPr="007B3C15"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.7.2.1</w:t>
            </w:r>
          </w:p>
        </w:tc>
        <w:tc>
          <w:tcPr>
            <w:tcW w:w="1273" w:type="dxa"/>
            <w:vMerge w:val="restart"/>
            <w:shd w:val="clear" w:color="auto" w:fill="auto"/>
          </w:tcPr>
          <w:p w:rsidR="00B44790" w:rsidRPr="007B3C15" w:rsidRDefault="00B44790" w:rsidP="00BB0C6A">
            <w:pPr>
              <w:widowControl w:val="0"/>
              <w:autoSpaceDE w:val="0"/>
              <w:autoSpaceDN w:val="0"/>
              <w:adjustRightInd w:val="0"/>
              <w:spacing w:line="240" w:lineRule="auto"/>
              <w:ind w:right="-93"/>
              <w:rPr>
                <w:rFonts w:ascii="Times New Roman" w:eastAsia="Times New Roman" w:hAnsi="Times New Roman" w:cs="Times New Roman"/>
              </w:rPr>
            </w:pPr>
            <w:r w:rsidRPr="007B3C15">
              <w:rPr>
                <w:rFonts w:ascii="Times New Roman" w:eastAsia="Times New Roman" w:hAnsi="Times New Roman" w:cs="Times New Roman"/>
              </w:rPr>
              <w:t>Особо охраняемые природные территории местного значения</w:t>
            </w:r>
          </w:p>
        </w:tc>
        <w:tc>
          <w:tcPr>
            <w:tcW w:w="1828" w:type="dxa"/>
            <w:shd w:val="clear" w:color="auto" w:fill="auto"/>
          </w:tcPr>
          <w:p w:rsidR="00B44790" w:rsidRPr="007B3C15"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1546"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BB0C6A">
        <w:trPr>
          <w:trHeight w:val="20"/>
          <w:jc w:val="center"/>
        </w:trPr>
        <w:tc>
          <w:tcPr>
            <w:tcW w:w="763" w:type="dxa"/>
            <w:gridSpan w:val="2"/>
            <w:vMerge/>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E3096">
        <w:trPr>
          <w:trHeight w:val="20"/>
          <w:jc w:val="center"/>
        </w:trPr>
        <w:tc>
          <w:tcPr>
            <w:tcW w:w="9994" w:type="dxa"/>
            <w:gridSpan w:val="7"/>
          </w:tcPr>
          <w:p w:rsidR="00B44790" w:rsidRPr="007B3C15" w:rsidRDefault="00F57B9C" w:rsidP="00BB0C6A">
            <w:pPr>
              <w:widowControl w:val="0"/>
              <w:autoSpaceDE w:val="0"/>
              <w:autoSpaceDN w:val="0"/>
              <w:adjustRightInd w:val="0"/>
              <w:spacing w:after="0" w:line="240" w:lineRule="auto"/>
              <w:jc w:val="center"/>
              <w:rPr>
                <w:rFonts w:ascii="Times New Roman" w:eastAsia="Times New Roman" w:hAnsi="Times New Roman" w:cs="Times New Roman"/>
                <w:b/>
              </w:rPr>
            </w:pPr>
            <w:r w:rsidRPr="007B3C15">
              <w:rPr>
                <w:rFonts w:ascii="Times New Roman" w:eastAsia="Times New Roman" w:hAnsi="Times New Roman" w:cs="Times New Roman"/>
                <w:b/>
              </w:rPr>
              <w:t>1</w:t>
            </w:r>
            <w:r w:rsidR="00BB0C6A" w:rsidRPr="007B3C15">
              <w:rPr>
                <w:rFonts w:ascii="Times New Roman" w:eastAsia="Times New Roman" w:hAnsi="Times New Roman" w:cs="Times New Roman"/>
                <w:b/>
              </w:rPr>
              <w:t xml:space="preserve">.7.3 </w:t>
            </w:r>
            <w:r w:rsidR="00B44790" w:rsidRPr="007B3C15">
              <w:rPr>
                <w:rFonts w:ascii="Times New Roman" w:eastAsia="Times New Roman" w:hAnsi="Times New Roman" w:cs="Times New Roman"/>
                <w:b/>
              </w:rPr>
              <w:t>Объекты культурного наследия</w:t>
            </w:r>
          </w:p>
        </w:tc>
      </w:tr>
      <w:tr w:rsidR="00402D81" w:rsidRPr="007B3C15" w:rsidTr="00BB0C6A">
        <w:trPr>
          <w:trHeight w:val="20"/>
          <w:jc w:val="center"/>
        </w:trPr>
        <w:tc>
          <w:tcPr>
            <w:tcW w:w="763" w:type="dxa"/>
            <w:gridSpan w:val="2"/>
            <w:vMerge w:val="restart"/>
          </w:tcPr>
          <w:p w:rsidR="00B44790" w:rsidRPr="007B3C15"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.7.3.1</w:t>
            </w:r>
          </w:p>
        </w:tc>
        <w:tc>
          <w:tcPr>
            <w:tcW w:w="1273" w:type="dxa"/>
            <w:vMerge w:val="restart"/>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Объекты культурного наследия местного значения</w:t>
            </w:r>
          </w:p>
        </w:tc>
        <w:tc>
          <w:tcPr>
            <w:tcW w:w="1828" w:type="dxa"/>
            <w:shd w:val="clear" w:color="auto" w:fill="auto"/>
          </w:tcPr>
          <w:p w:rsidR="00B44790" w:rsidRPr="007B3C15"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1546"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BB0C6A">
        <w:trPr>
          <w:trHeight w:val="20"/>
          <w:jc w:val="center"/>
        </w:trPr>
        <w:tc>
          <w:tcPr>
            <w:tcW w:w="763" w:type="dxa"/>
            <w:gridSpan w:val="2"/>
            <w:vMerge/>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BB0C6A">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E3096">
        <w:trPr>
          <w:trHeight w:val="20"/>
          <w:jc w:val="center"/>
        </w:trPr>
        <w:tc>
          <w:tcPr>
            <w:tcW w:w="9994" w:type="dxa"/>
            <w:gridSpan w:val="7"/>
          </w:tcPr>
          <w:p w:rsidR="00B44790" w:rsidRPr="007B3C15" w:rsidRDefault="00F57B9C" w:rsidP="00BB0C6A">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hAnsi="Times New Roman" w:cs="Times New Roman"/>
                <w:b/>
              </w:rPr>
              <w:t>1</w:t>
            </w:r>
            <w:r w:rsidR="00BB0C6A" w:rsidRPr="007B3C15">
              <w:rPr>
                <w:rFonts w:ascii="Times New Roman" w:hAnsi="Times New Roman" w:cs="Times New Roman"/>
                <w:b/>
              </w:rPr>
              <w:t xml:space="preserve">.7.4 </w:t>
            </w:r>
            <w:r w:rsidR="00B44790" w:rsidRPr="007B3C15">
              <w:rPr>
                <w:rFonts w:ascii="Times New Roman" w:hAnsi="Times New Roman" w:cs="Times New Roman"/>
                <w:b/>
              </w:rPr>
              <w:t>Объекты производственного, сельскохозяйственного и коммунально-складского назначения</w:t>
            </w:r>
          </w:p>
        </w:tc>
      </w:tr>
      <w:tr w:rsidR="00402D81" w:rsidRPr="007B3C15" w:rsidTr="00BB0C6A">
        <w:trPr>
          <w:trHeight w:val="20"/>
          <w:jc w:val="center"/>
        </w:trPr>
        <w:tc>
          <w:tcPr>
            <w:tcW w:w="763" w:type="dxa"/>
            <w:gridSpan w:val="2"/>
            <w:vMerge w:val="restart"/>
          </w:tcPr>
          <w:p w:rsidR="00B44790" w:rsidRPr="007B3C15" w:rsidRDefault="00F57B9C" w:rsidP="00BB0C6A">
            <w:pPr>
              <w:widowControl w:val="0"/>
              <w:autoSpaceDE w:val="0"/>
              <w:autoSpaceDN w:val="0"/>
              <w:adjustRightInd w:val="0"/>
              <w:spacing w:after="0"/>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.7.4.1.</w:t>
            </w:r>
          </w:p>
        </w:tc>
        <w:tc>
          <w:tcPr>
            <w:tcW w:w="1273" w:type="dxa"/>
            <w:vMerge w:val="restart"/>
            <w:shd w:val="clear" w:color="auto" w:fill="auto"/>
          </w:tcPr>
          <w:p w:rsidR="00B44790" w:rsidRPr="007B3C15" w:rsidRDefault="00B44790" w:rsidP="00BB0C6A">
            <w:pPr>
              <w:widowControl w:val="0"/>
              <w:autoSpaceDE w:val="0"/>
              <w:autoSpaceDN w:val="0"/>
              <w:adjustRightInd w:val="0"/>
              <w:spacing w:after="0"/>
              <w:ind w:left="-125" w:right="-93"/>
              <w:rPr>
                <w:rFonts w:ascii="Times New Roman" w:eastAsia="Times New Roman" w:hAnsi="Times New Roman" w:cs="Times New Roman"/>
              </w:rPr>
            </w:pPr>
            <w:r w:rsidRPr="007B3C15">
              <w:rPr>
                <w:rFonts w:ascii="Times New Roman" w:eastAsia="Times New Roman" w:hAnsi="Times New Roman" w:cs="Times New Roman"/>
              </w:rPr>
              <w:t>Объекты производственного назначения</w:t>
            </w:r>
          </w:p>
        </w:tc>
        <w:tc>
          <w:tcPr>
            <w:tcW w:w="1828" w:type="dxa"/>
            <w:vMerge w:val="restart"/>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7B3C15" w:rsidRDefault="00B44790" w:rsidP="00BB0C6A">
            <w:pPr>
              <w:widowControl w:val="0"/>
              <w:autoSpaceDE w:val="0"/>
              <w:autoSpaceDN w:val="0"/>
              <w:adjustRightInd w:val="0"/>
              <w:spacing w:after="0"/>
              <w:ind w:left="-108" w:right="-94"/>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Коэффициент застройки промышленной зоны</w:t>
            </w:r>
          </w:p>
        </w:tc>
        <w:tc>
          <w:tcPr>
            <w:tcW w:w="3011"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0,8</w:t>
            </w:r>
          </w:p>
        </w:tc>
      </w:tr>
      <w:tr w:rsidR="00402D81" w:rsidRPr="007B3C15" w:rsidTr="00BB0C6A">
        <w:trPr>
          <w:trHeight w:val="20"/>
          <w:jc w:val="center"/>
        </w:trPr>
        <w:tc>
          <w:tcPr>
            <w:tcW w:w="763" w:type="dxa"/>
            <w:gridSpan w:val="2"/>
            <w:vMerge/>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546"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Коэффициент плотности застройки промышленной зоны</w:t>
            </w:r>
          </w:p>
        </w:tc>
        <w:tc>
          <w:tcPr>
            <w:tcW w:w="3011"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BB0C6A">
        <w:trPr>
          <w:trHeight w:val="20"/>
          <w:jc w:val="center"/>
        </w:trPr>
        <w:tc>
          <w:tcPr>
            <w:tcW w:w="763" w:type="dxa"/>
            <w:gridSpan w:val="2"/>
            <w:vMerge/>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BB0C6A">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3E3096">
        <w:trPr>
          <w:trHeight w:val="20"/>
          <w:jc w:val="center"/>
        </w:trPr>
        <w:tc>
          <w:tcPr>
            <w:tcW w:w="9994" w:type="dxa"/>
            <w:gridSpan w:val="7"/>
          </w:tcPr>
          <w:p w:rsidR="00B44790" w:rsidRPr="007B3C15" w:rsidRDefault="00B44790" w:rsidP="00BB0C6A">
            <w:pPr>
              <w:widowControl w:val="0"/>
              <w:autoSpaceDE w:val="0"/>
              <w:autoSpaceDN w:val="0"/>
              <w:adjustRightInd w:val="0"/>
              <w:spacing w:after="0" w:line="240" w:lineRule="auto"/>
              <w:rPr>
                <w:rFonts w:ascii="Times New Roman" w:eastAsia="Times New Roman" w:hAnsi="Times New Roman" w:cs="Times New Roman"/>
              </w:rPr>
            </w:pP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lastRenderedPageBreak/>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44790" w:rsidRPr="007B3C15" w:rsidRDefault="00B44790" w:rsidP="00BB0C6A">
            <w:pPr>
              <w:autoSpaceDE w:val="0"/>
              <w:autoSpaceDN w:val="0"/>
              <w:adjustRightInd w:val="0"/>
              <w:spacing w:line="240" w:lineRule="auto"/>
              <w:ind w:firstLine="540"/>
              <w:rPr>
                <w:rFonts w:ascii="Times New Roman" w:hAnsi="Times New Roman" w:cs="Times New Roman"/>
              </w:rPr>
            </w:pPr>
            <w:r w:rsidRPr="007B3C15">
              <w:rPr>
                <w:rFonts w:ascii="Times New Roman" w:hAnsi="Times New Roman" w:cs="Times New Roman"/>
              </w:rPr>
              <w:t>В проектах планировки предприятий и промышленных узлов следует предусматривать:</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рациональные производственные, транспортные и инженерные связи на предприятиях, между ними и жилой территорией;</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организацию единой сети обслуживания трудящихся;</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возможность осуществления строительства и ввода в эксплуатацию пусковыми комплексами или очередями:</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благоустройство территории (площадки);</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создание единого архитектурного ансамбля в увязке с архитектурой прилегающих предприятий и жилой застройкой;</w:t>
            </w:r>
          </w:p>
          <w:p w:rsidR="00B44790" w:rsidRPr="007B3C15" w:rsidRDefault="009F7644"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44790" w:rsidRPr="007B3C15" w:rsidRDefault="009F7644" w:rsidP="009F7644">
            <w:pPr>
              <w:autoSpaceDE w:val="0"/>
              <w:autoSpaceDN w:val="0"/>
              <w:adjustRightInd w:val="0"/>
              <w:ind w:firstLine="540"/>
              <w:rPr>
                <w:rFonts w:ascii="Times New Roman" w:hAnsi="Times New Roman" w:cs="Times New Roman"/>
              </w:rPr>
            </w:pPr>
            <w:r w:rsidRPr="007B3C15">
              <w:rPr>
                <w:rFonts w:ascii="Times New Roman" w:hAnsi="Times New Roman" w:cs="Times New Roman"/>
              </w:rPr>
              <w:t xml:space="preserve">- </w:t>
            </w:r>
            <w:r w:rsidR="00B44790" w:rsidRPr="007B3C15">
              <w:rPr>
                <w:rFonts w:ascii="Times New Roman" w:hAnsi="Times New Roman" w:cs="Times New Roman"/>
              </w:rPr>
              <w:t>восстановление (рекультивацию) отведенных во временное пользование земель, нарушенных при строительстве.</w:t>
            </w:r>
          </w:p>
          <w:p w:rsidR="00B44790" w:rsidRPr="007B3C15" w:rsidRDefault="00B44790" w:rsidP="009F7644">
            <w:pPr>
              <w:autoSpaceDE w:val="0"/>
              <w:autoSpaceDN w:val="0"/>
              <w:adjustRightInd w:val="0"/>
              <w:spacing w:after="0"/>
              <w:ind w:firstLine="540"/>
              <w:rPr>
                <w:rFonts w:ascii="Times New Roman" w:hAnsi="Times New Roman" w:cs="Times New Roman"/>
              </w:rPr>
            </w:pPr>
            <w:r w:rsidRPr="007B3C15">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7B3C15">
              <w:rPr>
                <w:rFonts w:ascii="Times New Roman" w:hAnsi="Times New Roman" w:cs="Times New Roman"/>
              </w:rPr>
              <w:t xml:space="preserve"> :</w:t>
            </w:r>
            <w:proofErr w:type="gramEnd"/>
            <w:r w:rsidRPr="007B3C15">
              <w:rPr>
                <w:rFonts w:ascii="Times New Roman" w:hAnsi="Times New Roman" w:cs="Times New Roman"/>
              </w:rPr>
              <w:t xml:space="preserve"> 12.</w:t>
            </w:r>
          </w:p>
          <w:p w:rsidR="00B44790" w:rsidRPr="007B3C15" w:rsidRDefault="00B44790" w:rsidP="00BB0C6A">
            <w:pPr>
              <w:autoSpaceDE w:val="0"/>
              <w:autoSpaceDN w:val="0"/>
              <w:adjustRightInd w:val="0"/>
              <w:ind w:firstLine="540"/>
              <w:rPr>
                <w:rFonts w:ascii="Times New Roman" w:hAnsi="Times New Roman" w:cs="Times New Roman"/>
              </w:rPr>
            </w:pPr>
            <w:r w:rsidRPr="007B3C15">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9F7644" w:rsidRPr="007B3C15" w:rsidRDefault="009F7644"/>
    <w:p w:rsidR="009F7644" w:rsidRPr="007B3C15" w:rsidRDefault="009F7644"/>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402D81" w:rsidRPr="007B3C15" w:rsidTr="00BB0C6A">
        <w:trPr>
          <w:trHeight w:val="20"/>
          <w:jc w:val="center"/>
        </w:trPr>
        <w:tc>
          <w:tcPr>
            <w:tcW w:w="763" w:type="dxa"/>
            <w:vMerge w:val="restart"/>
          </w:tcPr>
          <w:p w:rsidR="00B44790" w:rsidRPr="007B3C15"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.7.4.2</w:t>
            </w:r>
          </w:p>
        </w:tc>
        <w:tc>
          <w:tcPr>
            <w:tcW w:w="1273" w:type="dxa"/>
            <w:vMerge w:val="restart"/>
            <w:shd w:val="clear" w:color="auto" w:fill="auto"/>
          </w:tcPr>
          <w:p w:rsidR="00B44790" w:rsidRPr="007B3C15" w:rsidRDefault="00B44790" w:rsidP="009F7644">
            <w:pPr>
              <w:widowControl w:val="0"/>
              <w:autoSpaceDE w:val="0"/>
              <w:autoSpaceDN w:val="0"/>
              <w:adjustRightInd w:val="0"/>
              <w:ind w:left="-125" w:right="-93"/>
              <w:rPr>
                <w:rFonts w:ascii="Times New Roman" w:eastAsia="Times New Roman" w:hAnsi="Times New Roman" w:cs="Times New Roman"/>
              </w:rPr>
            </w:pPr>
            <w:r w:rsidRPr="007B3C15">
              <w:rPr>
                <w:rFonts w:ascii="Times New Roman" w:eastAsia="Times New Roman" w:hAnsi="Times New Roman" w:cs="Times New Roman"/>
              </w:rPr>
              <w:t xml:space="preserve">Объекты </w:t>
            </w:r>
            <w:proofErr w:type="gramStart"/>
            <w:r w:rsidRPr="007B3C15">
              <w:rPr>
                <w:rFonts w:ascii="Times New Roman" w:eastAsia="Times New Roman" w:hAnsi="Times New Roman" w:cs="Times New Roman"/>
              </w:rPr>
              <w:t>пищевой</w:t>
            </w:r>
            <w:proofErr w:type="gram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промышлен</w:t>
            </w:r>
            <w:r w:rsidR="009F7644" w:rsidRPr="007B3C15">
              <w:rPr>
                <w:rFonts w:ascii="Times New Roman" w:eastAsia="Times New Roman" w:hAnsi="Times New Roman" w:cs="Times New Roman"/>
              </w:rPr>
              <w:t>-</w:t>
            </w:r>
            <w:r w:rsidRPr="007B3C15">
              <w:rPr>
                <w:rFonts w:ascii="Times New Roman" w:eastAsia="Times New Roman" w:hAnsi="Times New Roman" w:cs="Times New Roman"/>
              </w:rPr>
              <w:t>ности</w:t>
            </w:r>
            <w:proofErr w:type="spellEnd"/>
            <w:r w:rsidRPr="007B3C15">
              <w:rPr>
                <w:rFonts w:ascii="Times New Roman" w:eastAsia="Times New Roman" w:hAnsi="Times New Roman" w:cs="Times New Roman"/>
              </w:rPr>
              <w:t xml:space="preserve"> и сельско хозяйствен</w:t>
            </w:r>
            <w:r w:rsidR="009F7644"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ного</w:t>
            </w:r>
            <w:proofErr w:type="spellEnd"/>
            <w:r w:rsidRPr="007B3C15">
              <w:rPr>
                <w:rFonts w:ascii="Times New Roman" w:eastAsia="Times New Roman" w:hAnsi="Times New Roman" w:cs="Times New Roman"/>
              </w:rPr>
              <w:t xml:space="preserve"> назначения</w:t>
            </w:r>
          </w:p>
        </w:tc>
        <w:tc>
          <w:tcPr>
            <w:tcW w:w="1828"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7B3C15" w:rsidRDefault="00B44790" w:rsidP="00BB0C6A">
            <w:pPr>
              <w:widowControl w:val="0"/>
              <w:autoSpaceDE w:val="0"/>
              <w:autoSpaceDN w:val="0"/>
              <w:adjustRightInd w:val="0"/>
              <w:ind w:right="-94"/>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Минимальная плотность застройки земельных участков, %</w:t>
            </w:r>
          </w:p>
        </w:tc>
        <w:tc>
          <w:tcPr>
            <w:tcW w:w="1984" w:type="dxa"/>
            <w:gridSpan w:val="3"/>
            <w:shd w:val="clear" w:color="auto" w:fill="auto"/>
          </w:tcPr>
          <w:p w:rsidR="00B44790" w:rsidRPr="007B3C15" w:rsidRDefault="00B44790" w:rsidP="009F7644">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По производству молока</w:t>
            </w:r>
          </w:p>
        </w:tc>
        <w:tc>
          <w:tcPr>
            <w:tcW w:w="102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7B3C15" w:rsidRDefault="00B44790" w:rsidP="009F7644">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 xml:space="preserve">По </w:t>
            </w:r>
            <w:proofErr w:type="spellStart"/>
            <w:r w:rsidRPr="007B3C15">
              <w:rPr>
                <w:rFonts w:ascii="Times New Roman" w:eastAsia="Times New Roman" w:hAnsi="Times New Roman" w:cs="Times New Roman"/>
              </w:rPr>
              <w:t>доращиванию</w:t>
            </w:r>
            <w:proofErr w:type="spellEnd"/>
            <w:r w:rsidRPr="007B3C15">
              <w:rPr>
                <w:rFonts w:ascii="Times New Roman" w:eastAsia="Times New Roman" w:hAnsi="Times New Roman" w:cs="Times New Roman"/>
              </w:rPr>
              <w:t xml:space="preserve"> и откорму крупного рогатого скота</w:t>
            </w:r>
          </w:p>
        </w:tc>
        <w:tc>
          <w:tcPr>
            <w:tcW w:w="102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7B3C15" w:rsidRDefault="00B44790" w:rsidP="009F7644">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По откорму свиней (с законченным производственным циклом)</w:t>
            </w:r>
          </w:p>
        </w:tc>
        <w:tc>
          <w:tcPr>
            <w:tcW w:w="102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7B3C15" w:rsidRDefault="00B44790" w:rsidP="009F7644">
            <w:pPr>
              <w:widowControl w:val="0"/>
              <w:autoSpaceDE w:val="0"/>
              <w:autoSpaceDN w:val="0"/>
              <w:adjustRightInd w:val="0"/>
              <w:ind w:left="-108"/>
              <w:rPr>
                <w:rFonts w:ascii="Times New Roman" w:eastAsia="Times New Roman" w:hAnsi="Times New Roman" w:cs="Times New Roman"/>
              </w:rPr>
            </w:pPr>
            <w:proofErr w:type="gramStart"/>
            <w:r w:rsidRPr="007B3C15">
              <w:rPr>
                <w:rFonts w:ascii="Times New Roman" w:eastAsia="Times New Roman" w:hAnsi="Times New Roman" w:cs="Times New Roman"/>
              </w:rPr>
              <w:t>Птицеводческие яичного направления</w:t>
            </w:r>
            <w:proofErr w:type="gramEnd"/>
          </w:p>
        </w:tc>
        <w:tc>
          <w:tcPr>
            <w:tcW w:w="102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27</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7B3C15" w:rsidRDefault="00B44790" w:rsidP="009F7644">
            <w:pPr>
              <w:widowControl w:val="0"/>
              <w:autoSpaceDE w:val="0"/>
              <w:autoSpaceDN w:val="0"/>
              <w:adjustRightInd w:val="0"/>
              <w:ind w:left="-108"/>
              <w:rPr>
                <w:rFonts w:ascii="Times New Roman" w:eastAsia="Times New Roman" w:hAnsi="Times New Roman" w:cs="Times New Roman"/>
              </w:rPr>
            </w:pPr>
            <w:proofErr w:type="gramStart"/>
            <w:r w:rsidRPr="007B3C15">
              <w:rPr>
                <w:rFonts w:ascii="Times New Roman" w:eastAsia="Times New Roman" w:hAnsi="Times New Roman" w:cs="Times New Roman"/>
              </w:rPr>
              <w:t>Птицеводческие мясного направления</w:t>
            </w:r>
            <w:proofErr w:type="gramEnd"/>
          </w:p>
        </w:tc>
        <w:tc>
          <w:tcPr>
            <w:tcW w:w="1027"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25</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BB0C6A">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Автомобильным транспортом</w:t>
            </w:r>
          </w:p>
        </w:tc>
      </w:tr>
      <w:tr w:rsidR="00402D81" w:rsidRPr="007B3C15" w:rsidTr="00BB0C6A">
        <w:trPr>
          <w:trHeight w:val="699"/>
          <w:jc w:val="center"/>
        </w:trPr>
        <w:tc>
          <w:tcPr>
            <w:tcW w:w="763" w:type="dxa"/>
            <w:vMerge w:val="restart"/>
          </w:tcPr>
          <w:p w:rsidR="00B44790" w:rsidRPr="007B3C15"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.7.4.3</w:t>
            </w:r>
          </w:p>
        </w:tc>
        <w:tc>
          <w:tcPr>
            <w:tcW w:w="1273" w:type="dxa"/>
            <w:vMerge w:val="restart"/>
            <w:shd w:val="clear" w:color="auto" w:fill="auto"/>
          </w:tcPr>
          <w:p w:rsidR="00B44790" w:rsidRPr="007B3C15" w:rsidRDefault="00B44790" w:rsidP="00BB0C6A">
            <w:pPr>
              <w:widowControl w:val="0"/>
              <w:autoSpaceDE w:val="0"/>
              <w:autoSpaceDN w:val="0"/>
              <w:adjustRightInd w:val="0"/>
              <w:ind w:left="-125" w:right="-93"/>
              <w:jc w:val="center"/>
              <w:rPr>
                <w:rFonts w:ascii="Times New Roman" w:eastAsia="Times New Roman" w:hAnsi="Times New Roman" w:cs="Times New Roman"/>
              </w:rPr>
            </w:pPr>
            <w:r w:rsidRPr="007B3C15">
              <w:rPr>
                <w:rFonts w:ascii="Times New Roman" w:hAnsi="Times New Roman" w:cs="Times New Roman"/>
              </w:rPr>
              <w:t>Объекты коммунально-складского назначения</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28"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7B3C15" w:rsidRDefault="00B44790" w:rsidP="004E282B">
            <w:pPr>
              <w:widowControl w:val="0"/>
              <w:autoSpaceDE w:val="0"/>
              <w:autoSpaceDN w:val="0"/>
              <w:adjustRightInd w:val="0"/>
              <w:ind w:left="-108" w:right="-94"/>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7B3C15" w:rsidRDefault="00B44790" w:rsidP="004E282B">
            <w:pPr>
              <w:widowControl w:val="0"/>
              <w:autoSpaceDE w:val="0"/>
              <w:autoSpaceDN w:val="0"/>
              <w:adjustRightInd w:val="0"/>
              <w:ind w:left="-122" w:right="-108"/>
              <w:rPr>
                <w:rFonts w:ascii="Times New Roman" w:hAnsi="Times New Roman" w:cs="Times New Roman"/>
              </w:rPr>
            </w:pPr>
            <w:r w:rsidRPr="007B3C15">
              <w:rPr>
                <w:rFonts w:ascii="Times New Roman" w:hAnsi="Times New Roman" w:cs="Times New Roman"/>
              </w:rPr>
              <w:t xml:space="preserve">Склады </w:t>
            </w:r>
            <w:proofErr w:type="spellStart"/>
            <w:r w:rsidRPr="007B3C15">
              <w:rPr>
                <w:rFonts w:ascii="Times New Roman" w:hAnsi="Times New Roman" w:cs="Times New Roman"/>
              </w:rPr>
              <w:t>общетоварные</w:t>
            </w:r>
            <w:proofErr w:type="spellEnd"/>
            <w:r w:rsidRPr="007B3C15">
              <w:rPr>
                <w:rFonts w:ascii="Times New Roman" w:hAnsi="Times New Roman" w:cs="Times New Roman"/>
              </w:rPr>
              <w:t xml:space="preserve"> на 1тыс</w:t>
            </w:r>
            <w:proofErr w:type="gramStart"/>
            <w:r w:rsidRPr="007B3C15">
              <w:rPr>
                <w:rFonts w:ascii="Times New Roman" w:hAnsi="Times New Roman" w:cs="Times New Roman"/>
              </w:rPr>
              <w:t>.ч</w:t>
            </w:r>
            <w:proofErr w:type="gramEnd"/>
            <w:r w:rsidRPr="007B3C15">
              <w:rPr>
                <w:rFonts w:ascii="Times New Roman" w:hAnsi="Times New Roman" w:cs="Times New Roman"/>
              </w:rPr>
              <w:t xml:space="preserve">ел.:     </w:t>
            </w:r>
          </w:p>
          <w:p w:rsidR="00B44790" w:rsidRPr="007B3C15" w:rsidRDefault="00B44790" w:rsidP="00E61621">
            <w:pPr>
              <w:widowControl w:val="0"/>
              <w:autoSpaceDE w:val="0"/>
              <w:autoSpaceDN w:val="0"/>
              <w:adjustRightInd w:val="0"/>
              <w:rPr>
                <w:rFonts w:ascii="Times New Roman" w:hAnsi="Times New Roman" w:cs="Times New Roman"/>
              </w:rPr>
            </w:pPr>
          </w:p>
          <w:p w:rsidR="00B44790" w:rsidRPr="007B3C15" w:rsidRDefault="00B44790" w:rsidP="00E61621">
            <w:pPr>
              <w:widowControl w:val="0"/>
              <w:autoSpaceDE w:val="0"/>
              <w:autoSpaceDN w:val="0"/>
              <w:adjustRightInd w:val="0"/>
              <w:rPr>
                <w:rFonts w:ascii="Times New Roman" w:hAnsi="Times New Roman" w:cs="Times New Roman"/>
              </w:rPr>
            </w:pPr>
          </w:p>
          <w:p w:rsidR="00B44790" w:rsidRPr="007B3C15" w:rsidRDefault="00B44790" w:rsidP="00E61621">
            <w:pPr>
              <w:widowControl w:val="0"/>
              <w:autoSpaceDE w:val="0"/>
              <w:autoSpaceDN w:val="0"/>
              <w:adjustRightInd w:val="0"/>
              <w:rPr>
                <w:rFonts w:ascii="Times New Roman" w:hAnsi="Times New Roman" w:cs="Times New Roman"/>
              </w:rPr>
            </w:pPr>
          </w:p>
          <w:p w:rsidR="00B44790" w:rsidRPr="007B3C15" w:rsidRDefault="00B44790" w:rsidP="00E61621">
            <w:pPr>
              <w:widowControl w:val="0"/>
              <w:autoSpaceDE w:val="0"/>
              <w:autoSpaceDN w:val="0"/>
              <w:adjustRightInd w:val="0"/>
              <w:rPr>
                <w:rFonts w:ascii="Times New Roman" w:hAnsi="Times New Roman" w:cs="Times New Roman"/>
              </w:rPr>
            </w:pPr>
          </w:p>
          <w:p w:rsidR="00B44790" w:rsidRPr="007B3C15" w:rsidRDefault="00B44790" w:rsidP="009F7644">
            <w:pPr>
              <w:widowControl w:val="0"/>
              <w:autoSpaceDE w:val="0"/>
              <w:autoSpaceDN w:val="0"/>
              <w:adjustRightInd w:val="0"/>
              <w:ind w:left="-122" w:right="-108"/>
              <w:rPr>
                <w:rFonts w:ascii="Times New Roman" w:hAnsi="Times New Roman" w:cs="Times New Roman"/>
              </w:rPr>
            </w:pPr>
            <w:proofErr w:type="spellStart"/>
            <w:proofErr w:type="gramStart"/>
            <w:r w:rsidRPr="007B3C15">
              <w:rPr>
                <w:rFonts w:ascii="Times New Roman" w:hAnsi="Times New Roman" w:cs="Times New Roman"/>
              </w:rPr>
              <w:t>Продовольст</w:t>
            </w:r>
            <w:proofErr w:type="spellEnd"/>
            <w:r w:rsidR="009F7644" w:rsidRPr="007B3C15">
              <w:rPr>
                <w:rFonts w:ascii="Times New Roman" w:hAnsi="Times New Roman" w:cs="Times New Roman"/>
              </w:rPr>
              <w:t>-</w:t>
            </w:r>
            <w:r w:rsidRPr="007B3C15">
              <w:rPr>
                <w:rFonts w:ascii="Times New Roman" w:hAnsi="Times New Roman" w:cs="Times New Roman"/>
              </w:rPr>
              <w:t>венных</w:t>
            </w:r>
            <w:proofErr w:type="gramEnd"/>
            <w:r w:rsidRPr="007B3C15">
              <w:rPr>
                <w:rFonts w:ascii="Times New Roman" w:hAnsi="Times New Roman" w:cs="Times New Roman"/>
              </w:rPr>
              <w:t xml:space="preserve"> товаров</w:t>
            </w:r>
          </w:p>
          <w:p w:rsidR="00B44790" w:rsidRPr="007B3C15" w:rsidRDefault="00B44790" w:rsidP="009F7644">
            <w:pPr>
              <w:widowControl w:val="0"/>
              <w:autoSpaceDE w:val="0"/>
              <w:autoSpaceDN w:val="0"/>
              <w:adjustRightInd w:val="0"/>
              <w:ind w:left="-122" w:right="-108"/>
              <w:rPr>
                <w:rFonts w:ascii="Times New Roman" w:hAnsi="Times New Roman" w:cs="Times New Roman"/>
              </w:rPr>
            </w:pPr>
            <w:proofErr w:type="spellStart"/>
            <w:proofErr w:type="gramStart"/>
            <w:r w:rsidRPr="007B3C15">
              <w:rPr>
                <w:rFonts w:ascii="Times New Roman" w:hAnsi="Times New Roman" w:cs="Times New Roman"/>
              </w:rPr>
              <w:t>Непродовольст</w:t>
            </w:r>
            <w:proofErr w:type="spellEnd"/>
            <w:r w:rsidR="009F7644" w:rsidRPr="007B3C15">
              <w:rPr>
                <w:rFonts w:ascii="Times New Roman" w:hAnsi="Times New Roman" w:cs="Times New Roman"/>
              </w:rPr>
              <w:t>-</w:t>
            </w:r>
            <w:r w:rsidRPr="007B3C15">
              <w:rPr>
                <w:rFonts w:ascii="Times New Roman" w:hAnsi="Times New Roman" w:cs="Times New Roman"/>
              </w:rPr>
              <w:t>венных</w:t>
            </w:r>
            <w:proofErr w:type="gramEnd"/>
            <w:r w:rsidRPr="007B3C15">
              <w:rPr>
                <w:rFonts w:ascii="Times New Roman" w:hAnsi="Times New Roman" w:cs="Times New Roman"/>
              </w:rPr>
              <w:t xml:space="preserve">      </w:t>
            </w:r>
            <w:r w:rsidRPr="007B3C15">
              <w:rPr>
                <w:rFonts w:ascii="Times New Roman" w:hAnsi="Times New Roman" w:cs="Times New Roman"/>
              </w:rPr>
              <w:br/>
              <w:t xml:space="preserve">товаров  </w:t>
            </w:r>
          </w:p>
          <w:p w:rsidR="00B44790" w:rsidRPr="007B3C15" w:rsidRDefault="00B44790" w:rsidP="009F7644">
            <w:pPr>
              <w:widowControl w:val="0"/>
              <w:autoSpaceDE w:val="0"/>
              <w:autoSpaceDN w:val="0"/>
              <w:adjustRightInd w:val="0"/>
              <w:ind w:left="-122" w:right="-108"/>
              <w:rPr>
                <w:rFonts w:ascii="Times New Roman" w:hAnsi="Times New Roman" w:cs="Times New Roman"/>
              </w:rPr>
            </w:pPr>
          </w:p>
          <w:p w:rsidR="00B44790" w:rsidRPr="007B3C15" w:rsidRDefault="00B44790" w:rsidP="009F7644">
            <w:pPr>
              <w:widowControl w:val="0"/>
              <w:autoSpaceDE w:val="0"/>
              <w:autoSpaceDN w:val="0"/>
              <w:adjustRightInd w:val="0"/>
              <w:ind w:left="-122" w:right="-108"/>
              <w:rPr>
                <w:rFonts w:ascii="Times New Roman" w:hAnsi="Times New Roman" w:cs="Times New Roman"/>
              </w:rPr>
            </w:pPr>
            <w:r w:rsidRPr="007B3C15">
              <w:rPr>
                <w:rFonts w:ascii="Times New Roman" w:hAnsi="Times New Roman" w:cs="Times New Roman"/>
              </w:rPr>
              <w:t xml:space="preserve">Склады </w:t>
            </w:r>
            <w:proofErr w:type="spellStart"/>
            <w:r w:rsidRPr="007B3C15">
              <w:rPr>
                <w:rFonts w:ascii="Times New Roman" w:hAnsi="Times New Roman" w:cs="Times New Roman"/>
              </w:rPr>
              <w:t>специализиро</w:t>
            </w:r>
            <w:proofErr w:type="spellEnd"/>
            <w:r w:rsidR="00C044F8" w:rsidRPr="007B3C15">
              <w:rPr>
                <w:rFonts w:ascii="Times New Roman" w:hAnsi="Times New Roman" w:cs="Times New Roman"/>
              </w:rPr>
              <w:t>-</w:t>
            </w:r>
            <w:r w:rsidRPr="007B3C15">
              <w:rPr>
                <w:rFonts w:ascii="Times New Roman" w:hAnsi="Times New Roman" w:cs="Times New Roman"/>
              </w:rPr>
              <w:t xml:space="preserve">ванные, на </w:t>
            </w:r>
            <w:proofErr w:type="spellStart"/>
            <w:r w:rsidRPr="007B3C15">
              <w:rPr>
                <w:rFonts w:ascii="Times New Roman" w:hAnsi="Times New Roman" w:cs="Times New Roman"/>
              </w:rPr>
              <w:t>тыс</w:t>
            </w:r>
            <w:proofErr w:type="gramStart"/>
            <w:r w:rsidRPr="007B3C15">
              <w:rPr>
                <w:rFonts w:ascii="Times New Roman" w:hAnsi="Times New Roman" w:cs="Times New Roman"/>
              </w:rPr>
              <w:t>.ч</w:t>
            </w:r>
            <w:proofErr w:type="gramEnd"/>
            <w:r w:rsidRPr="007B3C15">
              <w:rPr>
                <w:rFonts w:ascii="Times New Roman" w:hAnsi="Times New Roman" w:cs="Times New Roman"/>
              </w:rPr>
              <w:t>ел</w:t>
            </w:r>
            <w:proofErr w:type="spellEnd"/>
            <w:r w:rsidRPr="007B3C15">
              <w:rPr>
                <w:rFonts w:ascii="Times New Roman" w:hAnsi="Times New Roman" w:cs="Times New Roman"/>
              </w:rPr>
              <w:t>.:</w:t>
            </w:r>
          </w:p>
          <w:p w:rsidR="00B44790" w:rsidRPr="007B3C15" w:rsidRDefault="00B44790" w:rsidP="00E61621">
            <w:pPr>
              <w:widowControl w:val="0"/>
              <w:autoSpaceDE w:val="0"/>
              <w:autoSpaceDN w:val="0"/>
              <w:adjustRightInd w:val="0"/>
              <w:rPr>
                <w:rFonts w:ascii="Times New Roman" w:hAnsi="Times New Roman" w:cs="Times New Roman"/>
              </w:rPr>
            </w:pPr>
          </w:p>
          <w:p w:rsidR="009F7644" w:rsidRPr="007B3C15" w:rsidRDefault="009F7644" w:rsidP="00E61621">
            <w:pPr>
              <w:widowControl w:val="0"/>
              <w:autoSpaceDE w:val="0"/>
              <w:autoSpaceDN w:val="0"/>
              <w:adjustRightInd w:val="0"/>
              <w:rPr>
                <w:rFonts w:ascii="Times New Roman" w:hAnsi="Times New Roman" w:cs="Times New Roman"/>
              </w:rPr>
            </w:pPr>
          </w:p>
          <w:p w:rsidR="00C044F8" w:rsidRPr="007B3C15" w:rsidRDefault="00C044F8" w:rsidP="00E61621">
            <w:pPr>
              <w:widowControl w:val="0"/>
              <w:autoSpaceDE w:val="0"/>
              <w:autoSpaceDN w:val="0"/>
              <w:adjustRightInd w:val="0"/>
              <w:rPr>
                <w:rFonts w:ascii="Times New Roman" w:hAnsi="Times New Roman" w:cs="Times New Roman"/>
              </w:rPr>
            </w:pPr>
          </w:p>
          <w:p w:rsidR="00B44790" w:rsidRPr="007B3C15" w:rsidRDefault="00B44790" w:rsidP="00E61621">
            <w:pPr>
              <w:pStyle w:val="ConsPlusNonformat"/>
              <w:widowControl/>
              <w:jc w:val="both"/>
              <w:rPr>
                <w:rFonts w:ascii="Times New Roman" w:hAnsi="Times New Roman" w:cs="Times New Roman"/>
              </w:rPr>
            </w:pPr>
            <w:proofErr w:type="gramStart"/>
            <w:r w:rsidRPr="007B3C15">
              <w:rPr>
                <w:rFonts w:ascii="Times New Roman" w:hAnsi="Times New Roman" w:cs="Times New Roman"/>
              </w:rPr>
              <w:t>Холодильники             распредели</w:t>
            </w:r>
            <w:r w:rsidR="00C044F8" w:rsidRPr="007B3C15">
              <w:rPr>
                <w:rFonts w:ascii="Times New Roman" w:hAnsi="Times New Roman" w:cs="Times New Roman"/>
              </w:rPr>
              <w:t>-</w:t>
            </w:r>
            <w:r w:rsidRPr="007B3C15">
              <w:rPr>
                <w:rFonts w:ascii="Times New Roman" w:hAnsi="Times New Roman" w:cs="Times New Roman"/>
              </w:rPr>
              <w:t xml:space="preserve">тельные (для             хранения мяса мясных     </w:t>
            </w:r>
            <w:proofErr w:type="gramEnd"/>
          </w:p>
          <w:p w:rsidR="00B44790" w:rsidRPr="007B3C15" w:rsidRDefault="00B44790" w:rsidP="00E61621">
            <w:pPr>
              <w:pStyle w:val="ConsPlusNonformat"/>
              <w:widowControl/>
              <w:jc w:val="both"/>
              <w:rPr>
                <w:rFonts w:ascii="Times New Roman" w:hAnsi="Times New Roman" w:cs="Times New Roman"/>
              </w:rPr>
            </w:pPr>
            <w:r w:rsidRPr="007B3C15">
              <w:rPr>
                <w:rFonts w:ascii="Times New Roman" w:hAnsi="Times New Roman" w:cs="Times New Roman"/>
              </w:rPr>
              <w:t>продуктов</w:t>
            </w:r>
          </w:p>
          <w:p w:rsidR="00B44790" w:rsidRPr="007B3C15" w:rsidRDefault="00B44790" w:rsidP="00E61621">
            <w:pPr>
              <w:pStyle w:val="ConsPlusNonformat"/>
              <w:widowControl/>
              <w:jc w:val="both"/>
              <w:rPr>
                <w:rFonts w:ascii="Times New Roman" w:hAnsi="Times New Roman" w:cs="Times New Roman"/>
              </w:rPr>
            </w:pPr>
            <w:proofErr w:type="spellStart"/>
            <w:proofErr w:type="gramStart"/>
            <w:r w:rsidRPr="007B3C15">
              <w:rPr>
                <w:rFonts w:ascii="Times New Roman" w:hAnsi="Times New Roman" w:cs="Times New Roman"/>
              </w:rPr>
              <w:t>рыбопродук</w:t>
            </w:r>
            <w:r w:rsidR="00C044F8" w:rsidRPr="007B3C15">
              <w:rPr>
                <w:rFonts w:ascii="Times New Roman" w:hAnsi="Times New Roman" w:cs="Times New Roman"/>
              </w:rPr>
              <w:t>-</w:t>
            </w:r>
            <w:r w:rsidRPr="007B3C15">
              <w:rPr>
                <w:rFonts w:ascii="Times New Roman" w:hAnsi="Times New Roman" w:cs="Times New Roman"/>
              </w:rPr>
              <w:t>тов</w:t>
            </w:r>
            <w:proofErr w:type="spellEnd"/>
            <w:proofErr w:type="gramEnd"/>
            <w:r w:rsidRPr="007B3C15">
              <w:rPr>
                <w:rFonts w:ascii="Times New Roman" w:hAnsi="Times New Roman" w:cs="Times New Roman"/>
              </w:rPr>
              <w:t xml:space="preserve">, масла,    </w:t>
            </w:r>
          </w:p>
          <w:p w:rsidR="00B44790" w:rsidRPr="007B3C15" w:rsidRDefault="00B44790" w:rsidP="00E61621">
            <w:pPr>
              <w:pStyle w:val="ConsPlusNonformat"/>
              <w:widowControl/>
              <w:jc w:val="both"/>
              <w:rPr>
                <w:rFonts w:ascii="Times New Roman" w:hAnsi="Times New Roman" w:cs="Times New Roman"/>
              </w:rPr>
            </w:pPr>
            <w:r w:rsidRPr="007B3C15">
              <w:rPr>
                <w:rFonts w:ascii="Times New Roman" w:hAnsi="Times New Roman" w:cs="Times New Roman"/>
              </w:rPr>
              <w:t xml:space="preserve">животного жира, молочных </w:t>
            </w:r>
          </w:p>
          <w:p w:rsidR="00B44790" w:rsidRPr="007B3C15" w:rsidRDefault="00B44790" w:rsidP="00E61621">
            <w:pPr>
              <w:widowControl w:val="0"/>
              <w:autoSpaceDE w:val="0"/>
              <w:autoSpaceDN w:val="0"/>
              <w:adjustRightInd w:val="0"/>
              <w:rPr>
                <w:rFonts w:ascii="Times New Roman" w:hAnsi="Times New Roman" w:cs="Times New Roman"/>
              </w:rPr>
            </w:pPr>
            <w:r w:rsidRPr="007B3C15">
              <w:rPr>
                <w:rFonts w:ascii="Times New Roman" w:hAnsi="Times New Roman" w:cs="Times New Roman"/>
              </w:rPr>
              <w:t xml:space="preserve">продуктов и яиц)         </w:t>
            </w:r>
          </w:p>
          <w:p w:rsidR="00B44790" w:rsidRPr="007B3C15" w:rsidRDefault="00B44790" w:rsidP="00E61621">
            <w:pPr>
              <w:pStyle w:val="ConsPlusNonformat"/>
              <w:widowControl/>
              <w:jc w:val="both"/>
              <w:rPr>
                <w:rFonts w:ascii="Times New Roman" w:hAnsi="Times New Roman" w:cs="Times New Roman"/>
              </w:rPr>
            </w:pPr>
            <w:proofErr w:type="spellStart"/>
            <w:r w:rsidRPr="007B3C15">
              <w:rPr>
                <w:rFonts w:ascii="Times New Roman" w:hAnsi="Times New Roman" w:cs="Times New Roman"/>
              </w:rPr>
              <w:t>Фруктохранилища</w:t>
            </w:r>
            <w:proofErr w:type="spellEnd"/>
            <w:r w:rsidRPr="007B3C15">
              <w:rPr>
                <w:rFonts w:ascii="Times New Roman" w:hAnsi="Times New Roman" w:cs="Times New Roman"/>
              </w:rPr>
              <w:t xml:space="preserve">,         </w:t>
            </w:r>
          </w:p>
          <w:p w:rsidR="00B44790" w:rsidRPr="007B3C15" w:rsidRDefault="00C044F8" w:rsidP="00E61621">
            <w:pPr>
              <w:pStyle w:val="ConsPlusNonformat"/>
              <w:widowControl/>
              <w:jc w:val="both"/>
              <w:rPr>
                <w:rFonts w:ascii="Times New Roman" w:hAnsi="Times New Roman" w:cs="Times New Roman"/>
              </w:rPr>
            </w:pPr>
            <w:proofErr w:type="spellStart"/>
            <w:proofErr w:type="gramStart"/>
            <w:r w:rsidRPr="007B3C15">
              <w:rPr>
                <w:rFonts w:ascii="Times New Roman" w:hAnsi="Times New Roman" w:cs="Times New Roman"/>
              </w:rPr>
              <w:t>О</w:t>
            </w:r>
            <w:r w:rsidR="00B44790" w:rsidRPr="007B3C15">
              <w:rPr>
                <w:rFonts w:ascii="Times New Roman" w:hAnsi="Times New Roman" w:cs="Times New Roman"/>
              </w:rPr>
              <w:t>вощехрани</w:t>
            </w:r>
            <w:r w:rsidRPr="007B3C15">
              <w:rPr>
                <w:rFonts w:ascii="Times New Roman" w:hAnsi="Times New Roman" w:cs="Times New Roman"/>
              </w:rPr>
              <w:t>-</w:t>
            </w:r>
            <w:r w:rsidR="00B44790" w:rsidRPr="007B3C15">
              <w:rPr>
                <w:rFonts w:ascii="Times New Roman" w:hAnsi="Times New Roman" w:cs="Times New Roman"/>
              </w:rPr>
              <w:t>лища</w:t>
            </w:r>
            <w:proofErr w:type="spellEnd"/>
            <w:proofErr w:type="gramEnd"/>
            <w:r w:rsidR="00B44790" w:rsidRPr="007B3C15">
              <w:rPr>
                <w:rFonts w:ascii="Times New Roman" w:hAnsi="Times New Roman" w:cs="Times New Roman"/>
              </w:rPr>
              <w:t xml:space="preserve">,          </w:t>
            </w:r>
          </w:p>
          <w:p w:rsidR="00B44790" w:rsidRPr="007B3C15" w:rsidRDefault="00C044F8" w:rsidP="004E282B">
            <w:pPr>
              <w:widowControl w:val="0"/>
              <w:autoSpaceDE w:val="0"/>
              <w:autoSpaceDN w:val="0"/>
              <w:adjustRightInd w:val="0"/>
              <w:spacing w:after="0"/>
              <w:rPr>
                <w:rFonts w:ascii="Times New Roman" w:hAnsi="Times New Roman" w:cs="Times New Roman"/>
              </w:rPr>
            </w:pPr>
            <w:proofErr w:type="gramStart"/>
            <w:r w:rsidRPr="007B3C15">
              <w:rPr>
                <w:rFonts w:ascii="Times New Roman" w:hAnsi="Times New Roman" w:cs="Times New Roman"/>
              </w:rPr>
              <w:t>К</w:t>
            </w:r>
            <w:r w:rsidR="00B44790" w:rsidRPr="007B3C15">
              <w:rPr>
                <w:rFonts w:ascii="Times New Roman" w:hAnsi="Times New Roman" w:cs="Times New Roman"/>
              </w:rPr>
              <w:t>артофеле</w:t>
            </w:r>
            <w:r w:rsidRPr="007B3C15">
              <w:rPr>
                <w:rFonts w:ascii="Times New Roman" w:hAnsi="Times New Roman" w:cs="Times New Roman"/>
              </w:rPr>
              <w:t>-</w:t>
            </w:r>
            <w:r w:rsidR="00B44790" w:rsidRPr="007B3C15">
              <w:rPr>
                <w:rFonts w:ascii="Times New Roman" w:hAnsi="Times New Roman" w:cs="Times New Roman"/>
              </w:rPr>
              <w:t>хранилища</w:t>
            </w:r>
            <w:proofErr w:type="gramEnd"/>
            <w:r w:rsidR="00B44790" w:rsidRPr="007B3C15">
              <w:rPr>
                <w:rFonts w:ascii="Times New Roman" w:hAnsi="Times New Roman" w:cs="Times New Roman"/>
              </w:rPr>
              <w:t xml:space="preserve">       </w:t>
            </w:r>
          </w:p>
        </w:tc>
        <w:tc>
          <w:tcPr>
            <w:tcW w:w="1436" w:type="dxa"/>
            <w:gridSpan w:val="2"/>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lastRenderedPageBreak/>
              <w:t xml:space="preserve">Площадь складов,   </w:t>
            </w:r>
            <w:r w:rsidRPr="007B3C15">
              <w:rPr>
                <w:rFonts w:ascii="Times New Roman" w:hAnsi="Times New Roman" w:cs="Times New Roman"/>
              </w:rPr>
              <w:br/>
              <w:t xml:space="preserve">кв. м       </w:t>
            </w:r>
          </w:p>
        </w:tc>
        <w:tc>
          <w:tcPr>
            <w:tcW w:w="1575" w:type="dxa"/>
            <w:gridSpan w:val="3"/>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t xml:space="preserve">Размеры земельных    </w:t>
            </w:r>
            <w:r w:rsidRPr="007B3C15">
              <w:rPr>
                <w:rFonts w:ascii="Times New Roman" w:hAnsi="Times New Roman" w:cs="Times New Roman"/>
              </w:rPr>
              <w:br/>
              <w:t xml:space="preserve">участков, кв. м     </w:t>
            </w:r>
          </w:p>
        </w:tc>
      </w:tr>
      <w:tr w:rsidR="00402D81" w:rsidRPr="007B3C15" w:rsidTr="00BB0C6A">
        <w:trPr>
          <w:trHeight w:val="552"/>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t xml:space="preserve">для    </w:t>
            </w:r>
            <w:r w:rsidRPr="007B3C15">
              <w:rPr>
                <w:rFonts w:ascii="Times New Roman" w:hAnsi="Times New Roman" w:cs="Times New Roman"/>
              </w:rPr>
              <w:br/>
              <w:t>гор</w:t>
            </w:r>
            <w:proofErr w:type="gramStart"/>
            <w:r w:rsidRPr="007B3C15">
              <w:rPr>
                <w:rFonts w:ascii="Times New Roman" w:hAnsi="Times New Roman" w:cs="Times New Roman"/>
              </w:rPr>
              <w:t>.</w:t>
            </w:r>
            <w:proofErr w:type="gramEnd"/>
            <w:r w:rsidRPr="007B3C15">
              <w:rPr>
                <w:rFonts w:ascii="Times New Roman" w:hAnsi="Times New Roman" w:cs="Times New Roman"/>
              </w:rPr>
              <w:t xml:space="preserve"> </w:t>
            </w:r>
            <w:r w:rsidRPr="007B3C15">
              <w:rPr>
                <w:rFonts w:ascii="Times New Roman" w:hAnsi="Times New Roman" w:cs="Times New Roman"/>
              </w:rPr>
              <w:br/>
            </w:r>
            <w:proofErr w:type="gramStart"/>
            <w:r w:rsidRPr="007B3C15">
              <w:rPr>
                <w:rFonts w:ascii="Times New Roman" w:hAnsi="Times New Roman" w:cs="Times New Roman"/>
              </w:rPr>
              <w:t>н</w:t>
            </w:r>
            <w:proofErr w:type="gramEnd"/>
            <w:r w:rsidRPr="007B3C15">
              <w:rPr>
                <w:rFonts w:ascii="Times New Roman" w:hAnsi="Times New Roman" w:cs="Times New Roman"/>
              </w:rPr>
              <w:t>аселенных</w:t>
            </w:r>
            <w:r w:rsidRPr="007B3C15">
              <w:rPr>
                <w:rFonts w:ascii="Times New Roman" w:hAnsi="Times New Roman" w:cs="Times New Roman"/>
              </w:rPr>
              <w:br/>
              <w:t xml:space="preserve">пунктов  </w:t>
            </w:r>
          </w:p>
        </w:tc>
        <w:tc>
          <w:tcPr>
            <w:tcW w:w="784" w:type="dxa"/>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t xml:space="preserve">для    </w:t>
            </w:r>
            <w:r w:rsidRPr="007B3C15">
              <w:rPr>
                <w:rFonts w:ascii="Times New Roman" w:hAnsi="Times New Roman" w:cs="Times New Roman"/>
              </w:rPr>
              <w:br/>
              <w:t>сель</w:t>
            </w:r>
            <w:proofErr w:type="gramStart"/>
            <w:r w:rsidRPr="007B3C15">
              <w:rPr>
                <w:rFonts w:ascii="Times New Roman" w:hAnsi="Times New Roman" w:cs="Times New Roman"/>
              </w:rPr>
              <w:t>.</w:t>
            </w:r>
            <w:proofErr w:type="gramEnd"/>
            <w:r w:rsidRPr="007B3C15">
              <w:rPr>
                <w:rFonts w:ascii="Times New Roman" w:hAnsi="Times New Roman" w:cs="Times New Roman"/>
              </w:rPr>
              <w:br/>
            </w:r>
            <w:proofErr w:type="gramStart"/>
            <w:r w:rsidRPr="007B3C15">
              <w:rPr>
                <w:rFonts w:ascii="Times New Roman" w:hAnsi="Times New Roman" w:cs="Times New Roman"/>
              </w:rPr>
              <w:t>н</w:t>
            </w:r>
            <w:proofErr w:type="gramEnd"/>
            <w:r w:rsidRPr="007B3C15">
              <w:rPr>
                <w:rFonts w:ascii="Times New Roman" w:hAnsi="Times New Roman" w:cs="Times New Roman"/>
              </w:rPr>
              <w:t>аселенных</w:t>
            </w:r>
            <w:r w:rsidRPr="007B3C15">
              <w:rPr>
                <w:rFonts w:ascii="Times New Roman" w:hAnsi="Times New Roman" w:cs="Times New Roman"/>
              </w:rPr>
              <w:br/>
              <w:t xml:space="preserve">пунктов  </w:t>
            </w:r>
          </w:p>
        </w:tc>
        <w:tc>
          <w:tcPr>
            <w:tcW w:w="784" w:type="dxa"/>
            <w:gridSpan w:val="2"/>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t xml:space="preserve">для     </w:t>
            </w:r>
            <w:r w:rsidRPr="007B3C15">
              <w:rPr>
                <w:rFonts w:ascii="Times New Roman" w:hAnsi="Times New Roman" w:cs="Times New Roman"/>
              </w:rPr>
              <w:br/>
              <w:t>гор</w:t>
            </w:r>
            <w:proofErr w:type="gramStart"/>
            <w:r w:rsidRPr="007B3C15">
              <w:rPr>
                <w:rFonts w:ascii="Times New Roman" w:hAnsi="Times New Roman" w:cs="Times New Roman"/>
              </w:rPr>
              <w:t>.</w:t>
            </w:r>
            <w:proofErr w:type="gramEnd"/>
            <w:r w:rsidRPr="007B3C15">
              <w:rPr>
                <w:rFonts w:ascii="Times New Roman" w:hAnsi="Times New Roman" w:cs="Times New Roman"/>
              </w:rPr>
              <w:t xml:space="preserve"> </w:t>
            </w:r>
            <w:r w:rsidRPr="007B3C15">
              <w:rPr>
                <w:rFonts w:ascii="Times New Roman" w:hAnsi="Times New Roman" w:cs="Times New Roman"/>
              </w:rPr>
              <w:br/>
            </w:r>
            <w:proofErr w:type="gramStart"/>
            <w:r w:rsidRPr="007B3C15">
              <w:rPr>
                <w:rFonts w:ascii="Times New Roman" w:hAnsi="Times New Roman" w:cs="Times New Roman"/>
              </w:rPr>
              <w:t>н</w:t>
            </w:r>
            <w:proofErr w:type="gramEnd"/>
            <w:r w:rsidRPr="007B3C15">
              <w:rPr>
                <w:rFonts w:ascii="Times New Roman" w:hAnsi="Times New Roman" w:cs="Times New Roman"/>
              </w:rPr>
              <w:t xml:space="preserve">аселенных  </w:t>
            </w:r>
            <w:r w:rsidRPr="007B3C15">
              <w:rPr>
                <w:rFonts w:ascii="Times New Roman" w:hAnsi="Times New Roman" w:cs="Times New Roman"/>
              </w:rPr>
              <w:br/>
              <w:t xml:space="preserve">пунктов   </w:t>
            </w:r>
          </w:p>
        </w:tc>
        <w:tc>
          <w:tcPr>
            <w:tcW w:w="791" w:type="dxa"/>
            <w:shd w:val="clear" w:color="auto" w:fill="auto"/>
          </w:tcPr>
          <w:p w:rsidR="00B44790" w:rsidRPr="007B3C15" w:rsidRDefault="00B44790" w:rsidP="00E61621">
            <w:pPr>
              <w:pStyle w:val="ConsPlusCell"/>
              <w:widowControl/>
              <w:rPr>
                <w:rFonts w:ascii="Times New Roman" w:hAnsi="Times New Roman" w:cs="Times New Roman"/>
              </w:rPr>
            </w:pPr>
            <w:r w:rsidRPr="007B3C15">
              <w:rPr>
                <w:rFonts w:ascii="Times New Roman" w:hAnsi="Times New Roman" w:cs="Times New Roman"/>
              </w:rPr>
              <w:t xml:space="preserve">для    </w:t>
            </w:r>
            <w:r w:rsidRPr="007B3C15">
              <w:rPr>
                <w:rFonts w:ascii="Times New Roman" w:hAnsi="Times New Roman" w:cs="Times New Roman"/>
              </w:rPr>
              <w:br/>
              <w:t>сель</w:t>
            </w:r>
            <w:proofErr w:type="gramStart"/>
            <w:r w:rsidRPr="007B3C15">
              <w:rPr>
                <w:rFonts w:ascii="Times New Roman" w:hAnsi="Times New Roman" w:cs="Times New Roman"/>
              </w:rPr>
              <w:t>.</w:t>
            </w:r>
            <w:proofErr w:type="gramEnd"/>
            <w:r w:rsidRPr="007B3C15">
              <w:rPr>
                <w:rFonts w:ascii="Times New Roman" w:hAnsi="Times New Roman" w:cs="Times New Roman"/>
              </w:rPr>
              <w:br/>
            </w:r>
            <w:proofErr w:type="gramStart"/>
            <w:r w:rsidRPr="007B3C15">
              <w:rPr>
                <w:rFonts w:ascii="Times New Roman" w:hAnsi="Times New Roman" w:cs="Times New Roman"/>
              </w:rPr>
              <w:t>н</w:t>
            </w:r>
            <w:proofErr w:type="gramEnd"/>
            <w:r w:rsidRPr="007B3C15">
              <w:rPr>
                <w:rFonts w:ascii="Times New Roman" w:hAnsi="Times New Roman" w:cs="Times New Roman"/>
              </w:rPr>
              <w:t>аселенных</w:t>
            </w:r>
            <w:r w:rsidRPr="007B3C15">
              <w:rPr>
                <w:rFonts w:ascii="Times New Roman" w:hAnsi="Times New Roman" w:cs="Times New Roman"/>
              </w:rPr>
              <w:br/>
              <w:t xml:space="preserve">пунктов  </w:t>
            </w:r>
          </w:p>
        </w:tc>
      </w:tr>
      <w:tr w:rsidR="00402D81" w:rsidRPr="007B3C15" w:rsidTr="00BB0C6A">
        <w:trPr>
          <w:trHeight w:val="1035"/>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77</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217</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27</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C044F8" w:rsidRPr="007B3C15" w:rsidRDefault="00C044F8"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17</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54</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57</w:t>
            </w:r>
          </w:p>
        </w:tc>
        <w:tc>
          <w:tcPr>
            <w:tcW w:w="784"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19</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193</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C044F8" w:rsidRPr="007B3C15" w:rsidRDefault="00C044F8"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90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784"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310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740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190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C044F8" w:rsidRPr="007B3C15" w:rsidRDefault="00C044F8"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1300</w:t>
            </w:r>
          </w:p>
        </w:tc>
        <w:tc>
          <w:tcPr>
            <w:tcW w:w="79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60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580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25</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4E282B" w:rsidRPr="007B3C15" w:rsidRDefault="004E282B" w:rsidP="00E61621">
            <w:pPr>
              <w:widowControl w:val="0"/>
              <w:autoSpaceDE w:val="0"/>
              <w:autoSpaceDN w:val="0"/>
              <w:adjustRightInd w:val="0"/>
              <w:rPr>
                <w:rFonts w:ascii="Times New Roman" w:eastAsia="Times New Roman" w:hAnsi="Times New Roman" w:cs="Times New Roman"/>
              </w:rPr>
            </w:pPr>
          </w:p>
          <w:p w:rsidR="00C044F8" w:rsidRPr="007B3C15" w:rsidRDefault="00C044F8"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380</w:t>
            </w:r>
          </w:p>
        </w:tc>
      </w:tr>
      <w:tr w:rsidR="00402D81" w:rsidRPr="007B3C15" w:rsidTr="00BB0C6A">
        <w:trPr>
          <w:trHeight w:val="1035"/>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46" w:type="dxa"/>
            <w:shd w:val="clear" w:color="auto" w:fill="auto"/>
          </w:tcPr>
          <w:p w:rsidR="00B44790" w:rsidRPr="007B3C15" w:rsidRDefault="00B44790" w:rsidP="00E61621">
            <w:pPr>
              <w:widowControl w:val="0"/>
              <w:autoSpaceDE w:val="0"/>
              <w:autoSpaceDN w:val="0"/>
              <w:adjustRightInd w:val="0"/>
              <w:rPr>
                <w:rFonts w:ascii="Times New Roman" w:hAnsi="Times New Roman" w:cs="Times New Roman"/>
              </w:rPr>
            </w:pPr>
            <w:r w:rsidRPr="007B3C15">
              <w:rPr>
                <w:rFonts w:ascii="Times New Roman" w:hAnsi="Times New Roman" w:cs="Times New Roman"/>
              </w:rPr>
              <w:t>Склады строит</w:t>
            </w:r>
            <w:proofErr w:type="gramStart"/>
            <w:r w:rsidRPr="007B3C15">
              <w:rPr>
                <w:rFonts w:ascii="Times New Roman" w:hAnsi="Times New Roman" w:cs="Times New Roman"/>
              </w:rPr>
              <w:t>.</w:t>
            </w:r>
            <w:proofErr w:type="gramEnd"/>
            <w:r w:rsidR="00C044F8" w:rsidRPr="007B3C15">
              <w:rPr>
                <w:rFonts w:ascii="Times New Roman" w:hAnsi="Times New Roman" w:cs="Times New Roman"/>
              </w:rPr>
              <w:t xml:space="preserve"> </w:t>
            </w:r>
            <w:proofErr w:type="gramStart"/>
            <w:r w:rsidRPr="007B3C15">
              <w:rPr>
                <w:rFonts w:ascii="Times New Roman" w:hAnsi="Times New Roman" w:cs="Times New Roman"/>
              </w:rPr>
              <w:t>м</w:t>
            </w:r>
            <w:proofErr w:type="gramEnd"/>
            <w:r w:rsidRPr="007B3C15">
              <w:rPr>
                <w:rFonts w:ascii="Times New Roman" w:hAnsi="Times New Roman" w:cs="Times New Roman"/>
              </w:rPr>
              <w:t>атериалов (потребительские)</w:t>
            </w:r>
          </w:p>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hAnsi="Times New Roman" w:cs="Times New Roman"/>
              </w:rPr>
              <w:t>Склады твердого топлива</w:t>
            </w:r>
          </w:p>
        </w:tc>
        <w:tc>
          <w:tcPr>
            <w:tcW w:w="3011" w:type="dxa"/>
            <w:gridSpan w:val="5"/>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300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E61621">
            <w:pPr>
              <w:widowControl w:val="0"/>
              <w:autoSpaceDE w:val="0"/>
              <w:autoSpaceDN w:val="0"/>
              <w:adjustRightInd w:val="0"/>
              <w:rPr>
                <w:rFonts w:ascii="Times New Roman" w:eastAsia="Times New Roman" w:hAnsi="Times New Roman" w:cs="Times New Roman"/>
              </w:rPr>
            </w:pPr>
          </w:p>
          <w:p w:rsidR="00B44790" w:rsidRPr="007B3C15" w:rsidRDefault="00B44790" w:rsidP="004E282B">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300</w:t>
            </w:r>
          </w:p>
        </w:tc>
      </w:tr>
      <w:tr w:rsidR="00402D81" w:rsidRPr="007B3C15" w:rsidTr="00BB0C6A">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3011"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Автомобильным транспортом</w:t>
            </w:r>
          </w:p>
        </w:tc>
      </w:tr>
      <w:tr w:rsidR="00402D81" w:rsidRPr="007B3C15" w:rsidTr="003E3096">
        <w:trPr>
          <w:trHeight w:val="20"/>
          <w:jc w:val="center"/>
        </w:trPr>
        <w:tc>
          <w:tcPr>
            <w:tcW w:w="9994" w:type="dxa"/>
            <w:gridSpan w:val="10"/>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4E282B">
            <w:pPr>
              <w:autoSpaceDE w:val="0"/>
              <w:autoSpaceDN w:val="0"/>
              <w:adjustRightInd w:val="0"/>
              <w:spacing w:after="0"/>
              <w:ind w:firstLine="540"/>
              <w:jc w:val="both"/>
              <w:rPr>
                <w:rFonts w:ascii="Times New Roman" w:hAnsi="Times New Roman" w:cs="Times New Roman"/>
              </w:rPr>
            </w:pPr>
            <w:r w:rsidRPr="007B3C15">
              <w:rPr>
                <w:rFonts w:ascii="Times New Roman" w:hAnsi="Times New Roman" w:cs="Times New Roman"/>
              </w:rPr>
              <w:t>Территории коммунально-складских зон предназначены для размещения:</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сооружений инженерной инфраструктуры;</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предприятий коммунального, транспортного и бытового обслуживания населения;</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складских сооружений - </w:t>
            </w:r>
            <w:proofErr w:type="spellStart"/>
            <w:r w:rsidRPr="007B3C15">
              <w:rPr>
                <w:rFonts w:ascii="Times New Roman" w:hAnsi="Times New Roman" w:cs="Times New Roman"/>
              </w:rPr>
              <w:t>общетоварные</w:t>
            </w:r>
            <w:proofErr w:type="spellEnd"/>
            <w:r w:rsidRPr="007B3C15">
              <w:rPr>
                <w:rFonts w:ascii="Times New Roman" w:hAnsi="Times New Roman" w:cs="Times New Roman"/>
              </w:rPr>
              <w:t>, специализированные склады;</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предприятий оптовой и мелкооптовой торговли, предприятий пищевой промышленности.</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lastRenderedPageBreak/>
              <w:t>Размещение площадок для открытых складов пылящих материалов, отвалов, отходов на территориях коммунально-складских зон не допускается.</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44790" w:rsidRPr="007B3C15" w:rsidRDefault="00B44790" w:rsidP="004E282B">
            <w:pPr>
              <w:autoSpaceDE w:val="0"/>
              <w:autoSpaceDN w:val="0"/>
              <w:adjustRightInd w:val="0"/>
              <w:spacing w:line="240" w:lineRule="auto"/>
              <w:ind w:firstLine="540"/>
              <w:jc w:val="both"/>
              <w:rPr>
                <w:rFonts w:ascii="Times New Roman" w:hAnsi="Times New Roman" w:cs="Times New Roman"/>
              </w:rPr>
            </w:pPr>
            <w:r w:rsidRPr="007B3C15">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E282B" w:rsidRPr="007B3C15" w:rsidRDefault="004E282B" w:rsidP="004E282B">
            <w:pPr>
              <w:autoSpaceDE w:val="0"/>
              <w:autoSpaceDN w:val="0"/>
              <w:adjustRightInd w:val="0"/>
              <w:spacing w:line="240" w:lineRule="auto"/>
              <w:ind w:firstLine="540"/>
              <w:jc w:val="both"/>
              <w:rPr>
                <w:rFonts w:ascii="Times New Roman" w:hAnsi="Times New Roman" w:cs="Times New Roman"/>
              </w:rPr>
            </w:pP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 xml:space="preserve">При размещении </w:t>
            </w:r>
            <w:proofErr w:type="spellStart"/>
            <w:r w:rsidRPr="007B3C15">
              <w:rPr>
                <w:rFonts w:ascii="Times New Roman" w:hAnsi="Times New Roman" w:cs="Times New Roman"/>
              </w:rPr>
              <w:t>общетоварных</w:t>
            </w:r>
            <w:proofErr w:type="spellEnd"/>
            <w:r w:rsidRPr="007B3C15">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B44790" w:rsidRPr="007B3C15" w:rsidRDefault="00B44790" w:rsidP="004E282B">
            <w:pPr>
              <w:autoSpaceDE w:val="0"/>
              <w:autoSpaceDN w:val="0"/>
              <w:adjustRightInd w:val="0"/>
              <w:ind w:firstLine="540"/>
              <w:jc w:val="both"/>
              <w:rPr>
                <w:rFonts w:ascii="Times New Roman" w:hAnsi="Times New Roman" w:cs="Times New Roman"/>
              </w:rPr>
            </w:pPr>
            <w:r w:rsidRPr="007B3C15">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044F8" w:rsidRPr="007B3C15" w:rsidRDefault="00C044F8"/>
    <w:p w:rsidR="00C044F8" w:rsidRPr="007B3C15" w:rsidRDefault="00C044F8"/>
    <w:p w:rsidR="00C044F8" w:rsidRPr="007B3C15" w:rsidRDefault="00C044F8"/>
    <w:p w:rsidR="00C044F8" w:rsidRPr="007B3C15" w:rsidRDefault="00C044F8"/>
    <w:p w:rsidR="00C044F8" w:rsidRPr="007B3C15" w:rsidRDefault="00C044F8"/>
    <w:p w:rsidR="00C044F8" w:rsidRPr="007B3C15" w:rsidRDefault="00C044F8"/>
    <w:p w:rsidR="00C044F8" w:rsidRPr="007B3C15" w:rsidRDefault="00C044F8"/>
    <w:p w:rsidR="00C044F8" w:rsidRPr="007B3C15" w:rsidRDefault="00C044F8"/>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02D81" w:rsidRPr="007B3C15" w:rsidTr="00D84019">
        <w:trPr>
          <w:gridAfter w:val="1"/>
          <w:wAfter w:w="52" w:type="dxa"/>
          <w:trHeight w:val="20"/>
          <w:jc w:val="center"/>
        </w:trPr>
        <w:tc>
          <w:tcPr>
            <w:tcW w:w="9976" w:type="dxa"/>
            <w:gridSpan w:val="15"/>
          </w:tcPr>
          <w:p w:rsidR="00B44790" w:rsidRPr="007B3C15" w:rsidRDefault="00F57B9C" w:rsidP="004E282B">
            <w:pPr>
              <w:widowControl w:val="0"/>
              <w:autoSpaceDE w:val="0"/>
              <w:autoSpaceDN w:val="0"/>
              <w:adjustRightInd w:val="0"/>
              <w:spacing w:after="0"/>
              <w:jc w:val="center"/>
              <w:rPr>
                <w:rFonts w:ascii="Times New Roman" w:eastAsia="Times New Roman" w:hAnsi="Times New Roman" w:cs="Times New Roman"/>
                <w:b/>
              </w:rPr>
            </w:pPr>
            <w:bookmarkStart w:id="8" w:name="Par5972"/>
            <w:bookmarkEnd w:id="8"/>
            <w:r w:rsidRPr="007B3C15">
              <w:rPr>
                <w:rFonts w:ascii="Times New Roman" w:eastAsia="Times New Roman" w:hAnsi="Times New Roman" w:cs="Times New Roman"/>
                <w:b/>
              </w:rPr>
              <w:lastRenderedPageBreak/>
              <w:t>1</w:t>
            </w:r>
            <w:r w:rsidR="004E282B" w:rsidRPr="007B3C15">
              <w:rPr>
                <w:rFonts w:ascii="Times New Roman" w:eastAsia="Times New Roman" w:hAnsi="Times New Roman" w:cs="Times New Roman"/>
                <w:b/>
              </w:rPr>
              <w:t>.7.5</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жилищного строительства на территории городского округа, поселения</w:t>
            </w:r>
          </w:p>
        </w:tc>
      </w:tr>
      <w:tr w:rsidR="00402D81" w:rsidRPr="007B3C15" w:rsidTr="00D84019">
        <w:trPr>
          <w:gridAfter w:val="1"/>
          <w:wAfter w:w="52" w:type="dxa"/>
          <w:trHeight w:val="20"/>
          <w:jc w:val="center"/>
        </w:trPr>
        <w:tc>
          <w:tcPr>
            <w:tcW w:w="763" w:type="dxa"/>
            <w:vMerge w:val="restart"/>
          </w:tcPr>
          <w:p w:rsidR="00B44790" w:rsidRPr="007B3C15" w:rsidRDefault="00F57B9C" w:rsidP="004E282B">
            <w:pPr>
              <w:widowControl w:val="0"/>
              <w:autoSpaceDE w:val="0"/>
              <w:autoSpaceDN w:val="0"/>
              <w:adjustRightInd w:val="0"/>
              <w:ind w:left="-72" w:right="-91"/>
              <w:jc w:val="center"/>
              <w:rPr>
                <w:rFonts w:ascii="Times New Roman" w:eastAsia="Times New Roman" w:hAnsi="Times New Roman" w:cs="Times New Roman"/>
              </w:rPr>
            </w:pPr>
            <w:r w:rsidRPr="007B3C15">
              <w:rPr>
                <w:rFonts w:ascii="Times New Roman" w:eastAsia="Times New Roman" w:hAnsi="Times New Roman" w:cs="Times New Roman"/>
              </w:rPr>
              <w:t>1</w:t>
            </w:r>
            <w:r w:rsidR="004E282B" w:rsidRPr="007B3C15">
              <w:rPr>
                <w:rFonts w:ascii="Times New Roman" w:eastAsia="Times New Roman" w:hAnsi="Times New Roman" w:cs="Times New Roman"/>
              </w:rPr>
              <w:t>.7.5.1</w:t>
            </w:r>
          </w:p>
        </w:tc>
        <w:tc>
          <w:tcPr>
            <w:tcW w:w="1249"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Жилой квартал</w:t>
            </w:r>
          </w:p>
        </w:tc>
        <w:tc>
          <w:tcPr>
            <w:tcW w:w="1852"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546" w:type="dxa"/>
            <w:gridSpan w:val="2"/>
            <w:shd w:val="clear" w:color="auto" w:fill="auto"/>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Средняя жилищная обеспеченность,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/чел.</w:t>
            </w:r>
          </w:p>
        </w:tc>
        <w:tc>
          <w:tcPr>
            <w:tcW w:w="2993" w:type="dxa"/>
            <w:gridSpan w:val="6"/>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24</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2"/>
            <w:vMerge w:val="restart"/>
            <w:shd w:val="clear" w:color="auto" w:fill="auto"/>
          </w:tcPr>
          <w:p w:rsidR="00B44790" w:rsidRPr="007B3C15" w:rsidRDefault="00B44790" w:rsidP="004E282B">
            <w:pPr>
              <w:widowControl w:val="0"/>
              <w:autoSpaceDE w:val="0"/>
              <w:autoSpaceDN w:val="0"/>
              <w:adjustRightInd w:val="0"/>
              <w:spacing w:after="0"/>
              <w:ind w:left="-122" w:right="-108"/>
              <w:rPr>
                <w:rFonts w:ascii="Times New Roman" w:eastAsia="Times New Roman" w:hAnsi="Times New Roman" w:cs="Times New Roman"/>
              </w:rPr>
            </w:pPr>
            <w:r w:rsidRPr="007B3C15">
              <w:rPr>
                <w:rFonts w:ascii="Times New Roman" w:eastAsia="Times New Roman" w:hAnsi="Times New Roman" w:cs="Times New Roman"/>
              </w:rPr>
              <w:t xml:space="preserve">Средняя жилищная обеспеченность для многоквартирных жилых домов,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spellStart"/>
            <w:r w:rsidRPr="007B3C15">
              <w:rPr>
                <w:rFonts w:ascii="Times New Roman" w:eastAsia="Times New Roman" w:hAnsi="Times New Roman" w:cs="Times New Roman"/>
              </w:rPr>
              <w:t>высококомфортное</w:t>
            </w:r>
            <w:proofErr w:type="spellEnd"/>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40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комфортное</w:t>
            </w:r>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30 до 40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массовое</w:t>
            </w:r>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24 до 30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максимальной плотности объекта</w:t>
            </w:r>
          </w:p>
        </w:tc>
        <w:tc>
          <w:tcPr>
            <w:tcW w:w="1546" w:type="dxa"/>
            <w:gridSpan w:val="2"/>
            <w:vMerge w:val="restart"/>
            <w:shd w:val="clear" w:color="auto" w:fill="auto"/>
          </w:tcPr>
          <w:p w:rsidR="00B44790" w:rsidRPr="007B3C15" w:rsidRDefault="00B44790" w:rsidP="00C044F8">
            <w:pPr>
              <w:widowControl w:val="0"/>
              <w:autoSpaceDE w:val="0"/>
              <w:autoSpaceDN w:val="0"/>
              <w:adjustRightInd w:val="0"/>
              <w:ind w:right="-99"/>
              <w:rPr>
                <w:rFonts w:ascii="Times New Roman" w:eastAsia="Times New Roman" w:hAnsi="Times New Roman" w:cs="Times New Roman"/>
              </w:rPr>
            </w:pPr>
            <w:r w:rsidRPr="007B3C15">
              <w:rPr>
                <w:rFonts w:ascii="Times New Roman" w:eastAsia="Times New Roman" w:hAnsi="Times New Roman" w:cs="Times New Roman"/>
              </w:rPr>
              <w:t>Плотность населения в границах квартала, чел./</w:t>
            </w:r>
            <w:proofErr w:type="gramStart"/>
            <w:r w:rsidRPr="007B3C15">
              <w:rPr>
                <w:rFonts w:ascii="Times New Roman" w:eastAsia="Times New Roman" w:hAnsi="Times New Roman" w:cs="Times New Roman"/>
              </w:rPr>
              <w:t>га</w:t>
            </w:r>
            <w:proofErr w:type="gramEnd"/>
          </w:p>
        </w:tc>
        <w:tc>
          <w:tcPr>
            <w:tcW w:w="1550" w:type="dxa"/>
            <w:gridSpan w:val="3"/>
            <w:shd w:val="clear" w:color="auto" w:fill="auto"/>
          </w:tcPr>
          <w:p w:rsidR="00B44790" w:rsidRPr="007B3C15" w:rsidRDefault="00B44790" w:rsidP="00945369">
            <w:pPr>
              <w:widowControl w:val="0"/>
              <w:autoSpaceDE w:val="0"/>
              <w:autoSpaceDN w:val="0"/>
              <w:adjustRightInd w:val="0"/>
              <w:ind w:right="-108"/>
              <w:rPr>
                <w:rFonts w:ascii="Times New Roman" w:eastAsia="Times New Roman" w:hAnsi="Times New Roman" w:cs="Times New Roman"/>
              </w:rPr>
            </w:pPr>
            <w:r w:rsidRPr="007B3C15">
              <w:rPr>
                <w:rFonts w:ascii="Times New Roman" w:eastAsia="Times New Roman" w:hAnsi="Times New Roman" w:cs="Times New Roman"/>
              </w:rPr>
              <w:t>тип застройки</w:t>
            </w:r>
          </w:p>
        </w:tc>
        <w:tc>
          <w:tcPr>
            <w:tcW w:w="1443" w:type="dxa"/>
            <w:gridSpan w:val="3"/>
            <w:shd w:val="clear" w:color="auto" w:fill="auto"/>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расчетная плотность населения, чел./</w:t>
            </w:r>
            <w:proofErr w:type="gramStart"/>
            <w:r w:rsidRPr="007B3C15">
              <w:rPr>
                <w:rFonts w:ascii="Times New Roman" w:eastAsia="Times New Roman" w:hAnsi="Times New Roman" w:cs="Times New Roman"/>
              </w:rPr>
              <w:t>га</w:t>
            </w:r>
            <w:proofErr w:type="gramEnd"/>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945369">
            <w:pPr>
              <w:widowControl w:val="0"/>
              <w:autoSpaceDE w:val="0"/>
              <w:autoSpaceDN w:val="0"/>
              <w:adjustRightInd w:val="0"/>
              <w:spacing w:after="0"/>
              <w:ind w:right="-108"/>
              <w:rPr>
                <w:rFonts w:ascii="Times New Roman" w:eastAsia="Times New Roman" w:hAnsi="Times New Roman" w:cs="Times New Roman"/>
              </w:rPr>
            </w:pPr>
            <w:r w:rsidRPr="007B3C15">
              <w:rPr>
                <w:rFonts w:ascii="Times New Roman" w:eastAsia="Times New Roman" w:hAnsi="Times New Roman" w:cs="Times New Roman"/>
              </w:rPr>
              <w:t>блокированная</w:t>
            </w:r>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250</w:t>
            </w:r>
          </w:p>
        </w:tc>
      </w:tr>
      <w:tr w:rsidR="00402D81" w:rsidRPr="007B3C15" w:rsidTr="00D84019">
        <w:trPr>
          <w:gridAfter w:val="1"/>
          <w:wAfter w:w="52" w:type="dxa"/>
          <w:trHeight w:val="20"/>
          <w:jc w:val="center"/>
        </w:trPr>
        <w:tc>
          <w:tcPr>
            <w:tcW w:w="763" w:type="dxa"/>
            <w:vMerge/>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945369">
            <w:pPr>
              <w:widowControl w:val="0"/>
              <w:autoSpaceDE w:val="0"/>
              <w:autoSpaceDN w:val="0"/>
              <w:adjustRightInd w:val="0"/>
              <w:spacing w:after="0"/>
              <w:ind w:right="-114"/>
              <w:rPr>
                <w:rFonts w:ascii="Times New Roman" w:eastAsia="Times New Roman" w:hAnsi="Times New Roman" w:cs="Times New Roman"/>
              </w:rPr>
            </w:pPr>
            <w:r w:rsidRPr="007B3C15">
              <w:rPr>
                <w:rFonts w:ascii="Times New Roman" w:eastAsia="Times New Roman" w:hAnsi="Times New Roman" w:cs="Times New Roman"/>
              </w:rPr>
              <w:t>малоэтажная застройка</w:t>
            </w:r>
          </w:p>
        </w:tc>
        <w:tc>
          <w:tcPr>
            <w:tcW w:w="1443" w:type="dxa"/>
            <w:gridSpan w:val="3"/>
            <w:shd w:val="clear" w:color="auto" w:fill="auto"/>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250</w:t>
            </w:r>
          </w:p>
        </w:tc>
      </w:tr>
      <w:tr w:rsidR="00402D81" w:rsidRPr="007B3C15" w:rsidTr="00D84019">
        <w:trPr>
          <w:gridAfter w:val="1"/>
          <w:wAfter w:w="52" w:type="dxa"/>
          <w:trHeight w:val="20"/>
          <w:jc w:val="center"/>
        </w:trPr>
        <w:tc>
          <w:tcPr>
            <w:tcW w:w="763" w:type="dxa"/>
            <w:vMerge/>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945369">
            <w:pPr>
              <w:widowControl w:val="0"/>
              <w:autoSpaceDE w:val="0"/>
              <w:autoSpaceDN w:val="0"/>
              <w:adjustRightInd w:val="0"/>
              <w:spacing w:after="0"/>
              <w:ind w:right="-114"/>
              <w:rPr>
                <w:rFonts w:ascii="Times New Roman" w:eastAsia="Times New Roman" w:hAnsi="Times New Roman" w:cs="Times New Roman"/>
              </w:rPr>
            </w:pP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застройка</w:t>
            </w:r>
          </w:p>
        </w:tc>
        <w:tc>
          <w:tcPr>
            <w:tcW w:w="1443" w:type="dxa"/>
            <w:gridSpan w:val="3"/>
            <w:shd w:val="clear" w:color="auto" w:fill="auto"/>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420</w:t>
            </w:r>
          </w:p>
        </w:tc>
      </w:tr>
      <w:tr w:rsidR="00402D81" w:rsidRPr="007B3C15" w:rsidTr="00D84019">
        <w:trPr>
          <w:gridAfter w:val="1"/>
          <w:wAfter w:w="52" w:type="dxa"/>
          <w:trHeight w:val="20"/>
          <w:jc w:val="center"/>
        </w:trPr>
        <w:tc>
          <w:tcPr>
            <w:tcW w:w="763" w:type="dxa"/>
            <w:vMerge/>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945369">
            <w:pPr>
              <w:widowControl w:val="0"/>
              <w:autoSpaceDE w:val="0"/>
              <w:autoSpaceDN w:val="0"/>
              <w:adjustRightInd w:val="0"/>
              <w:spacing w:after="0"/>
              <w:ind w:right="-114"/>
              <w:rPr>
                <w:rFonts w:ascii="Times New Roman" w:eastAsia="Times New Roman" w:hAnsi="Times New Roman" w:cs="Times New Roman"/>
              </w:rPr>
            </w:pPr>
            <w:r w:rsidRPr="007B3C15">
              <w:rPr>
                <w:rFonts w:ascii="Times New Roman" w:eastAsia="Times New Roman" w:hAnsi="Times New Roman" w:cs="Times New Roman"/>
              </w:rPr>
              <w:t>многоэтажная застройка</w:t>
            </w:r>
          </w:p>
        </w:tc>
        <w:tc>
          <w:tcPr>
            <w:tcW w:w="1443" w:type="dxa"/>
            <w:gridSpan w:val="3"/>
            <w:shd w:val="clear" w:color="auto" w:fill="auto"/>
          </w:tcPr>
          <w:p w:rsidR="00B44790" w:rsidRPr="007B3C15" w:rsidRDefault="00B44790" w:rsidP="004E282B">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420</w:t>
            </w:r>
          </w:p>
        </w:tc>
      </w:tr>
      <w:tr w:rsidR="00402D81" w:rsidRPr="007B3C15" w:rsidTr="00D84019">
        <w:trPr>
          <w:gridAfter w:val="1"/>
          <w:wAfter w:w="52" w:type="dxa"/>
          <w:trHeight w:val="20"/>
          <w:jc w:val="center"/>
        </w:trPr>
        <w:tc>
          <w:tcPr>
            <w:tcW w:w="763" w:type="dxa"/>
            <w:vMerge w:val="restart"/>
          </w:tcPr>
          <w:p w:rsidR="00B44790" w:rsidRPr="007B3C15"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945369">
            <w:pPr>
              <w:widowControl w:val="0"/>
              <w:autoSpaceDE w:val="0"/>
              <w:autoSpaceDN w:val="0"/>
              <w:adjustRightInd w:val="0"/>
              <w:spacing w:after="0"/>
              <w:ind w:right="-114"/>
              <w:rPr>
                <w:rFonts w:ascii="Times New Roman" w:eastAsia="Times New Roman" w:hAnsi="Times New Roman" w:cs="Times New Roman"/>
              </w:rPr>
            </w:pPr>
            <w:r w:rsidRPr="007B3C15">
              <w:rPr>
                <w:rFonts w:ascii="Times New Roman" w:eastAsia="Times New Roman" w:hAnsi="Times New Roman" w:cs="Times New Roman"/>
              </w:rPr>
              <w:t>застройка повышенной этажности</w:t>
            </w:r>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420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shd w:val="clear" w:color="auto" w:fill="auto"/>
          </w:tcPr>
          <w:p w:rsidR="00B44790" w:rsidRPr="007B3C15" w:rsidRDefault="00B44790" w:rsidP="0094536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2993" w:type="dxa"/>
            <w:gridSpan w:val="6"/>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D84019">
        <w:trPr>
          <w:gridAfter w:val="1"/>
          <w:wAfter w:w="52" w:type="dxa"/>
          <w:trHeight w:val="20"/>
          <w:jc w:val="center"/>
        </w:trPr>
        <w:tc>
          <w:tcPr>
            <w:tcW w:w="9976" w:type="dxa"/>
            <w:gridSpan w:val="15"/>
          </w:tcPr>
          <w:p w:rsidR="00F169CB" w:rsidRPr="007B3C15" w:rsidRDefault="00F169CB" w:rsidP="00F169CB">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044F8">
            <w:pPr>
              <w:widowControl w:val="0"/>
              <w:autoSpaceDE w:val="0"/>
              <w:autoSpaceDN w:val="0"/>
              <w:adjustRightInd w:val="0"/>
              <w:spacing w:before="240"/>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C044F8">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 xml:space="preserve">1. Показатель приведен с учетом средней расчетной жилищной обеспеченности 24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/чел. в многоквартирной жилой застройке.</w:t>
            </w:r>
          </w:p>
          <w:p w:rsidR="00B44790" w:rsidRPr="007B3C15" w:rsidRDefault="00B44790" w:rsidP="00C044F8">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B44790" w:rsidRPr="007B3C15" w:rsidRDefault="00B44790" w:rsidP="00C044F8">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 xml:space="preserve">3. Размеры земельных участков индивидуальной жилой застройки, </w:t>
            </w:r>
            <w:proofErr w:type="spellStart"/>
            <w:r w:rsidRPr="007B3C15">
              <w:rPr>
                <w:rFonts w:ascii="Times New Roman" w:eastAsia="Times New Roman" w:hAnsi="Times New Roman" w:cs="Times New Roman"/>
              </w:rPr>
              <w:t>приквартирных</w:t>
            </w:r>
            <w:proofErr w:type="spellEnd"/>
            <w:r w:rsidRPr="007B3C15">
              <w:rPr>
                <w:rFonts w:ascii="Times New Roman" w:eastAsia="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44790" w:rsidRPr="007B3C15" w:rsidRDefault="00B44790" w:rsidP="00F169CB">
            <w:pPr>
              <w:widowControl w:val="0"/>
              <w:autoSpaceDE w:val="0"/>
              <w:autoSpaceDN w:val="0"/>
              <w:adjustRightInd w:val="0"/>
              <w:spacing w:before="240"/>
              <w:jc w:val="both"/>
              <w:rPr>
                <w:rFonts w:ascii="Times New Roman" w:eastAsia="Times New Roman" w:hAnsi="Times New Roman" w:cs="Times New Roman"/>
              </w:rPr>
            </w:pPr>
            <w:r w:rsidRPr="007B3C15">
              <w:rPr>
                <w:rFonts w:ascii="Times New Roman" w:eastAsia="Times New Roman" w:hAnsi="Times New Roman" w:cs="Times New Roman"/>
              </w:rPr>
              <w:lastRenderedPageBreak/>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02D81" w:rsidRPr="007B3C15" w:rsidTr="00D84019">
        <w:trPr>
          <w:gridAfter w:val="1"/>
          <w:wAfter w:w="52" w:type="dxa"/>
          <w:trHeight w:val="20"/>
          <w:jc w:val="center"/>
        </w:trPr>
        <w:tc>
          <w:tcPr>
            <w:tcW w:w="763" w:type="dxa"/>
            <w:vMerge w:val="restart"/>
          </w:tcPr>
          <w:p w:rsidR="00B44790" w:rsidRPr="007B3C15" w:rsidRDefault="00F57B9C" w:rsidP="00945369">
            <w:pPr>
              <w:widowControl w:val="0"/>
              <w:autoSpaceDE w:val="0"/>
              <w:autoSpaceDN w:val="0"/>
              <w:adjustRightInd w:val="0"/>
              <w:spacing w:after="0"/>
              <w:ind w:left="-72" w:right="-91"/>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945369" w:rsidRPr="007B3C15">
              <w:rPr>
                <w:rFonts w:ascii="Times New Roman" w:eastAsia="Times New Roman" w:hAnsi="Times New Roman" w:cs="Times New Roman"/>
              </w:rPr>
              <w:t>.7.5.2</w:t>
            </w:r>
          </w:p>
        </w:tc>
        <w:tc>
          <w:tcPr>
            <w:tcW w:w="1249" w:type="dxa"/>
            <w:gridSpan w:val="2"/>
            <w:vMerge w:val="restart"/>
            <w:shd w:val="clear" w:color="auto" w:fill="auto"/>
          </w:tcPr>
          <w:p w:rsidR="00B44790" w:rsidRPr="007B3C15" w:rsidRDefault="00B44790" w:rsidP="00945369">
            <w:pPr>
              <w:widowControl w:val="0"/>
              <w:autoSpaceDE w:val="0"/>
              <w:autoSpaceDN w:val="0"/>
              <w:adjustRightInd w:val="0"/>
              <w:ind w:left="-125" w:right="-93"/>
              <w:rPr>
                <w:rFonts w:ascii="Times New Roman" w:eastAsia="Times New Roman" w:hAnsi="Times New Roman" w:cs="Times New Roman"/>
              </w:rPr>
            </w:pPr>
            <w:r w:rsidRPr="007B3C15">
              <w:rPr>
                <w:rFonts w:ascii="Times New Roman" w:eastAsia="Times New Roman" w:hAnsi="Times New Roman" w:cs="Times New Roman"/>
              </w:rPr>
              <w:t xml:space="preserve">Площадки общего пользования различного </w:t>
            </w:r>
            <w:proofErr w:type="spellStart"/>
            <w:proofErr w:type="gramStart"/>
            <w:r w:rsidRPr="007B3C15">
              <w:rPr>
                <w:rFonts w:ascii="Times New Roman" w:eastAsia="Times New Roman" w:hAnsi="Times New Roman" w:cs="Times New Roman"/>
              </w:rPr>
              <w:t>функциона</w:t>
            </w:r>
            <w:r w:rsidR="00D84019" w:rsidRPr="007B3C15">
              <w:rPr>
                <w:rFonts w:ascii="Times New Roman" w:eastAsia="Times New Roman" w:hAnsi="Times New Roman" w:cs="Times New Roman"/>
              </w:rPr>
              <w:t>-</w:t>
            </w:r>
            <w:r w:rsidRPr="007B3C15">
              <w:rPr>
                <w:rFonts w:ascii="Times New Roman" w:eastAsia="Times New Roman" w:hAnsi="Times New Roman" w:cs="Times New Roman"/>
              </w:rPr>
              <w:t>льного</w:t>
            </w:r>
            <w:proofErr w:type="spellEnd"/>
            <w:proofErr w:type="gramEnd"/>
            <w:r w:rsidRPr="007B3C15">
              <w:rPr>
                <w:rFonts w:ascii="Times New Roman" w:eastAsia="Times New Roman" w:hAnsi="Times New Roman" w:cs="Times New Roman"/>
              </w:rPr>
              <w:t xml:space="preserve"> назначения</w:t>
            </w:r>
          </w:p>
        </w:tc>
        <w:tc>
          <w:tcPr>
            <w:tcW w:w="1852" w:type="dxa"/>
            <w:gridSpan w:val="2"/>
            <w:vMerge w:val="restart"/>
            <w:shd w:val="clear" w:color="auto" w:fill="auto"/>
          </w:tcPr>
          <w:p w:rsidR="00B44790" w:rsidRPr="007B3C15" w:rsidRDefault="00B44790" w:rsidP="00945369">
            <w:pPr>
              <w:widowControl w:val="0"/>
              <w:autoSpaceDE w:val="0"/>
              <w:autoSpaceDN w:val="0"/>
              <w:adjustRightInd w:val="0"/>
              <w:ind w:right="-108"/>
              <w:rPr>
                <w:rFonts w:ascii="Times New Roman" w:eastAsia="Times New Roman" w:hAnsi="Times New Roman" w:cs="Times New Roman"/>
              </w:rPr>
            </w:pPr>
            <w:r w:rsidRPr="007B3C15">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shd w:val="clear" w:color="auto" w:fill="auto"/>
          </w:tcPr>
          <w:p w:rsidR="00B44790" w:rsidRPr="007B3C15" w:rsidRDefault="00B44790" w:rsidP="00D84019">
            <w:pPr>
              <w:widowControl w:val="0"/>
              <w:autoSpaceDE w:val="0"/>
              <w:autoSpaceDN w:val="0"/>
              <w:adjustRightInd w:val="0"/>
              <w:spacing w:after="0"/>
              <w:ind w:left="-117" w:right="-94"/>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объект</w:t>
            </w:r>
          </w:p>
        </w:tc>
        <w:tc>
          <w:tcPr>
            <w:tcW w:w="2993" w:type="dxa"/>
            <w:gridSpan w:val="6"/>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7B3C15" w:rsidRDefault="00B44790" w:rsidP="00D84019">
            <w:pPr>
              <w:widowControl w:val="0"/>
              <w:autoSpaceDE w:val="0"/>
              <w:autoSpaceDN w:val="0"/>
              <w:adjustRightInd w:val="0"/>
              <w:ind w:right="-85"/>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7B3C15">
              <w:rPr>
                <w:rFonts w:ascii="Times New Roman" w:eastAsia="Times New Roman" w:hAnsi="Times New Roman" w:cs="Times New Roman"/>
              </w:rPr>
              <w:t>машино</w:t>
            </w:r>
            <w:proofErr w:type="spellEnd"/>
            <w:r w:rsidRPr="007B3C15">
              <w:rPr>
                <w:rFonts w:ascii="Times New Roman" w:eastAsia="Times New Roman" w:hAnsi="Times New Roman" w:cs="Times New Roman"/>
              </w:rPr>
              <w:t>-место/квартира</w:t>
            </w:r>
          </w:p>
        </w:tc>
        <w:tc>
          <w:tcPr>
            <w:tcW w:w="155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квартир площадью менее 40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0,5</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Для квартир площадью более 40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p>
        </w:tc>
        <w:tc>
          <w:tcPr>
            <w:tcW w:w="14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D84019">
        <w:trPr>
          <w:gridAfter w:val="1"/>
          <w:wAfter w:w="52" w:type="dxa"/>
          <w:trHeight w:val="20"/>
          <w:jc w:val="center"/>
        </w:trPr>
        <w:tc>
          <w:tcPr>
            <w:tcW w:w="763" w:type="dxa"/>
            <w:vMerge w:val="restart"/>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46"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993" w:type="dxa"/>
            <w:gridSpan w:val="6"/>
            <w:shd w:val="clear" w:color="auto" w:fill="auto"/>
          </w:tcPr>
          <w:p w:rsidR="00D84019"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w:t>
            </w:r>
            <w:r w:rsidR="008C196D" w:rsidRPr="007B3C15">
              <w:rPr>
                <w:rFonts w:ascii="Times New Roman" w:eastAsia="Times New Roman" w:hAnsi="Times New Roman" w:cs="Times New Roman"/>
              </w:rPr>
              <w:t xml:space="preserve"> более 150 </w:t>
            </w:r>
            <w:r w:rsidRPr="007B3C15">
              <w:rPr>
                <w:rFonts w:ascii="Times New Roman" w:eastAsia="Times New Roman" w:hAnsi="Times New Roman" w:cs="Times New Roman"/>
              </w:rPr>
              <w:t xml:space="preserve">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w:t>
            </w:r>
            <w:r w:rsidRPr="007B3C15">
              <w:rPr>
                <w:rFonts w:ascii="Times New Roman" w:eastAsia="Times New Roman" w:hAnsi="Times New Roman" w:cs="Times New Roman"/>
              </w:rPr>
              <w:lastRenderedPageBreak/>
              <w:t>предусматриваются откр</w:t>
            </w:r>
            <w:r w:rsidR="00D84019" w:rsidRPr="007B3C15">
              <w:rPr>
                <w:rFonts w:ascii="Times New Roman" w:eastAsia="Times New Roman" w:hAnsi="Times New Roman" w:cs="Times New Roman"/>
              </w:rPr>
              <w:t>ытыми на придомовой территории.</w:t>
            </w:r>
          </w:p>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val="restart"/>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/чел</w:t>
            </w: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озеленение</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6</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площадки для выгула собак</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площадки для игр детей</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0,7</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физкультурно-спортивные площадки и сооружения</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1</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ind w:left="-91" w:right="-108"/>
              <w:rPr>
                <w:rFonts w:ascii="Times New Roman" w:eastAsia="Times New Roman" w:hAnsi="Times New Roman" w:cs="Times New Roman"/>
              </w:rPr>
            </w:pPr>
            <w:r w:rsidRPr="007B3C15">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lang w:val="en-US"/>
              </w:rPr>
            </w:pPr>
            <w:r w:rsidRPr="007B3C15">
              <w:rPr>
                <w:rFonts w:ascii="Times New Roman" w:eastAsia="Times New Roman" w:hAnsi="Times New Roman" w:cs="Times New Roman"/>
              </w:rPr>
              <w:t>0,0</w:t>
            </w:r>
            <w:r w:rsidRPr="007B3C15">
              <w:rPr>
                <w:rFonts w:ascii="Times New Roman" w:eastAsia="Times New Roman" w:hAnsi="Times New Roman" w:cs="Times New Roman"/>
                <w:lang w:val="en-US"/>
              </w:rPr>
              <w:t>6</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2993" w:type="dxa"/>
            <w:gridSpan w:val="6"/>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B44790" w:rsidRPr="007B3C15" w:rsidRDefault="00B44790" w:rsidP="00D84019">
            <w:pPr>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B44790" w:rsidRPr="007B3C15"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7B3C15">
              <w:rPr>
                <w:rFonts w:ascii="Times New Roman" w:eastAsia="Times New Roman" w:hAnsi="Times New Roman" w:cs="Times New Roman"/>
              </w:rPr>
              <w:t>Назначение площадки</w:t>
            </w:r>
          </w:p>
        </w:tc>
        <w:tc>
          <w:tcPr>
            <w:tcW w:w="1443" w:type="dxa"/>
            <w:gridSpan w:val="3"/>
            <w:shd w:val="clear" w:color="auto" w:fill="auto"/>
          </w:tcPr>
          <w:p w:rsidR="00B44790" w:rsidRPr="007B3C15" w:rsidRDefault="00B44790" w:rsidP="00D84019">
            <w:pPr>
              <w:spacing w:after="0" w:line="264" w:lineRule="auto"/>
              <w:ind w:right="-119"/>
              <w:rPr>
                <w:rFonts w:ascii="Times New Roman" w:eastAsia="Times New Roman" w:hAnsi="Times New Roman" w:cs="Times New Roman"/>
              </w:rPr>
            </w:pPr>
            <w:r w:rsidRPr="007B3C15">
              <w:rPr>
                <w:rFonts w:ascii="Times New Roman" w:hAnsi="Times New Roman" w:cs="Times New Roman"/>
              </w:rPr>
              <w:t xml:space="preserve">расстояние, не менее, </w:t>
            </w:r>
            <w:proofErr w:type="gramStart"/>
            <w:r w:rsidRPr="007B3C15">
              <w:rPr>
                <w:rFonts w:ascii="Times New Roman" w:hAnsi="Times New Roman" w:cs="Times New Roman"/>
              </w:rPr>
              <w:t>м</w:t>
            </w:r>
            <w:proofErr w:type="gramEnd"/>
          </w:p>
        </w:tc>
      </w:tr>
      <w:tr w:rsidR="00402D81" w:rsidRPr="007B3C15" w:rsidTr="00D84019">
        <w:trPr>
          <w:gridAfter w:val="1"/>
          <w:wAfter w:w="52" w:type="dxa"/>
          <w:trHeight w:val="20"/>
          <w:jc w:val="center"/>
        </w:trPr>
        <w:tc>
          <w:tcPr>
            <w:tcW w:w="763" w:type="dxa"/>
            <w:vMerge w:val="restart"/>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vMerge w:val="restart"/>
            <w:shd w:val="clear" w:color="auto" w:fill="auto"/>
          </w:tcPr>
          <w:p w:rsidR="00B44790" w:rsidRPr="007B3C15" w:rsidRDefault="00B44790" w:rsidP="00945369">
            <w:pPr>
              <w:autoSpaceDE w:val="0"/>
              <w:autoSpaceDN w:val="0"/>
              <w:adjustRightInd w:val="0"/>
              <w:spacing w:after="0"/>
              <w:rPr>
                <w:rFonts w:ascii="Times New Roman" w:eastAsia="Times New Roman" w:hAnsi="Times New Roman" w:cs="Times New Roman"/>
              </w:rPr>
            </w:pPr>
          </w:p>
        </w:tc>
        <w:tc>
          <w:tcPr>
            <w:tcW w:w="1546" w:type="dxa"/>
            <w:gridSpan w:val="2"/>
            <w:vMerge w:val="restart"/>
            <w:shd w:val="clear" w:color="auto" w:fill="auto"/>
          </w:tcPr>
          <w:p w:rsidR="00B44790" w:rsidRPr="007B3C15" w:rsidRDefault="00B44790" w:rsidP="00945369">
            <w:pPr>
              <w:widowControl w:val="0"/>
              <w:autoSpaceDE w:val="0"/>
              <w:autoSpaceDN w:val="0"/>
              <w:adjustRightInd w:val="0"/>
              <w:spacing w:after="0"/>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7B3C15">
              <w:rPr>
                <w:rFonts w:ascii="Times New Roman" w:eastAsia="Times New Roman" w:hAnsi="Times New Roman" w:cs="Times New Roman"/>
              </w:rPr>
              <w:t>площадки для выгула собак</w:t>
            </w:r>
          </w:p>
        </w:tc>
        <w:tc>
          <w:tcPr>
            <w:tcW w:w="1443" w:type="dxa"/>
            <w:gridSpan w:val="3"/>
            <w:shd w:val="clear" w:color="auto" w:fill="auto"/>
          </w:tcPr>
          <w:p w:rsidR="00B44790" w:rsidRPr="007B3C15" w:rsidRDefault="00B44790" w:rsidP="00D84019">
            <w:pPr>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40</w:t>
            </w:r>
          </w:p>
        </w:tc>
      </w:tr>
      <w:tr w:rsidR="00402D81" w:rsidRPr="007B3C15" w:rsidTr="00D84019">
        <w:trPr>
          <w:gridAfter w:val="1"/>
          <w:wAfter w:w="52" w:type="dxa"/>
          <w:trHeight w:val="20"/>
          <w:jc w:val="center"/>
        </w:trPr>
        <w:tc>
          <w:tcPr>
            <w:tcW w:w="763" w:type="dxa"/>
            <w:vMerge/>
          </w:tcPr>
          <w:p w:rsidR="00B44790" w:rsidRPr="007B3C15"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7B3C15" w:rsidRDefault="00B44790" w:rsidP="00E61621">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7B3C15">
              <w:rPr>
                <w:rFonts w:ascii="Times New Roman" w:eastAsia="Times New Roman" w:hAnsi="Times New Roman" w:cs="Times New Roman"/>
              </w:rPr>
              <w:t>площадки для игр детей</w:t>
            </w:r>
          </w:p>
        </w:tc>
        <w:tc>
          <w:tcPr>
            <w:tcW w:w="1443" w:type="dxa"/>
            <w:gridSpan w:val="3"/>
            <w:shd w:val="clear" w:color="auto" w:fill="auto"/>
          </w:tcPr>
          <w:p w:rsidR="00B44790" w:rsidRPr="007B3C15" w:rsidRDefault="00B44790" w:rsidP="00D84019">
            <w:pPr>
              <w:spacing w:line="264" w:lineRule="auto"/>
              <w:rPr>
                <w:rFonts w:ascii="Times New Roman" w:eastAsia="Times New Roman" w:hAnsi="Times New Roman" w:cs="Times New Roman"/>
              </w:rPr>
            </w:pPr>
            <w:r w:rsidRPr="007B3C15">
              <w:rPr>
                <w:rFonts w:ascii="Times New Roman" w:eastAsia="Times New Roman" w:hAnsi="Times New Roman" w:cs="Times New Roman"/>
              </w:rPr>
              <w:t>12</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7B3C15" w:rsidRDefault="00B44790" w:rsidP="00E61621">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7B3C15">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B44790" w:rsidRPr="007B3C15" w:rsidRDefault="00B44790" w:rsidP="00D84019">
            <w:pPr>
              <w:spacing w:line="264" w:lineRule="auto"/>
              <w:rPr>
                <w:rFonts w:ascii="Times New Roman" w:eastAsia="Times New Roman" w:hAnsi="Times New Roman" w:cs="Times New Roman"/>
              </w:rPr>
            </w:pPr>
            <w:r w:rsidRPr="007B3C15">
              <w:rPr>
                <w:rFonts w:ascii="Times New Roman" w:eastAsia="Times New Roman" w:hAnsi="Times New Roman" w:cs="Times New Roman"/>
              </w:rPr>
              <w:t>10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7B3C15" w:rsidRDefault="00B44790" w:rsidP="00E61621">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7B3C15" w:rsidRDefault="00B44790" w:rsidP="00D84019">
            <w:pPr>
              <w:pStyle w:val="ConsPlusNonformat"/>
              <w:spacing w:after="240" w:line="264" w:lineRule="auto"/>
              <w:ind w:left="-91" w:right="-108"/>
              <w:rPr>
                <w:rFonts w:ascii="Times New Roman" w:eastAsia="Calibri" w:hAnsi="Times New Roman" w:cs="Times New Roman"/>
              </w:rPr>
            </w:pPr>
            <w:r w:rsidRPr="007B3C15">
              <w:rPr>
                <w:rFonts w:ascii="Times New Roman" w:hAnsi="Times New Roman" w:cs="Times New Roman"/>
              </w:rPr>
              <w:t>физкультурно-спортивные площадки и сооружения</w:t>
            </w:r>
            <w:r w:rsidRPr="007B3C15">
              <w:rPr>
                <w:rFonts w:ascii="Times New Roman" w:eastAsia="Calibri" w:hAnsi="Times New Roman" w:cs="Times New Roman"/>
              </w:rPr>
              <w:t xml:space="preserve"> (в зависимости </w:t>
            </w:r>
            <w:r w:rsidRPr="007B3C15">
              <w:rPr>
                <w:rFonts w:ascii="Times New Roman" w:hAnsi="Times New Roman" w:cs="Times New Roman"/>
              </w:rPr>
              <w:t>от шумовых характеристик)</w:t>
            </w:r>
          </w:p>
        </w:tc>
        <w:tc>
          <w:tcPr>
            <w:tcW w:w="1443" w:type="dxa"/>
            <w:gridSpan w:val="3"/>
            <w:shd w:val="clear" w:color="auto" w:fill="auto"/>
          </w:tcPr>
          <w:p w:rsidR="00B44790" w:rsidRPr="007B3C15" w:rsidRDefault="00B44790" w:rsidP="00D84019">
            <w:pPr>
              <w:spacing w:line="264" w:lineRule="auto"/>
              <w:ind w:hanging="29"/>
              <w:rPr>
                <w:rFonts w:ascii="Times New Roman" w:eastAsia="Times New Roman" w:hAnsi="Times New Roman" w:cs="Times New Roman"/>
              </w:rPr>
            </w:pPr>
            <w:r w:rsidRPr="007B3C15">
              <w:rPr>
                <w:rFonts w:ascii="Times New Roman" w:eastAsia="Times New Roman" w:hAnsi="Times New Roman" w:cs="Times New Roman"/>
              </w:rPr>
              <w:t>10-40</w:t>
            </w:r>
          </w:p>
        </w:tc>
      </w:tr>
      <w:tr w:rsidR="00402D81" w:rsidRPr="007B3C15" w:rsidTr="00D84019">
        <w:trPr>
          <w:gridAfter w:val="1"/>
          <w:wAfter w:w="52" w:type="dxa"/>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7B3C15" w:rsidRDefault="00B44790" w:rsidP="00E61621">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7B3C15" w:rsidRDefault="00B44790" w:rsidP="008C196D">
            <w:pPr>
              <w:widowControl w:val="0"/>
              <w:autoSpaceDE w:val="0"/>
              <w:autoSpaceDN w:val="0"/>
              <w:adjustRightInd w:val="0"/>
              <w:spacing w:after="0"/>
              <w:ind w:left="-91" w:right="-108"/>
              <w:rPr>
                <w:rFonts w:ascii="Times New Roman" w:eastAsia="Times New Roman" w:hAnsi="Times New Roman" w:cs="Times New Roman"/>
              </w:rPr>
            </w:pPr>
            <w:r w:rsidRPr="007B3C15">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B44790" w:rsidRPr="007B3C15" w:rsidRDefault="00B44790" w:rsidP="00E61621">
            <w:pPr>
              <w:ind w:hanging="29"/>
              <w:rPr>
                <w:rFonts w:ascii="Times New Roman" w:eastAsia="Times New Roman" w:hAnsi="Times New Roman" w:cs="Times New Roman"/>
              </w:rPr>
            </w:pPr>
            <w:r w:rsidRPr="007B3C15">
              <w:rPr>
                <w:rFonts w:ascii="Times New Roman" w:eastAsia="Times New Roman" w:hAnsi="Times New Roman" w:cs="Times New Roman"/>
              </w:rPr>
              <w:t>20</w:t>
            </w:r>
          </w:p>
        </w:tc>
      </w:tr>
      <w:tr w:rsidR="00402D81" w:rsidRPr="007B3C15" w:rsidTr="00D84019">
        <w:trPr>
          <w:gridAfter w:val="1"/>
          <w:wAfter w:w="52" w:type="dxa"/>
          <w:trHeight w:val="20"/>
          <w:jc w:val="center"/>
        </w:trPr>
        <w:tc>
          <w:tcPr>
            <w:tcW w:w="9976" w:type="dxa"/>
            <w:gridSpan w:val="15"/>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D8401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44790" w:rsidRPr="007B3C15" w:rsidRDefault="00B44790" w:rsidP="00D8401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 xml:space="preserve">2. Допускается уменьшать удельный размер площадки для игр детей до 0,4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/чел. на застроенных территориях, подлежащих развитию.</w:t>
            </w:r>
          </w:p>
          <w:p w:rsidR="00B44790" w:rsidRPr="007B3C15" w:rsidRDefault="00B44790" w:rsidP="00D8401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B44790" w:rsidRPr="007B3C15" w:rsidRDefault="00B44790" w:rsidP="00D84019">
            <w:pPr>
              <w:widowControl w:val="0"/>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44790" w:rsidRPr="007B3C15" w:rsidRDefault="00B44790" w:rsidP="00D84019">
            <w:pPr>
              <w:autoSpaceDE w:val="0"/>
              <w:autoSpaceDN w:val="0"/>
              <w:adjustRightInd w:val="0"/>
              <w:jc w:val="both"/>
              <w:rPr>
                <w:rFonts w:ascii="Times New Roman" w:eastAsia="Times New Roman" w:hAnsi="Times New Roman" w:cs="Times New Roman"/>
              </w:rPr>
            </w:pPr>
            <w:r w:rsidRPr="007B3C15">
              <w:rPr>
                <w:rFonts w:ascii="Times New Roman" w:eastAsia="Times New Roman" w:hAnsi="Times New Roman" w:cs="Times New Roman"/>
              </w:rPr>
              <w:t>5. </w:t>
            </w:r>
            <w:proofErr w:type="gramStart"/>
            <w:r w:rsidRPr="007B3C15">
              <w:rPr>
                <w:rFonts w:ascii="Times New Roman" w:eastAsia="Times New Roman" w:hAnsi="Times New Roman" w:cs="Times New Roman"/>
              </w:rPr>
              <w:t>Р</w:t>
            </w:r>
            <w:r w:rsidRPr="007B3C15">
              <w:rPr>
                <w:rFonts w:ascii="Times New Roman" w:hAnsi="Times New Roman" w:cs="Times New Roman"/>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7B3C15">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СНиП 2.07.01</w:t>
            </w:r>
            <w:r w:rsidRPr="007B3C15">
              <w:rPr>
                <w:rFonts w:ascii="Times New Roman" w:eastAsia="Times New Roman" w:hAnsi="Times New Roman" w:cs="Times New Roman"/>
              </w:rPr>
              <w:t>-</w:t>
            </w:r>
            <w:r w:rsidRPr="007B3C15">
              <w:rPr>
                <w:rFonts w:ascii="Times New Roman" w:hAnsi="Times New Roman" w:cs="Times New Roman"/>
              </w:rPr>
              <w:t xml:space="preserve">89*», </w:t>
            </w:r>
            <w:proofErr w:type="gramStart"/>
            <w:r w:rsidRPr="007B3C15">
              <w:rPr>
                <w:rFonts w:ascii="Times New Roman" w:hAnsi="Times New Roman" w:cs="Times New Roman"/>
              </w:rPr>
              <w:t>утвержденных</w:t>
            </w:r>
            <w:proofErr w:type="gramEnd"/>
            <w:r w:rsidRPr="007B3C15">
              <w:rPr>
                <w:rFonts w:ascii="Times New Roman" w:hAnsi="Times New Roman" w:cs="Times New Roman"/>
              </w:rPr>
              <w:t xml:space="preserve"> приказом </w:t>
            </w:r>
            <w:proofErr w:type="spellStart"/>
            <w:r w:rsidRPr="007B3C15">
              <w:rPr>
                <w:rFonts w:ascii="Times New Roman" w:hAnsi="Times New Roman" w:cs="Times New Roman"/>
              </w:rPr>
              <w:t>Минрегиона</w:t>
            </w:r>
            <w:proofErr w:type="spellEnd"/>
            <w:r w:rsidRPr="007B3C15">
              <w:rPr>
                <w:rFonts w:ascii="Times New Roman" w:hAnsi="Times New Roman" w:cs="Times New Roman"/>
              </w:rPr>
              <w:t xml:space="preserve"> Российской Федерации от 28.12.2010 № 820</w:t>
            </w:r>
          </w:p>
        </w:tc>
      </w:tr>
      <w:tr w:rsidR="00402D81" w:rsidRPr="007B3C15" w:rsidTr="00D84019">
        <w:trPr>
          <w:gridAfter w:val="1"/>
          <w:wAfter w:w="52" w:type="dxa"/>
          <w:trHeight w:val="20"/>
          <w:jc w:val="center"/>
        </w:trPr>
        <w:tc>
          <w:tcPr>
            <w:tcW w:w="763" w:type="dxa"/>
          </w:tcPr>
          <w:p w:rsidR="00B44790" w:rsidRPr="007B3C15" w:rsidRDefault="00F57B9C" w:rsidP="00945369">
            <w:pPr>
              <w:widowControl w:val="0"/>
              <w:autoSpaceDE w:val="0"/>
              <w:autoSpaceDN w:val="0"/>
              <w:adjustRightInd w:val="0"/>
              <w:spacing w:after="0"/>
              <w:ind w:left="-145" w:right="-160"/>
              <w:jc w:val="center"/>
              <w:rPr>
                <w:rFonts w:ascii="Times New Roman" w:eastAsia="Times New Roman" w:hAnsi="Times New Roman" w:cs="Times New Roman"/>
                <w:lang w:val="en-US"/>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.7.5.3</w:t>
            </w:r>
          </w:p>
        </w:tc>
        <w:tc>
          <w:tcPr>
            <w:tcW w:w="1134" w:type="dxa"/>
            <w:shd w:val="clear" w:color="auto" w:fill="auto"/>
          </w:tcPr>
          <w:p w:rsidR="00B44790" w:rsidRPr="007B3C15" w:rsidRDefault="00B44790" w:rsidP="00945369">
            <w:pPr>
              <w:widowControl w:val="0"/>
              <w:autoSpaceDE w:val="0"/>
              <w:autoSpaceDN w:val="0"/>
              <w:adjustRightInd w:val="0"/>
              <w:ind w:left="-56" w:right="-65"/>
              <w:rPr>
                <w:rFonts w:ascii="Times New Roman" w:eastAsia="Times New Roman" w:hAnsi="Times New Roman" w:cs="Times New Roman"/>
                <w:lang w:val="en-US"/>
              </w:rPr>
            </w:pPr>
            <w:r w:rsidRPr="007B3C15">
              <w:rPr>
                <w:rFonts w:ascii="Times New Roman" w:eastAsia="Times New Roman" w:hAnsi="Times New Roman" w:cs="Times New Roman"/>
              </w:rPr>
              <w:t>Зона индивидуальной жилой застройки</w:t>
            </w:r>
          </w:p>
        </w:tc>
        <w:tc>
          <w:tcPr>
            <w:tcW w:w="1134" w:type="dxa"/>
            <w:gridSpan w:val="2"/>
            <w:shd w:val="clear" w:color="auto" w:fill="auto"/>
          </w:tcPr>
          <w:p w:rsidR="00B44790" w:rsidRPr="007B3C15" w:rsidRDefault="00B44790" w:rsidP="008C196D">
            <w:pPr>
              <w:widowControl w:val="0"/>
              <w:autoSpaceDE w:val="0"/>
              <w:autoSpaceDN w:val="0"/>
              <w:adjustRightInd w:val="0"/>
              <w:spacing w:after="0"/>
              <w:ind w:left="-61" w:right="-52"/>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w:t>
            </w:r>
            <w:proofErr w:type="spellEnd"/>
            <w:r w:rsidR="008C196D"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льно</w:t>
            </w:r>
            <w:proofErr w:type="spellEnd"/>
            <w:proofErr w:type="gramEnd"/>
            <w:r w:rsidRPr="007B3C15">
              <w:rPr>
                <w:rFonts w:ascii="Times New Roman" w:eastAsia="Times New Roman" w:hAnsi="Times New Roman" w:cs="Times New Roman"/>
              </w:rPr>
              <w:t xml:space="preserve"> допустимого уровня обеспечен-</w:t>
            </w:r>
            <w:proofErr w:type="spellStart"/>
            <w:r w:rsidRPr="007B3C15">
              <w:rPr>
                <w:rFonts w:ascii="Times New Roman" w:eastAsia="Times New Roman" w:hAnsi="Times New Roman" w:cs="Times New Roman"/>
              </w:rPr>
              <w:t>ности</w:t>
            </w:r>
            <w:proofErr w:type="spellEnd"/>
          </w:p>
        </w:tc>
        <w:tc>
          <w:tcPr>
            <w:tcW w:w="1559"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94"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8C196D"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м.кв</w:t>
            </w:r>
            <w:proofErr w:type="spellEnd"/>
            <w:r w:rsidRPr="007B3C15">
              <w:rPr>
                <w:rFonts w:ascii="Times New Roman" w:eastAsia="Times New Roman" w:hAnsi="Times New Roman" w:cs="Times New Roman"/>
              </w:rPr>
              <w:t>./чел</w:t>
            </w:r>
          </w:p>
        </w:tc>
        <w:tc>
          <w:tcPr>
            <w:tcW w:w="4092" w:type="dxa"/>
            <w:gridSpan w:val="7"/>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менее 30</w:t>
            </w:r>
          </w:p>
        </w:tc>
      </w:tr>
      <w:tr w:rsidR="00402D81" w:rsidRPr="007B3C15" w:rsidTr="00D84019">
        <w:trPr>
          <w:trHeight w:val="20"/>
          <w:jc w:val="center"/>
        </w:trPr>
        <w:tc>
          <w:tcPr>
            <w:tcW w:w="763" w:type="dxa"/>
            <w:vMerge w:val="restart"/>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плотности объекта</w:t>
            </w:r>
          </w:p>
        </w:tc>
        <w:tc>
          <w:tcPr>
            <w:tcW w:w="1294"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Расчетная плотность населения жилой зоны, чел./</w:t>
            </w:r>
            <w:proofErr w:type="gramStart"/>
            <w:r w:rsidRPr="007B3C15">
              <w:rPr>
                <w:rFonts w:ascii="Times New Roman" w:eastAsia="Times New Roman" w:hAnsi="Times New Roman" w:cs="Times New Roman"/>
              </w:rPr>
              <w:t>га</w:t>
            </w:r>
            <w:proofErr w:type="gramEnd"/>
          </w:p>
        </w:tc>
        <w:tc>
          <w:tcPr>
            <w:tcW w:w="1922" w:type="dxa"/>
            <w:gridSpan w:val="2"/>
            <w:vMerge w:val="restart"/>
            <w:shd w:val="clear" w:color="auto" w:fill="auto"/>
          </w:tcPr>
          <w:p w:rsidR="00B44790" w:rsidRPr="007B3C15" w:rsidRDefault="00B44790" w:rsidP="00945369">
            <w:pPr>
              <w:widowControl w:val="0"/>
              <w:autoSpaceDE w:val="0"/>
              <w:autoSpaceDN w:val="0"/>
              <w:adjustRightInd w:val="0"/>
              <w:spacing w:after="0"/>
              <w:ind w:right="-152"/>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 для индивидуальной застройки, кв.</w:t>
            </w:r>
            <w:r w:rsidR="00945369" w:rsidRPr="007B3C15">
              <w:rPr>
                <w:rFonts w:ascii="Times New Roman" w:eastAsia="Times New Roman" w:hAnsi="Times New Roman" w:cs="Times New Roman"/>
              </w:rPr>
              <w:t xml:space="preserve"> </w:t>
            </w:r>
            <w:r w:rsidRPr="007B3C15">
              <w:rPr>
                <w:rFonts w:ascii="Times New Roman" w:eastAsia="Times New Roman" w:hAnsi="Times New Roman" w:cs="Times New Roman"/>
              </w:rPr>
              <w:t>м:</w:t>
            </w:r>
          </w:p>
        </w:tc>
        <w:tc>
          <w:tcPr>
            <w:tcW w:w="2222" w:type="dxa"/>
            <w:gridSpan w:val="6"/>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Плотность населения, чел./</w:t>
            </w:r>
            <w:proofErr w:type="gramStart"/>
            <w:r w:rsidRPr="007B3C15">
              <w:rPr>
                <w:rFonts w:ascii="Times New Roman" w:eastAsia="Times New Roman" w:hAnsi="Times New Roman" w:cs="Times New Roman"/>
              </w:rPr>
              <w:t>га</w:t>
            </w:r>
            <w:proofErr w:type="gramEnd"/>
          </w:p>
          <w:p w:rsidR="00B44790" w:rsidRPr="007B3C15" w:rsidRDefault="00B44790" w:rsidP="0094536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среднем размере семьи, чел.</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3,5</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4,5</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4500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8</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11</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9</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13</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2500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10</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14</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16</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2000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12</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14</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16</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18</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1500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14</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17</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19</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21</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1200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18</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21</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24</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26</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20</w:t>
            </w:r>
          </w:p>
        </w:tc>
        <w:tc>
          <w:tcPr>
            <w:tcW w:w="567"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23</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27</w:t>
            </w:r>
          </w:p>
        </w:tc>
        <w:tc>
          <w:tcPr>
            <w:tcW w:w="586" w:type="dxa"/>
            <w:gridSpan w:val="2"/>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30</w:t>
            </w:r>
          </w:p>
        </w:tc>
      </w:tr>
    </w:tbl>
    <w:p w:rsidR="00D84019" w:rsidRPr="007B3C15" w:rsidRDefault="00D84019"/>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402D81" w:rsidRPr="007B3C15" w:rsidTr="00D84019">
        <w:trPr>
          <w:trHeight w:val="20"/>
          <w:jc w:val="center"/>
        </w:trPr>
        <w:tc>
          <w:tcPr>
            <w:tcW w:w="763" w:type="dxa"/>
            <w:vMerge w:val="restart"/>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vMerge w:val="restart"/>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800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23</w:t>
            </w:r>
          </w:p>
        </w:tc>
        <w:tc>
          <w:tcPr>
            <w:tcW w:w="567"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27</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31</w:t>
            </w:r>
          </w:p>
        </w:tc>
        <w:tc>
          <w:tcPr>
            <w:tcW w:w="586"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600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27</w:t>
            </w:r>
          </w:p>
        </w:tc>
        <w:tc>
          <w:tcPr>
            <w:tcW w:w="567"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32</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36</w:t>
            </w:r>
          </w:p>
        </w:tc>
        <w:tc>
          <w:tcPr>
            <w:tcW w:w="586"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41</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400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38</w:t>
            </w:r>
          </w:p>
        </w:tc>
        <w:tc>
          <w:tcPr>
            <w:tcW w:w="567"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44</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50</w:t>
            </w:r>
          </w:p>
        </w:tc>
        <w:tc>
          <w:tcPr>
            <w:tcW w:w="586"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56</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300</w:t>
            </w:r>
          </w:p>
        </w:tc>
        <w:tc>
          <w:tcPr>
            <w:tcW w:w="611"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50</w:t>
            </w:r>
          </w:p>
        </w:tc>
        <w:tc>
          <w:tcPr>
            <w:tcW w:w="567"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58</w:t>
            </w:r>
          </w:p>
        </w:tc>
        <w:tc>
          <w:tcPr>
            <w:tcW w:w="458"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67</w:t>
            </w:r>
          </w:p>
        </w:tc>
        <w:tc>
          <w:tcPr>
            <w:tcW w:w="586" w:type="dxa"/>
            <w:shd w:val="clear" w:color="auto" w:fill="auto"/>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75</w:t>
            </w:r>
          </w:p>
        </w:tc>
      </w:tr>
      <w:tr w:rsidR="00402D81" w:rsidRPr="007B3C15" w:rsidTr="00D84019">
        <w:trPr>
          <w:trHeight w:val="20"/>
          <w:jc w:val="center"/>
        </w:trPr>
        <w:tc>
          <w:tcPr>
            <w:tcW w:w="763" w:type="dxa"/>
            <w:vMerge/>
          </w:tcPr>
          <w:p w:rsidR="00B44790" w:rsidRPr="007B3C15"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162"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D84019">
        <w:trPr>
          <w:trHeight w:val="20"/>
          <w:jc w:val="center"/>
        </w:trPr>
        <w:tc>
          <w:tcPr>
            <w:tcW w:w="10028" w:type="dxa"/>
            <w:gridSpan w:val="10"/>
          </w:tcPr>
          <w:p w:rsidR="00B44790" w:rsidRPr="007B3C15" w:rsidRDefault="00B44790" w:rsidP="00D84019">
            <w:pPr>
              <w:widowControl w:val="0"/>
              <w:autoSpaceDE w:val="0"/>
              <w:autoSpaceDN w:val="0"/>
              <w:adjustRightInd w:val="0"/>
              <w:spacing w:before="240" w:line="264" w:lineRule="auto"/>
              <w:rPr>
                <w:rFonts w:ascii="Times New Roman" w:eastAsia="Times New Roman" w:hAnsi="Times New Roman" w:cs="Times New Roman"/>
              </w:rPr>
            </w:pPr>
            <w:r w:rsidRPr="007B3C15">
              <w:rPr>
                <w:rFonts w:ascii="Times New Roman" w:eastAsia="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02D81" w:rsidRPr="007B3C15" w:rsidTr="00D84019">
        <w:trPr>
          <w:trHeight w:val="20"/>
          <w:jc w:val="center"/>
        </w:trPr>
        <w:tc>
          <w:tcPr>
            <w:tcW w:w="10028" w:type="dxa"/>
            <w:gridSpan w:val="10"/>
          </w:tcPr>
          <w:p w:rsidR="00B44790" w:rsidRPr="007B3C15" w:rsidRDefault="00F57B9C" w:rsidP="00D84019">
            <w:pPr>
              <w:widowControl w:val="0"/>
              <w:autoSpaceDE w:val="0"/>
              <w:autoSpaceDN w:val="0"/>
              <w:adjustRightInd w:val="0"/>
              <w:spacing w:after="0" w:line="264" w:lineRule="auto"/>
              <w:jc w:val="center"/>
              <w:rPr>
                <w:rFonts w:ascii="Times New Roman" w:eastAsia="Times New Roman" w:hAnsi="Times New Roman" w:cs="Times New Roman"/>
                <w:b/>
              </w:rPr>
            </w:pPr>
            <w:r w:rsidRPr="007B3C15">
              <w:rPr>
                <w:rFonts w:ascii="Times New Roman" w:eastAsia="Times New Roman" w:hAnsi="Times New Roman" w:cs="Times New Roman"/>
                <w:b/>
              </w:rPr>
              <w:t>1</w:t>
            </w:r>
            <w:r w:rsidR="008C196D" w:rsidRPr="007B3C15">
              <w:rPr>
                <w:rFonts w:ascii="Times New Roman" w:eastAsia="Times New Roman" w:hAnsi="Times New Roman" w:cs="Times New Roman"/>
                <w:b/>
              </w:rPr>
              <w:t>.7.6</w:t>
            </w:r>
            <w:proofErr w:type="gramStart"/>
            <w:r w:rsidR="008C196D" w:rsidRPr="007B3C15">
              <w:rPr>
                <w:rFonts w:ascii="Times New Roman" w:eastAsia="Times New Roman" w:hAnsi="Times New Roman" w:cs="Times New Roman"/>
                <w:b/>
              </w:rPr>
              <w:t xml:space="preserve"> </w:t>
            </w:r>
            <w:r w:rsidR="00B44790" w:rsidRPr="007B3C15">
              <w:rPr>
                <w:rFonts w:ascii="Times New Roman" w:eastAsia="Times New Roman" w:hAnsi="Times New Roman" w:cs="Times New Roman"/>
                <w:b/>
              </w:rPr>
              <w:t>В</w:t>
            </w:r>
            <w:proofErr w:type="gramEnd"/>
            <w:r w:rsidR="00B44790" w:rsidRPr="007B3C15">
              <w:rPr>
                <w:rFonts w:ascii="Times New Roman" w:eastAsia="Times New Roman" w:hAnsi="Times New Roman" w:cs="Times New Roman"/>
                <w:b/>
              </w:rPr>
              <w:t xml:space="preserve"> области фармацевтики</w:t>
            </w:r>
          </w:p>
        </w:tc>
      </w:tr>
      <w:tr w:rsidR="00402D81" w:rsidRPr="007B3C15" w:rsidTr="00D84019">
        <w:trPr>
          <w:trHeight w:val="20"/>
          <w:jc w:val="center"/>
        </w:trPr>
        <w:tc>
          <w:tcPr>
            <w:tcW w:w="763" w:type="dxa"/>
            <w:vMerge w:val="restart"/>
          </w:tcPr>
          <w:p w:rsidR="00B44790" w:rsidRPr="007B3C15" w:rsidRDefault="00F57B9C" w:rsidP="00D84019">
            <w:pPr>
              <w:widowControl w:val="0"/>
              <w:autoSpaceDE w:val="0"/>
              <w:autoSpaceDN w:val="0"/>
              <w:adjustRightInd w:val="0"/>
              <w:spacing w:line="264" w:lineRule="auto"/>
              <w:ind w:left="-55"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8C196D" w:rsidRPr="007B3C15">
              <w:rPr>
                <w:rFonts w:ascii="Times New Roman" w:eastAsia="Times New Roman" w:hAnsi="Times New Roman" w:cs="Times New Roman"/>
              </w:rPr>
              <w:t>.7.6.1</w:t>
            </w:r>
          </w:p>
        </w:tc>
        <w:tc>
          <w:tcPr>
            <w:tcW w:w="1134" w:type="dxa"/>
            <w:vMerge w:val="restart"/>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Аптеки</w:t>
            </w:r>
          </w:p>
        </w:tc>
        <w:tc>
          <w:tcPr>
            <w:tcW w:w="1134" w:type="dxa"/>
            <w:vMerge w:val="restart"/>
            <w:shd w:val="clear" w:color="auto" w:fill="auto"/>
          </w:tcPr>
          <w:p w:rsidR="00B44790" w:rsidRPr="007B3C15"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559" w:type="dxa"/>
            <w:vMerge w:val="restart"/>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vMerge w:val="restart"/>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объект</w:t>
            </w:r>
          </w:p>
        </w:tc>
        <w:tc>
          <w:tcPr>
            <w:tcW w:w="4162" w:type="dxa"/>
            <w:gridSpan w:val="5"/>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D8401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50 тыс. человек – 1 объект на 10 тыс. человек;</w:t>
            </w:r>
          </w:p>
          <w:p w:rsidR="00B44790" w:rsidRPr="007B3C15" w:rsidRDefault="00B44790" w:rsidP="00D8401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50 до 100 тыс. человек – 1 объект на 12 тыс. человек;</w:t>
            </w:r>
          </w:p>
          <w:p w:rsidR="00B44790" w:rsidRPr="007B3C15" w:rsidRDefault="00B44790" w:rsidP="00D8401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100 до 500 тыс. человек – 1 объект на 13 тыс. человек;</w:t>
            </w:r>
          </w:p>
          <w:p w:rsidR="00B44790" w:rsidRPr="007B3C15" w:rsidRDefault="00B44790" w:rsidP="00D8401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500 до 1000 тыс. человек – 1 объект на 15 тыс. человек;</w:t>
            </w:r>
          </w:p>
          <w:p w:rsidR="00B44790" w:rsidRPr="007B3C15" w:rsidRDefault="00B44790" w:rsidP="00D8401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более 1000 тыс. человек – 1 объект на 20 тыс. человек</w:t>
            </w:r>
          </w:p>
        </w:tc>
      </w:tr>
      <w:tr w:rsidR="00402D81" w:rsidRPr="007B3C15" w:rsidTr="00D84019">
        <w:trPr>
          <w:trHeight w:val="20"/>
          <w:jc w:val="center"/>
        </w:trPr>
        <w:tc>
          <w:tcPr>
            <w:tcW w:w="763" w:type="dxa"/>
            <w:vMerge/>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4162" w:type="dxa"/>
            <w:gridSpan w:val="5"/>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w:t>
            </w:r>
          </w:p>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1 объект на 6,2 тыс. человек</w:t>
            </w:r>
          </w:p>
        </w:tc>
      </w:tr>
      <w:tr w:rsidR="00402D81" w:rsidRPr="007B3C15" w:rsidTr="00D84019">
        <w:trPr>
          <w:trHeight w:val="20"/>
          <w:jc w:val="center"/>
        </w:trPr>
        <w:tc>
          <w:tcPr>
            <w:tcW w:w="763" w:type="dxa"/>
            <w:vMerge w:val="restart"/>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shd w:val="clear" w:color="auto" w:fill="auto"/>
          </w:tcPr>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4162" w:type="dxa"/>
            <w:gridSpan w:val="5"/>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02D81" w:rsidRPr="007B3C15" w:rsidTr="00D84019">
        <w:trPr>
          <w:trHeight w:val="20"/>
          <w:jc w:val="center"/>
        </w:trPr>
        <w:tc>
          <w:tcPr>
            <w:tcW w:w="763" w:type="dxa"/>
            <w:vMerge/>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2"/>
            <w:vMerge w:val="restart"/>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D84019">
            <w:pPr>
              <w:widowControl w:val="0"/>
              <w:autoSpaceDE w:val="0"/>
              <w:autoSpaceDN w:val="0"/>
              <w:adjustRightInd w:val="0"/>
              <w:spacing w:line="264" w:lineRule="auto"/>
              <w:ind w:left="-108" w:right="-9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5"/>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 м;</w:t>
            </w:r>
          </w:p>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малоэтажная жилая застройка – 800 м</w:t>
            </w:r>
          </w:p>
        </w:tc>
      </w:tr>
      <w:tr w:rsidR="00402D81" w:rsidRPr="007B3C15" w:rsidTr="00D84019">
        <w:trPr>
          <w:trHeight w:val="20"/>
          <w:jc w:val="center"/>
        </w:trPr>
        <w:tc>
          <w:tcPr>
            <w:tcW w:w="763" w:type="dxa"/>
            <w:vMerge/>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2"/>
            <w:vMerge/>
            <w:shd w:val="clear" w:color="auto" w:fill="auto"/>
          </w:tcPr>
          <w:p w:rsidR="00B44790" w:rsidRPr="007B3C15"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276" w:type="dxa"/>
            <w:shd w:val="clear" w:color="auto" w:fill="auto"/>
          </w:tcPr>
          <w:p w:rsidR="00B44790" w:rsidRPr="007B3C15"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rPr>
            </w:pPr>
            <w:proofErr w:type="gramStart"/>
            <w:r w:rsidRPr="007B3C15">
              <w:rPr>
                <w:rFonts w:ascii="Times New Roman" w:eastAsia="Times New Roman" w:hAnsi="Times New Roman" w:cs="Times New Roman"/>
              </w:rPr>
              <w:t>Транспорт</w:t>
            </w:r>
            <w:r w:rsidR="00D8401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ная</w:t>
            </w:r>
            <w:proofErr w:type="spellEnd"/>
            <w:proofErr w:type="gramEnd"/>
            <w:r w:rsidRPr="007B3C15">
              <w:rPr>
                <w:rFonts w:ascii="Times New Roman" w:eastAsia="Times New Roman" w:hAnsi="Times New Roman" w:cs="Times New Roman"/>
              </w:rPr>
              <w:t xml:space="preserve"> доступность, минут</w:t>
            </w:r>
          </w:p>
        </w:tc>
        <w:tc>
          <w:tcPr>
            <w:tcW w:w="4162" w:type="dxa"/>
            <w:gridSpan w:val="5"/>
            <w:shd w:val="clear" w:color="auto" w:fill="auto"/>
          </w:tcPr>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D8401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индивидуальная жилая застройка – 30;</w:t>
            </w:r>
          </w:p>
          <w:p w:rsidR="00B44790" w:rsidRPr="007B3C15"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30</w:t>
            </w:r>
          </w:p>
        </w:tc>
      </w:tr>
      <w:tr w:rsidR="00402D81" w:rsidRPr="007B3C15" w:rsidTr="00945369">
        <w:trPr>
          <w:trHeight w:val="20"/>
          <w:jc w:val="center"/>
        </w:trPr>
        <w:tc>
          <w:tcPr>
            <w:tcW w:w="10028" w:type="dxa"/>
            <w:gridSpan w:val="10"/>
          </w:tcPr>
          <w:p w:rsidR="00B44790" w:rsidRPr="007B3C15" w:rsidRDefault="00B44790" w:rsidP="008C196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02D81" w:rsidRPr="007B3C15" w:rsidTr="00945369">
        <w:trPr>
          <w:trHeight w:val="20"/>
          <w:jc w:val="center"/>
        </w:trPr>
        <w:tc>
          <w:tcPr>
            <w:tcW w:w="10028" w:type="dxa"/>
            <w:gridSpan w:val="10"/>
          </w:tcPr>
          <w:p w:rsidR="00B44790" w:rsidRPr="007B3C15" w:rsidRDefault="00F57B9C" w:rsidP="008C196D">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8C196D" w:rsidRPr="007B3C15">
              <w:rPr>
                <w:rFonts w:ascii="Times New Roman" w:eastAsia="Times New Roman" w:hAnsi="Times New Roman" w:cs="Times New Roman"/>
                <w:b/>
              </w:rPr>
              <w:t>.7.7</w:t>
            </w:r>
            <w:proofErr w:type="gramStart"/>
            <w:r w:rsidR="008C196D" w:rsidRPr="007B3C15">
              <w:rPr>
                <w:rFonts w:ascii="Times New Roman" w:eastAsia="Times New Roman" w:hAnsi="Times New Roman" w:cs="Times New Roman"/>
                <w:b/>
              </w:rPr>
              <w:t xml:space="preserve"> </w:t>
            </w:r>
            <w:r w:rsidR="00B44790" w:rsidRPr="007B3C15">
              <w:rPr>
                <w:rFonts w:ascii="Times New Roman" w:eastAsia="Times New Roman" w:hAnsi="Times New Roman" w:cs="Times New Roman"/>
                <w:b/>
              </w:rPr>
              <w:t>В</w:t>
            </w:r>
            <w:proofErr w:type="gramEnd"/>
            <w:r w:rsidR="00B44790" w:rsidRPr="007B3C15">
              <w:rPr>
                <w:rFonts w:ascii="Times New Roman" w:eastAsia="Times New Roman" w:hAnsi="Times New Roman" w:cs="Times New Roman"/>
                <w:b/>
              </w:rPr>
              <w:t xml:space="preserve"> области культуры</w:t>
            </w:r>
          </w:p>
        </w:tc>
      </w:tr>
      <w:tr w:rsidR="00402D81" w:rsidRPr="007B3C15" w:rsidTr="00D84019">
        <w:trPr>
          <w:trHeight w:val="20"/>
          <w:jc w:val="center"/>
        </w:trPr>
        <w:tc>
          <w:tcPr>
            <w:tcW w:w="763" w:type="dxa"/>
            <w:vMerge w:val="restart"/>
          </w:tcPr>
          <w:p w:rsidR="00B44790" w:rsidRPr="007B3C15" w:rsidRDefault="00F57B9C" w:rsidP="00311C22">
            <w:pPr>
              <w:widowControl w:val="0"/>
              <w:autoSpaceDE w:val="0"/>
              <w:autoSpaceDN w:val="0"/>
              <w:adjustRightInd w:val="0"/>
              <w:spacing w:after="0"/>
              <w:ind w:left="-55"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8C196D" w:rsidRPr="007B3C15">
              <w:rPr>
                <w:rFonts w:ascii="Times New Roman" w:eastAsia="Times New Roman" w:hAnsi="Times New Roman" w:cs="Times New Roman"/>
              </w:rPr>
              <w:t>.7.7.1</w:t>
            </w:r>
          </w:p>
        </w:tc>
        <w:tc>
          <w:tcPr>
            <w:tcW w:w="1134" w:type="dxa"/>
            <w:vMerge w:val="restart"/>
            <w:shd w:val="clear" w:color="auto" w:fill="auto"/>
          </w:tcPr>
          <w:p w:rsidR="00B44790" w:rsidRPr="007B3C15" w:rsidRDefault="00B44790" w:rsidP="00D84019">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Помещения для культурно-досуговой </w:t>
            </w:r>
            <w:proofErr w:type="gramStart"/>
            <w:r w:rsidRPr="007B3C15">
              <w:rPr>
                <w:rFonts w:ascii="Times New Roman" w:eastAsia="Times New Roman" w:hAnsi="Times New Roman" w:cs="Times New Roman"/>
              </w:rPr>
              <w:t>деятельно</w:t>
            </w:r>
            <w:r w:rsidR="00D8401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сти</w:t>
            </w:r>
            <w:proofErr w:type="spellEnd"/>
            <w:proofErr w:type="gramEnd"/>
          </w:p>
        </w:tc>
        <w:tc>
          <w:tcPr>
            <w:tcW w:w="1134" w:type="dxa"/>
            <w:vMerge w:val="restart"/>
            <w:shd w:val="clear" w:color="auto" w:fill="auto"/>
          </w:tcPr>
          <w:p w:rsidR="00B44790" w:rsidRPr="007B3C15" w:rsidRDefault="00B44790" w:rsidP="00311C22">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w:t>
            </w:r>
            <w:r w:rsidR="00311C22"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proofErr w:type="gramEnd"/>
            <w:r w:rsidRPr="007B3C15">
              <w:rPr>
                <w:rFonts w:ascii="Times New Roman" w:eastAsia="Times New Roman" w:hAnsi="Times New Roman" w:cs="Times New Roman"/>
              </w:rPr>
              <w:t xml:space="preserve"> допусти</w:t>
            </w:r>
            <w:r w:rsidR="00311C22"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мого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E3747">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9E3747"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w:t>
            </w:r>
          </w:p>
          <w:p w:rsidR="00B44790" w:rsidRPr="007B3C15" w:rsidRDefault="00B44790" w:rsidP="009E3747">
            <w:pPr>
              <w:widowControl w:val="0"/>
              <w:autoSpaceDE w:val="0"/>
              <w:autoSpaceDN w:val="0"/>
              <w:adjustRightInd w:val="0"/>
              <w:spacing w:after="0"/>
              <w:ind w:left="-108" w:right="-108"/>
              <w:rPr>
                <w:rFonts w:ascii="Times New Roman" w:eastAsia="Times New Roman" w:hAnsi="Times New Roman" w:cs="Times New Roman"/>
              </w:rPr>
            </w:pP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площади пола</w:t>
            </w:r>
          </w:p>
        </w:tc>
        <w:tc>
          <w:tcPr>
            <w:tcW w:w="4162" w:type="dxa"/>
            <w:gridSpan w:val="5"/>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 на 1 тыс. населения</w:t>
            </w:r>
          </w:p>
        </w:tc>
      </w:tr>
      <w:tr w:rsidR="00402D81" w:rsidRPr="007B3C15" w:rsidTr="00D84019">
        <w:trPr>
          <w:trHeight w:val="20"/>
          <w:jc w:val="center"/>
        </w:trPr>
        <w:tc>
          <w:tcPr>
            <w:tcW w:w="763" w:type="dxa"/>
            <w:vMerge/>
          </w:tcPr>
          <w:p w:rsidR="00B44790" w:rsidRPr="007B3C15"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9E3747">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4162" w:type="dxa"/>
            <w:gridSpan w:val="5"/>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r>
      <w:tr w:rsidR="00402D81" w:rsidRPr="007B3C15" w:rsidTr="00D84019">
        <w:trPr>
          <w:trHeight w:val="20"/>
          <w:jc w:val="center"/>
        </w:trPr>
        <w:tc>
          <w:tcPr>
            <w:tcW w:w="763" w:type="dxa"/>
            <w:vMerge/>
          </w:tcPr>
          <w:p w:rsidR="00B44790" w:rsidRPr="007B3C15"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9E3747">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в пределах населенного пункта</w:t>
            </w:r>
          </w:p>
        </w:tc>
      </w:tr>
      <w:tr w:rsidR="00402D81" w:rsidRPr="007B3C15" w:rsidTr="00D84019">
        <w:trPr>
          <w:trHeight w:val="20"/>
          <w:jc w:val="center"/>
        </w:trPr>
        <w:tc>
          <w:tcPr>
            <w:tcW w:w="763" w:type="dxa"/>
            <w:vMerge w:val="restart"/>
          </w:tcPr>
          <w:p w:rsidR="00B44790" w:rsidRPr="007B3C15"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.7.7.2</w:t>
            </w:r>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proofErr w:type="gramStart"/>
            <w:r w:rsidRPr="007B3C15">
              <w:rPr>
                <w:rFonts w:ascii="Times New Roman" w:eastAsia="Times New Roman" w:hAnsi="Times New Roman" w:cs="Times New Roman"/>
              </w:rPr>
              <w:t>Кино</w:t>
            </w:r>
            <w:r w:rsidR="009E3747" w:rsidRPr="007B3C15">
              <w:rPr>
                <w:rFonts w:ascii="Times New Roman" w:eastAsia="Times New Roman" w:hAnsi="Times New Roman" w:cs="Times New Roman"/>
              </w:rPr>
              <w:t>-</w:t>
            </w:r>
            <w:r w:rsidRPr="007B3C15">
              <w:rPr>
                <w:rFonts w:ascii="Times New Roman" w:eastAsia="Times New Roman" w:hAnsi="Times New Roman" w:cs="Times New Roman"/>
              </w:rPr>
              <w:t>театры</w:t>
            </w:r>
            <w:proofErr w:type="gramEnd"/>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311C22"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w:t>
            </w:r>
            <w:r w:rsidR="009E3747"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276" w:type="dxa"/>
            <w:shd w:val="clear" w:color="auto" w:fill="auto"/>
          </w:tcPr>
          <w:p w:rsidR="00B44790" w:rsidRPr="007B3C15" w:rsidRDefault="00B44790" w:rsidP="009E3747">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9E3747"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объект</w:t>
            </w:r>
          </w:p>
        </w:tc>
        <w:tc>
          <w:tcPr>
            <w:tcW w:w="4162"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 – на муниципальный район;</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2 – на городской округ</w:t>
            </w:r>
          </w:p>
        </w:tc>
      </w:tr>
      <w:tr w:rsidR="00402D81" w:rsidRPr="007B3C15" w:rsidTr="00D84019">
        <w:trPr>
          <w:trHeight w:val="20"/>
          <w:jc w:val="center"/>
        </w:trPr>
        <w:tc>
          <w:tcPr>
            <w:tcW w:w="763"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9E3747">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4162" w:type="dxa"/>
            <w:gridSpan w:val="5"/>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r>
    </w:tbl>
    <w:p w:rsidR="009E3747" w:rsidRPr="007B3C15" w:rsidRDefault="009E3747"/>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402D81" w:rsidRPr="007B3C15" w:rsidTr="00AF76F8">
        <w:trPr>
          <w:trHeight w:val="20"/>
          <w:jc w:val="center"/>
        </w:trPr>
        <w:tc>
          <w:tcPr>
            <w:tcW w:w="763" w:type="dxa"/>
            <w:gridSpan w:val="2"/>
            <w:vMerge w:val="restart"/>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vMerge w:val="restart"/>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gramStart"/>
            <w:r w:rsidRPr="007B3C15">
              <w:rPr>
                <w:rFonts w:ascii="Times New Roman" w:eastAsia="Times New Roman" w:hAnsi="Times New Roman" w:cs="Times New Roman"/>
              </w:rPr>
              <w:t>Транспортная</w:t>
            </w:r>
            <w:proofErr w:type="gramEnd"/>
            <w:r w:rsidRPr="007B3C15">
              <w:rPr>
                <w:rFonts w:ascii="Times New Roman" w:eastAsia="Times New Roman" w:hAnsi="Times New Roman" w:cs="Times New Roman"/>
              </w:rPr>
              <w:t xml:space="preserve"> доступно</w:t>
            </w:r>
            <w:r w:rsidR="009E3747"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сть</w:t>
            </w:r>
            <w:proofErr w:type="spellEnd"/>
            <w:r w:rsidRPr="007B3C15">
              <w:rPr>
                <w:rFonts w:ascii="Times New Roman" w:eastAsia="Times New Roman" w:hAnsi="Times New Roman" w:cs="Times New Roman"/>
              </w:rPr>
              <w:t>, минут</w:t>
            </w:r>
          </w:p>
        </w:tc>
        <w:tc>
          <w:tcPr>
            <w:tcW w:w="255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муниципальный район</w:t>
            </w:r>
          </w:p>
        </w:tc>
        <w:tc>
          <w:tcPr>
            <w:tcW w:w="16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в пределах транспортной доступности</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городской округ</w:t>
            </w:r>
          </w:p>
        </w:tc>
        <w:tc>
          <w:tcPr>
            <w:tcW w:w="1611"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30</w:t>
            </w:r>
          </w:p>
        </w:tc>
      </w:tr>
      <w:tr w:rsidR="00402D81" w:rsidRPr="007B3C15" w:rsidTr="00AF76F8">
        <w:trPr>
          <w:trHeight w:val="20"/>
          <w:jc w:val="center"/>
        </w:trPr>
        <w:tc>
          <w:tcPr>
            <w:tcW w:w="10028" w:type="dxa"/>
            <w:gridSpan w:val="8"/>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Примечания:</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402D81" w:rsidRPr="007B3C15" w:rsidTr="00AF76F8">
        <w:trPr>
          <w:trHeight w:val="20"/>
          <w:jc w:val="center"/>
        </w:trPr>
        <w:tc>
          <w:tcPr>
            <w:tcW w:w="10028" w:type="dxa"/>
            <w:gridSpan w:val="8"/>
          </w:tcPr>
          <w:p w:rsidR="00B44790" w:rsidRPr="007B3C15" w:rsidRDefault="00F57B9C" w:rsidP="00311C22">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311C22" w:rsidRPr="007B3C15">
              <w:rPr>
                <w:rFonts w:ascii="Times New Roman" w:eastAsia="Times New Roman" w:hAnsi="Times New Roman" w:cs="Times New Roman"/>
                <w:b/>
              </w:rPr>
              <w:t>.7.8</w:t>
            </w:r>
            <w:proofErr w:type="gramStart"/>
            <w:r w:rsidR="00311C22" w:rsidRPr="007B3C15">
              <w:rPr>
                <w:rFonts w:ascii="Times New Roman" w:eastAsia="Times New Roman" w:hAnsi="Times New Roman" w:cs="Times New Roman"/>
                <w:b/>
              </w:rPr>
              <w:t xml:space="preserve"> </w:t>
            </w:r>
            <w:r w:rsidR="00B44790" w:rsidRPr="007B3C15">
              <w:rPr>
                <w:rFonts w:ascii="Times New Roman" w:eastAsia="Times New Roman" w:hAnsi="Times New Roman" w:cs="Times New Roman"/>
                <w:b/>
              </w:rPr>
              <w:t>В</w:t>
            </w:r>
            <w:proofErr w:type="gramEnd"/>
            <w:r w:rsidR="00B44790" w:rsidRPr="007B3C15">
              <w:rPr>
                <w:rFonts w:ascii="Times New Roman" w:eastAsia="Times New Roman" w:hAnsi="Times New Roman" w:cs="Times New Roman"/>
                <w:b/>
              </w:rPr>
              <w:t xml:space="preserve"> области физической культуры и спорта</w:t>
            </w:r>
          </w:p>
        </w:tc>
      </w:tr>
      <w:tr w:rsidR="00402D81" w:rsidRPr="007B3C15" w:rsidTr="00AF76F8">
        <w:trPr>
          <w:trHeight w:val="20"/>
          <w:jc w:val="center"/>
        </w:trPr>
        <w:tc>
          <w:tcPr>
            <w:tcW w:w="763" w:type="dxa"/>
            <w:gridSpan w:val="2"/>
            <w:vMerge w:val="restart"/>
          </w:tcPr>
          <w:p w:rsidR="00B44790" w:rsidRPr="007B3C15"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.7.8.1</w:t>
            </w:r>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Помеще</w:t>
            </w:r>
            <w:r w:rsidR="009E3747" w:rsidRPr="007B3C15">
              <w:rPr>
                <w:rFonts w:ascii="Times New Roman" w:eastAsia="Times New Roman" w:hAnsi="Times New Roman" w:cs="Times New Roman"/>
              </w:rPr>
              <w:t>ния для физкультур</w:t>
            </w:r>
            <w:r w:rsidR="00311C22" w:rsidRPr="007B3C15">
              <w:rPr>
                <w:rFonts w:ascii="Times New Roman" w:eastAsia="Times New Roman" w:hAnsi="Times New Roman" w:cs="Times New Roman"/>
              </w:rPr>
              <w:t xml:space="preserve">ных занятий и </w:t>
            </w:r>
            <w:proofErr w:type="spellStart"/>
            <w:proofErr w:type="gramStart"/>
            <w:r w:rsidRPr="007B3C15">
              <w:rPr>
                <w:rFonts w:ascii="Times New Roman" w:eastAsia="Times New Roman" w:hAnsi="Times New Roman" w:cs="Times New Roman"/>
              </w:rPr>
              <w:t>трениро</w:t>
            </w:r>
            <w:r w:rsidR="00311C22" w:rsidRPr="007B3C15">
              <w:rPr>
                <w:rFonts w:ascii="Times New Roman" w:eastAsia="Times New Roman" w:hAnsi="Times New Roman" w:cs="Times New Roman"/>
              </w:rPr>
              <w:t>-</w:t>
            </w:r>
            <w:r w:rsidRPr="007B3C15">
              <w:rPr>
                <w:rFonts w:ascii="Times New Roman" w:eastAsia="Times New Roman" w:hAnsi="Times New Roman" w:cs="Times New Roman"/>
              </w:rPr>
              <w:t>вок</w:t>
            </w:r>
            <w:proofErr w:type="spellEnd"/>
            <w:proofErr w:type="gramEnd"/>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311C22"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w:t>
            </w:r>
            <w:r w:rsidR="003B5B0F"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мого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E374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w:t>
            </w:r>
          </w:p>
          <w:p w:rsidR="00B44790" w:rsidRPr="007B3C15" w:rsidRDefault="00B44790" w:rsidP="009E3747">
            <w:pPr>
              <w:widowControl w:val="0"/>
              <w:autoSpaceDE w:val="0"/>
              <w:autoSpaceDN w:val="0"/>
              <w:adjustRightInd w:val="0"/>
              <w:spacing w:after="0"/>
              <w:rPr>
                <w:rFonts w:ascii="Times New Roman" w:eastAsia="Times New Roman" w:hAnsi="Times New Roman" w:cs="Times New Roman"/>
              </w:rPr>
            </w:pP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общей площади</w:t>
            </w:r>
          </w:p>
        </w:tc>
        <w:tc>
          <w:tcPr>
            <w:tcW w:w="416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70 на 1 тыс. человек</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Размер земельного участка</w:t>
            </w:r>
          </w:p>
        </w:tc>
        <w:tc>
          <w:tcPr>
            <w:tcW w:w="416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3B5B0F">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 м;</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 м;</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в пределах населенного пункта</w:t>
            </w:r>
          </w:p>
        </w:tc>
      </w:tr>
      <w:tr w:rsidR="00402D81" w:rsidRPr="007B3C15" w:rsidTr="00AF76F8">
        <w:trPr>
          <w:trHeight w:val="20"/>
          <w:jc w:val="center"/>
        </w:trPr>
        <w:tc>
          <w:tcPr>
            <w:tcW w:w="10028" w:type="dxa"/>
            <w:gridSpan w:val="8"/>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/1 тыс. чел.</w:t>
            </w:r>
          </w:p>
        </w:tc>
      </w:tr>
      <w:tr w:rsidR="00402D81" w:rsidRPr="007B3C15" w:rsidTr="00AF76F8">
        <w:trPr>
          <w:trHeight w:val="20"/>
          <w:jc w:val="center"/>
        </w:trPr>
        <w:tc>
          <w:tcPr>
            <w:tcW w:w="10028" w:type="dxa"/>
            <w:gridSpan w:val="8"/>
          </w:tcPr>
          <w:p w:rsidR="00B44790" w:rsidRPr="007B3C15" w:rsidRDefault="00F57B9C" w:rsidP="00311C22">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311C22" w:rsidRPr="007B3C15">
              <w:rPr>
                <w:rFonts w:ascii="Times New Roman" w:eastAsia="Times New Roman" w:hAnsi="Times New Roman" w:cs="Times New Roman"/>
                <w:b/>
              </w:rPr>
              <w:t>.7.9</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торговли, общественного питания и бытового обслуживания</w:t>
            </w:r>
          </w:p>
        </w:tc>
      </w:tr>
      <w:tr w:rsidR="00402D81" w:rsidRPr="007B3C15" w:rsidTr="00AF76F8">
        <w:trPr>
          <w:trHeight w:val="1407"/>
          <w:jc w:val="center"/>
        </w:trPr>
        <w:tc>
          <w:tcPr>
            <w:tcW w:w="763" w:type="dxa"/>
            <w:gridSpan w:val="2"/>
            <w:vMerge w:val="restart"/>
          </w:tcPr>
          <w:p w:rsidR="00B44790" w:rsidRPr="007B3C15"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311C22" w:rsidRPr="007B3C15">
              <w:rPr>
                <w:rFonts w:ascii="Times New Roman" w:eastAsia="Times New Roman" w:hAnsi="Times New Roman" w:cs="Times New Roman"/>
              </w:rPr>
              <w:t>.7.9.1</w:t>
            </w:r>
          </w:p>
        </w:tc>
        <w:tc>
          <w:tcPr>
            <w:tcW w:w="1134" w:type="dxa"/>
            <w:vMerge w:val="restart"/>
            <w:shd w:val="clear" w:color="auto" w:fill="auto"/>
          </w:tcPr>
          <w:p w:rsidR="00B44790" w:rsidRPr="007B3C15"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Предприя</w:t>
            </w:r>
            <w:r w:rsidR="009E3747" w:rsidRPr="007B3C15">
              <w:rPr>
                <w:rFonts w:ascii="Times New Roman" w:eastAsia="Times New Roman" w:hAnsi="Times New Roman" w:cs="Times New Roman"/>
              </w:rPr>
              <w:t>-</w:t>
            </w:r>
            <w:r w:rsidRPr="007B3C15">
              <w:rPr>
                <w:rFonts w:ascii="Times New Roman" w:eastAsia="Times New Roman" w:hAnsi="Times New Roman" w:cs="Times New Roman"/>
              </w:rPr>
              <w:t>тия</w:t>
            </w:r>
            <w:proofErr w:type="spellEnd"/>
            <w:proofErr w:type="gramEnd"/>
            <w:r w:rsidRPr="007B3C15">
              <w:rPr>
                <w:rFonts w:ascii="Times New Roman" w:eastAsia="Times New Roman" w:hAnsi="Times New Roman" w:cs="Times New Roman"/>
              </w:rPr>
              <w:t xml:space="preserve"> торговли</w:t>
            </w:r>
          </w:p>
          <w:p w:rsidR="00B44790" w:rsidRPr="007B3C15"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rPr>
            </w:pPr>
            <w:r w:rsidRPr="007B3C15">
              <w:rPr>
                <w:rFonts w:ascii="Times New Roman" w:eastAsia="Times New Roman" w:hAnsi="Times New Roman" w:cs="Times New Roman"/>
              </w:rPr>
              <w:t>(магазины, торговые центры, торговые комплексы)</w:t>
            </w:r>
          </w:p>
        </w:tc>
        <w:tc>
          <w:tcPr>
            <w:tcW w:w="1134" w:type="dxa"/>
            <w:vMerge w:val="restart"/>
            <w:shd w:val="clear" w:color="auto" w:fill="auto"/>
          </w:tcPr>
          <w:p w:rsidR="00B44790" w:rsidRPr="007B3C15" w:rsidRDefault="00B44790" w:rsidP="0077029E">
            <w:pPr>
              <w:widowControl w:val="0"/>
              <w:autoSpaceDE w:val="0"/>
              <w:autoSpaceDN w:val="0"/>
              <w:adjustRightInd w:val="0"/>
              <w:spacing w:after="0" w:line="264" w:lineRule="auto"/>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w:t>
            </w:r>
            <w:r w:rsidR="00311C22"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proofErr w:type="gramEnd"/>
            <w:r w:rsidRPr="007B3C15">
              <w:rPr>
                <w:rFonts w:ascii="Times New Roman" w:eastAsia="Times New Roman" w:hAnsi="Times New Roman" w:cs="Times New Roman"/>
              </w:rPr>
              <w:t xml:space="preserve"> допустимо</w:t>
            </w:r>
            <w:r w:rsidR="0077029E"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9E374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E374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Уровень обеспеченности,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площади торговых объектов</w:t>
            </w:r>
          </w:p>
        </w:tc>
        <w:tc>
          <w:tcPr>
            <w:tcW w:w="4162" w:type="dxa"/>
            <w:gridSpan w:val="2"/>
            <w:shd w:val="clear" w:color="auto" w:fill="auto"/>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Торговые центры на 1тыс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ел-280.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 Магазин </w:t>
            </w:r>
            <w:proofErr w:type="gramStart"/>
            <w:r w:rsidRPr="007B3C15">
              <w:rPr>
                <w:rFonts w:ascii="Times New Roman" w:eastAsia="TimesNewRomanPSMT" w:hAnsi="Times New Roman" w:cs="Times New Roman"/>
              </w:rPr>
              <w:t>продовольственных</w:t>
            </w:r>
            <w:proofErr w:type="gramEnd"/>
          </w:p>
          <w:p w:rsidR="00B44790" w:rsidRPr="007B3C15" w:rsidRDefault="00B44790" w:rsidP="00E61621">
            <w:pPr>
              <w:widowControl w:val="0"/>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товаров на 1тыс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ел- 100.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Магазин непродовольственных товаров на 1тыс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 – 180.</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lastRenderedPageBreak/>
              <w:t>- Мелкооптовый рынок, ярмарка на 1тыс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 - по заданию на проектирование</w:t>
            </w:r>
          </w:p>
          <w:p w:rsidR="00B44790" w:rsidRPr="007B3C15" w:rsidRDefault="00B44790" w:rsidP="0077029E">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 Рыночный комплекс  розничной</w:t>
            </w:r>
            <w:r w:rsidR="0077029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торговли на 1тыс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 – 24.</w:t>
            </w:r>
          </w:p>
        </w:tc>
      </w:tr>
      <w:tr w:rsidR="00402D81" w:rsidRPr="007B3C15" w:rsidTr="00AF76F8">
        <w:trPr>
          <w:trHeight w:val="1270"/>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255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торговые центры местного значения с обслуживаемым населением, тыс. чел.</w:t>
            </w:r>
          </w:p>
        </w:tc>
        <w:tc>
          <w:tcPr>
            <w:tcW w:w="161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r>
      <w:tr w:rsidR="00402D81" w:rsidRPr="007B3C15" w:rsidTr="00AF76F8">
        <w:trPr>
          <w:trHeight w:val="423"/>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4 до 6</w:t>
            </w:r>
          </w:p>
        </w:tc>
        <w:tc>
          <w:tcPr>
            <w:tcW w:w="161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0,4-0,6</w:t>
            </w:r>
          </w:p>
        </w:tc>
      </w:tr>
      <w:tr w:rsidR="00402D81" w:rsidRPr="007B3C15" w:rsidTr="00AF76F8">
        <w:trPr>
          <w:trHeight w:val="401"/>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6 до 10</w:t>
            </w:r>
          </w:p>
        </w:tc>
        <w:tc>
          <w:tcPr>
            <w:tcW w:w="161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0,6-0,8</w:t>
            </w:r>
          </w:p>
        </w:tc>
      </w:tr>
      <w:tr w:rsidR="00402D81" w:rsidRPr="007B3C15" w:rsidTr="00AF76F8">
        <w:trPr>
          <w:trHeight w:val="408"/>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10 до 15</w:t>
            </w:r>
          </w:p>
        </w:tc>
        <w:tc>
          <w:tcPr>
            <w:tcW w:w="161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0,8-1,1</w:t>
            </w:r>
          </w:p>
        </w:tc>
      </w:tr>
      <w:tr w:rsidR="00402D81" w:rsidRPr="007B3C15" w:rsidTr="00AF76F8">
        <w:trPr>
          <w:trHeight w:val="413"/>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15 до 20</w:t>
            </w:r>
          </w:p>
        </w:tc>
        <w:tc>
          <w:tcPr>
            <w:tcW w:w="1611" w:type="dxa"/>
            <w:shd w:val="clear" w:color="auto" w:fill="auto"/>
          </w:tcPr>
          <w:p w:rsidR="00B44790" w:rsidRPr="007B3C15" w:rsidRDefault="00B44790" w:rsidP="0077029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1,1-1,3</w:t>
            </w:r>
          </w:p>
        </w:tc>
      </w:tr>
      <w:tr w:rsidR="00402D81" w:rsidRPr="007B3C15" w:rsidTr="00AF76F8">
        <w:trPr>
          <w:trHeight w:val="20"/>
          <w:jc w:val="center"/>
        </w:trPr>
        <w:tc>
          <w:tcPr>
            <w:tcW w:w="763" w:type="dxa"/>
            <w:gridSpan w:val="2"/>
            <w:vMerge/>
          </w:tcPr>
          <w:p w:rsidR="00B44790" w:rsidRPr="007B3C15"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торговые центры поселений с числом жителей, тыс. чел.</w:t>
            </w:r>
          </w:p>
        </w:tc>
        <w:tc>
          <w:tcPr>
            <w:tcW w:w="1611" w:type="dxa"/>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r>
      <w:tr w:rsidR="00402D81" w:rsidRPr="007B3C15" w:rsidTr="00AF76F8">
        <w:trPr>
          <w:trHeight w:val="393"/>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до 1</w:t>
            </w:r>
          </w:p>
        </w:tc>
        <w:tc>
          <w:tcPr>
            <w:tcW w:w="161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0,1-0,2</w:t>
            </w:r>
          </w:p>
        </w:tc>
      </w:tr>
      <w:tr w:rsidR="00402D81" w:rsidRPr="007B3C15" w:rsidTr="00AF76F8">
        <w:trPr>
          <w:trHeight w:val="413"/>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1 до 3</w:t>
            </w:r>
          </w:p>
        </w:tc>
        <w:tc>
          <w:tcPr>
            <w:tcW w:w="161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0,2-0,4</w:t>
            </w:r>
          </w:p>
        </w:tc>
      </w:tr>
      <w:tr w:rsidR="00402D81" w:rsidRPr="007B3C15" w:rsidTr="00AF76F8">
        <w:trPr>
          <w:trHeight w:val="419"/>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3 до 4</w:t>
            </w:r>
          </w:p>
        </w:tc>
        <w:tc>
          <w:tcPr>
            <w:tcW w:w="161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0,4-0,6</w:t>
            </w:r>
          </w:p>
        </w:tc>
      </w:tr>
      <w:tr w:rsidR="00402D81" w:rsidRPr="007B3C15" w:rsidTr="00AF76F8">
        <w:trPr>
          <w:trHeight w:val="398"/>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5 до 6</w:t>
            </w:r>
          </w:p>
        </w:tc>
        <w:tc>
          <w:tcPr>
            <w:tcW w:w="161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0,6-1</w:t>
            </w:r>
          </w:p>
        </w:tc>
      </w:tr>
      <w:tr w:rsidR="00402D81" w:rsidRPr="007B3C15" w:rsidTr="00AF76F8">
        <w:trPr>
          <w:trHeight w:val="417"/>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 7 до 10</w:t>
            </w:r>
          </w:p>
        </w:tc>
        <w:tc>
          <w:tcPr>
            <w:tcW w:w="1611" w:type="dxa"/>
            <w:shd w:val="clear" w:color="auto" w:fill="auto"/>
          </w:tcPr>
          <w:p w:rsidR="00B44790" w:rsidRPr="007B3C15" w:rsidRDefault="00B44790" w:rsidP="00F668D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1-1,2</w:t>
            </w:r>
          </w:p>
        </w:tc>
      </w:tr>
      <w:tr w:rsidR="00402D81" w:rsidRPr="007B3C15" w:rsidTr="00AF76F8">
        <w:trPr>
          <w:trHeight w:val="20"/>
          <w:jc w:val="center"/>
        </w:trPr>
        <w:tc>
          <w:tcPr>
            <w:tcW w:w="763" w:type="dxa"/>
            <w:gridSpan w:val="2"/>
            <w:vMerge/>
          </w:tcPr>
          <w:p w:rsidR="00B44790" w:rsidRPr="007B3C15"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Рыночный комплекс  </w:t>
            </w:r>
            <w:proofErr w:type="gramStart"/>
            <w:r w:rsidRPr="007B3C15">
              <w:rPr>
                <w:rFonts w:ascii="Times New Roman" w:eastAsia="TimesNewRomanPSMT" w:hAnsi="Times New Roman" w:cs="Times New Roman"/>
              </w:rPr>
              <w:t>розничной</w:t>
            </w:r>
            <w:proofErr w:type="gramEnd"/>
          </w:p>
          <w:p w:rsidR="00B44790" w:rsidRPr="007B3C15" w:rsidRDefault="00B44790" w:rsidP="00E61621">
            <w:pPr>
              <w:widowControl w:val="0"/>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торговли на 1</w:t>
            </w:r>
            <w:r w:rsidR="00F668D7" w:rsidRPr="007B3C15">
              <w:rPr>
                <w:rFonts w:ascii="Times New Roman" w:eastAsia="TimesNewRomanPSMT" w:hAnsi="Times New Roman" w:cs="Times New Roman"/>
              </w:rPr>
              <w:t xml:space="preserve"> </w:t>
            </w:r>
            <w:proofErr w:type="spellStart"/>
            <w:r w:rsidRPr="007B3C15">
              <w:rPr>
                <w:rFonts w:ascii="Times New Roman" w:eastAsia="TimesNewRomanPSMT" w:hAnsi="Times New Roman" w:cs="Times New Roman"/>
              </w:rPr>
              <w:t>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w:t>
            </w:r>
            <w:proofErr w:type="spellEnd"/>
          </w:p>
          <w:p w:rsidR="00B44790" w:rsidRPr="007B3C15" w:rsidRDefault="00B44790" w:rsidP="00E61621">
            <w:pPr>
              <w:autoSpaceDE w:val="0"/>
              <w:autoSpaceDN w:val="0"/>
              <w:adjustRightInd w:val="0"/>
              <w:rPr>
                <w:rFonts w:ascii="Times New Roman" w:eastAsia="TimesNewRomanPSMT" w:hAnsi="Times New Roman" w:cs="Times New Roman"/>
              </w:rPr>
            </w:pPr>
            <w:proofErr w:type="gramStart"/>
            <w:r w:rsidRPr="007B3C15">
              <w:rPr>
                <w:rFonts w:ascii="Times New Roman" w:eastAsia="TimesNewRomanPSMT" w:hAnsi="Times New Roman" w:cs="Times New Roman"/>
              </w:rPr>
              <w:t>(1 торговое место принимается в</w:t>
            </w:r>
            <w:proofErr w:type="gramEnd"/>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NewRomanPSMT" w:hAnsi="Times New Roman" w:cs="Times New Roman"/>
              </w:rPr>
              <w:t>размере 6 м</w:t>
            </w:r>
            <w:proofErr w:type="gramStart"/>
            <w:r w:rsidRPr="007B3C15">
              <w:rPr>
                <w:rFonts w:ascii="Times New Roman" w:eastAsia="TimesNewRomanPSMT" w:hAnsi="Times New Roman" w:cs="Times New Roman"/>
              </w:rPr>
              <w:t>2</w:t>
            </w:r>
            <w:proofErr w:type="gramEnd"/>
            <w:r w:rsidRPr="007B3C15">
              <w:rPr>
                <w:rFonts w:ascii="Times New Roman" w:eastAsia="TimesNewRomanPSMT" w:hAnsi="Times New Roman" w:cs="Times New Roman"/>
              </w:rPr>
              <w:t xml:space="preserve"> торговой  площади)</w:t>
            </w:r>
          </w:p>
        </w:tc>
        <w:tc>
          <w:tcPr>
            <w:tcW w:w="1611" w:type="dxa"/>
            <w:shd w:val="clear" w:color="auto" w:fill="auto"/>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7-14 м</w:t>
            </w:r>
            <w:r w:rsidRPr="007B3C15">
              <w:rPr>
                <w:rFonts w:ascii="Times New Roman" w:eastAsia="TimesNewRomanPSMT" w:hAnsi="Times New Roman" w:cs="Times New Roman"/>
                <w:vertAlign w:val="superscript"/>
              </w:rPr>
              <w:t>2</w:t>
            </w:r>
            <w:r w:rsidRPr="007B3C15">
              <w:rPr>
                <w:rFonts w:ascii="Times New Roman" w:eastAsia="TimesNewRomanPSMT" w:hAnsi="Times New Roman" w:cs="Times New Roman"/>
              </w:rPr>
              <w:t xml:space="preserve"> на 1 м</w:t>
            </w:r>
            <w:r w:rsidRPr="007B3C15">
              <w:rPr>
                <w:rFonts w:ascii="Times New Roman" w:eastAsia="TimesNewRomanPSMT" w:hAnsi="Times New Roman" w:cs="Times New Roman"/>
                <w:vertAlign w:val="superscript"/>
              </w:rPr>
              <w:t>2</w:t>
            </w:r>
            <w:r w:rsidRPr="007B3C15">
              <w:rPr>
                <w:rFonts w:ascii="Times New Roman" w:eastAsia="TimesNewRomanPSMT" w:hAnsi="Times New Roman" w:cs="Times New Roman"/>
              </w:rPr>
              <w:t xml:space="preserve"> торг</w:t>
            </w:r>
            <w:proofErr w:type="gramStart"/>
            <w:r w:rsidRPr="007B3C15">
              <w:rPr>
                <w:rFonts w:ascii="Times New Roman" w:eastAsia="TimesNewRomanPSMT" w:hAnsi="Times New Roman" w:cs="Times New Roman"/>
              </w:rPr>
              <w:t>.</w:t>
            </w:r>
            <w:proofErr w:type="gramEnd"/>
            <w:r w:rsidRPr="007B3C15">
              <w:rPr>
                <w:rFonts w:ascii="Times New Roman" w:eastAsia="TimesNewRomanPSMT" w:hAnsi="Times New Roman" w:cs="Times New Roman"/>
              </w:rPr>
              <w:t xml:space="preserve"> </w:t>
            </w:r>
            <w:proofErr w:type="gramStart"/>
            <w:r w:rsidRPr="007B3C15">
              <w:rPr>
                <w:rFonts w:ascii="Times New Roman" w:eastAsia="TimesNewRomanPSMT" w:hAnsi="Times New Roman" w:cs="Times New Roman"/>
              </w:rPr>
              <w:t>п</w:t>
            </w:r>
            <w:proofErr w:type="gramEnd"/>
            <w:r w:rsidRPr="007B3C15">
              <w:rPr>
                <w:rFonts w:ascii="Times New Roman" w:eastAsia="TimesNewRomanPSMT" w:hAnsi="Times New Roman" w:cs="Times New Roman"/>
              </w:rPr>
              <w:t>лощади:</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14 – при торг</w:t>
            </w:r>
            <w:proofErr w:type="gramStart"/>
            <w:r w:rsidRPr="007B3C15">
              <w:rPr>
                <w:rFonts w:ascii="Times New Roman" w:eastAsia="TimesNewRomanPSMT" w:hAnsi="Times New Roman" w:cs="Times New Roman"/>
              </w:rPr>
              <w:t>.</w:t>
            </w:r>
            <w:proofErr w:type="gramEnd"/>
            <w:r w:rsidRPr="007B3C15">
              <w:rPr>
                <w:rFonts w:ascii="Times New Roman" w:eastAsia="TimesNewRomanPSMT" w:hAnsi="Times New Roman" w:cs="Times New Roman"/>
              </w:rPr>
              <w:t xml:space="preserve"> </w:t>
            </w:r>
            <w:proofErr w:type="gramStart"/>
            <w:r w:rsidRPr="007B3C15">
              <w:rPr>
                <w:rFonts w:ascii="Times New Roman" w:eastAsia="TimesNewRomanPSMT" w:hAnsi="Times New Roman" w:cs="Times New Roman"/>
              </w:rPr>
              <w:t>п</w:t>
            </w:r>
            <w:proofErr w:type="gramEnd"/>
            <w:r w:rsidRPr="007B3C15">
              <w:rPr>
                <w:rFonts w:ascii="Times New Roman" w:eastAsia="TimesNewRomanPSMT" w:hAnsi="Times New Roman" w:cs="Times New Roman"/>
              </w:rPr>
              <w:t>лощади комплекса до 600 м2;</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NewRomanPSMT" w:hAnsi="Times New Roman" w:cs="Times New Roman"/>
              </w:rPr>
              <w:t>7 - -"- свыше 3000 м</w:t>
            </w:r>
            <w:proofErr w:type="gramStart"/>
            <w:r w:rsidRPr="007B3C15">
              <w:rPr>
                <w:rFonts w:ascii="Times New Roman" w:eastAsia="TimesNewRomanPSMT" w:hAnsi="Times New Roman" w:cs="Times New Roman"/>
              </w:rPr>
              <w:t>2</w:t>
            </w:r>
            <w:proofErr w:type="gramEnd"/>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3B5B0F">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2000</w:t>
            </w:r>
          </w:p>
        </w:tc>
      </w:tr>
      <w:tr w:rsidR="00402D81" w:rsidRPr="007B3C15" w:rsidTr="00AF76F8">
        <w:trPr>
          <w:trHeight w:val="20"/>
          <w:jc w:val="center"/>
        </w:trPr>
        <w:tc>
          <w:tcPr>
            <w:tcW w:w="10028" w:type="dxa"/>
            <w:gridSpan w:val="8"/>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7B3C15">
              <w:rPr>
                <w:rFonts w:ascii="Times New Roman" w:eastAsia="Times New Roman" w:hAnsi="Times New Roman" w:cs="Times New Roman"/>
              </w:rPr>
              <w:t>кв</w:t>
            </w:r>
            <w:proofErr w:type="gramStart"/>
            <w:r w:rsidRPr="007B3C15">
              <w:rPr>
                <w:rFonts w:ascii="Times New Roman" w:eastAsia="Times New Roman" w:hAnsi="Times New Roman" w:cs="Times New Roman"/>
              </w:rPr>
              <w:t>.м</w:t>
            </w:r>
            <w:proofErr w:type="spellEnd"/>
            <w:proofErr w:type="gramEnd"/>
            <w:r w:rsidRPr="007B3C15">
              <w:rPr>
                <w:rFonts w:ascii="Times New Roman" w:eastAsia="Times New Roman" w:hAnsi="Times New Roman" w:cs="Times New Roman"/>
              </w:rPr>
              <w:t xml:space="preserve"> площади торговых объектов на 1 тыс. человек</w:t>
            </w:r>
          </w:p>
        </w:tc>
      </w:tr>
      <w:tr w:rsidR="00402D81" w:rsidRPr="007B3C15" w:rsidTr="00AF76F8">
        <w:trPr>
          <w:trHeight w:val="2825"/>
          <w:jc w:val="center"/>
        </w:trPr>
        <w:tc>
          <w:tcPr>
            <w:tcW w:w="763" w:type="dxa"/>
            <w:gridSpan w:val="2"/>
            <w:vMerge w:val="restart"/>
          </w:tcPr>
          <w:p w:rsidR="00B44790" w:rsidRPr="007B3C15"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B44790" w:rsidRPr="007B3C15">
              <w:rPr>
                <w:rFonts w:ascii="Times New Roman" w:eastAsia="Times New Roman" w:hAnsi="Times New Roman" w:cs="Times New Roman"/>
              </w:rPr>
              <w:t>.7.9.2</w:t>
            </w:r>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Предприя</w:t>
            </w:r>
            <w:r w:rsidR="00AF76F8" w:rsidRPr="007B3C15">
              <w:rPr>
                <w:rFonts w:ascii="Times New Roman" w:eastAsia="Times New Roman" w:hAnsi="Times New Roman" w:cs="Times New Roman"/>
              </w:rPr>
              <w:t>-</w:t>
            </w:r>
            <w:r w:rsidRPr="007B3C15">
              <w:rPr>
                <w:rFonts w:ascii="Times New Roman" w:eastAsia="Times New Roman" w:hAnsi="Times New Roman" w:cs="Times New Roman"/>
              </w:rPr>
              <w:t>тия</w:t>
            </w:r>
            <w:proofErr w:type="spellEnd"/>
            <w:proofErr w:type="gramEnd"/>
            <w:r w:rsidRPr="007B3C15">
              <w:rPr>
                <w:rFonts w:ascii="Times New Roman" w:eastAsia="Times New Roman" w:hAnsi="Times New Roman" w:cs="Times New Roman"/>
              </w:rPr>
              <w:t xml:space="preserve"> обществен</w:t>
            </w:r>
            <w:r w:rsidR="00AF76F8"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ного</w:t>
            </w:r>
            <w:proofErr w:type="spellEnd"/>
            <w:r w:rsidRPr="007B3C15">
              <w:rPr>
                <w:rFonts w:ascii="Times New Roman" w:eastAsia="Times New Roman" w:hAnsi="Times New Roman" w:cs="Times New Roman"/>
              </w:rPr>
              <w:t xml:space="preserve"> питания</w:t>
            </w:r>
          </w:p>
        </w:tc>
        <w:tc>
          <w:tcPr>
            <w:tcW w:w="1134" w:type="dxa"/>
            <w:vMerge w:val="restart"/>
            <w:shd w:val="clear" w:color="auto" w:fill="auto"/>
          </w:tcPr>
          <w:p w:rsidR="00B44790" w:rsidRPr="007B3C15" w:rsidRDefault="00B44790" w:rsidP="00311C22">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311C22"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w:t>
            </w:r>
            <w:r w:rsidR="00AF76F8"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3B5B0F"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место</w:t>
            </w:r>
          </w:p>
        </w:tc>
        <w:tc>
          <w:tcPr>
            <w:tcW w:w="4162"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44790" w:rsidRPr="007B3C15" w:rsidRDefault="00B44790" w:rsidP="00AF76F8">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23 места на 1 тыс. человек.</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val="restart"/>
            <w:shd w:val="clear" w:color="auto" w:fill="auto"/>
          </w:tcPr>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/100 мест</w:t>
            </w:r>
          </w:p>
        </w:tc>
        <w:tc>
          <w:tcPr>
            <w:tcW w:w="255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мощность, мест</w:t>
            </w:r>
          </w:p>
        </w:tc>
        <w:tc>
          <w:tcPr>
            <w:tcW w:w="16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/100 мест</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до 50</w:t>
            </w:r>
          </w:p>
        </w:tc>
        <w:tc>
          <w:tcPr>
            <w:tcW w:w="16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0,2-0,25</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от 50 до 150</w:t>
            </w:r>
          </w:p>
        </w:tc>
        <w:tc>
          <w:tcPr>
            <w:tcW w:w="16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0,15-0,2</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свыше 150</w:t>
            </w:r>
          </w:p>
        </w:tc>
        <w:tc>
          <w:tcPr>
            <w:tcW w:w="1611"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0,1</w:t>
            </w:r>
          </w:p>
        </w:tc>
      </w:tr>
      <w:tr w:rsidR="00402D81" w:rsidRPr="007B3C15" w:rsidTr="00AF76F8">
        <w:trPr>
          <w:trHeight w:val="20"/>
          <w:jc w:val="center"/>
        </w:trPr>
        <w:tc>
          <w:tcPr>
            <w:tcW w:w="763" w:type="dxa"/>
            <w:gridSpan w:val="2"/>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3B5B0F">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2"/>
            <w:shd w:val="clear" w:color="auto" w:fill="auto"/>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311C22">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2000</w:t>
            </w:r>
          </w:p>
        </w:tc>
      </w:tr>
      <w:tr w:rsidR="00402D81" w:rsidRPr="007B3C15" w:rsidTr="00AF76F8">
        <w:trPr>
          <w:gridBefore w:val="1"/>
          <w:wBefore w:w="8" w:type="dxa"/>
          <w:trHeight w:val="20"/>
          <w:jc w:val="center"/>
        </w:trPr>
        <w:tc>
          <w:tcPr>
            <w:tcW w:w="10020" w:type="dxa"/>
            <w:gridSpan w:val="7"/>
          </w:tcPr>
          <w:p w:rsidR="00B44790" w:rsidRPr="007B3C15" w:rsidRDefault="00F57B9C" w:rsidP="00F2523E">
            <w:pPr>
              <w:widowControl w:val="0"/>
              <w:autoSpaceDE w:val="0"/>
              <w:autoSpaceDN w:val="0"/>
              <w:adjustRightInd w:val="0"/>
              <w:spacing w:after="0"/>
              <w:jc w:val="center"/>
              <w:rPr>
                <w:rFonts w:ascii="Times New Roman" w:hAnsi="Times New Roman" w:cs="Times New Roman"/>
                <w:b/>
                <w:bCs/>
              </w:rPr>
            </w:pPr>
            <w:r w:rsidRPr="007B3C15">
              <w:rPr>
                <w:rFonts w:ascii="Times New Roman" w:eastAsia="Times New Roman" w:hAnsi="Times New Roman" w:cs="Times New Roman"/>
                <w:b/>
              </w:rPr>
              <w:t>1</w:t>
            </w:r>
            <w:r w:rsidR="00B44790" w:rsidRPr="007B3C15">
              <w:rPr>
                <w:rFonts w:ascii="Times New Roman" w:eastAsia="Times New Roman" w:hAnsi="Times New Roman" w:cs="Times New Roman"/>
                <w:b/>
              </w:rPr>
              <w:t>.7.10</w:t>
            </w:r>
            <w:r w:rsidR="00F2523E" w:rsidRPr="007B3C15">
              <w:rPr>
                <w:rFonts w:ascii="Times New Roman" w:eastAsia="Times New Roman" w:hAnsi="Times New Roman" w:cs="Times New Roman"/>
                <w:b/>
              </w:rPr>
              <w:t xml:space="preserve"> </w:t>
            </w:r>
            <w:r w:rsidR="00B44790" w:rsidRPr="007B3C15">
              <w:rPr>
                <w:rFonts w:ascii="Times New Roman" w:hAnsi="Times New Roman" w:cs="Times New Roman"/>
                <w:b/>
                <w:bCs/>
              </w:rPr>
              <w:t>Объекты бытового и коммунального обслуживания</w:t>
            </w:r>
          </w:p>
        </w:tc>
      </w:tr>
      <w:tr w:rsidR="00402D81" w:rsidRPr="007B3C15" w:rsidTr="00AF76F8">
        <w:trPr>
          <w:gridBefore w:val="1"/>
          <w:wBefore w:w="8" w:type="dxa"/>
          <w:trHeight w:val="20"/>
          <w:jc w:val="center"/>
        </w:trPr>
        <w:tc>
          <w:tcPr>
            <w:tcW w:w="755" w:type="dxa"/>
            <w:vMerge w:val="restart"/>
          </w:tcPr>
          <w:p w:rsidR="00B44790" w:rsidRPr="007B3C15" w:rsidRDefault="00F57B9C" w:rsidP="00F2523E">
            <w:pPr>
              <w:widowControl w:val="0"/>
              <w:autoSpaceDE w:val="0"/>
              <w:autoSpaceDN w:val="0"/>
              <w:adjustRightInd w:val="0"/>
              <w:ind w:left="-108" w:right="-108"/>
              <w:jc w:val="center"/>
              <w:rPr>
                <w:rFonts w:ascii="Times New Roman" w:eastAsia="Times New Roman" w:hAnsi="Times New Roman" w:cs="Times New Roman"/>
                <w:lang w:val="en-US"/>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.7.10.1</w:t>
            </w:r>
          </w:p>
        </w:tc>
        <w:tc>
          <w:tcPr>
            <w:tcW w:w="1134" w:type="dxa"/>
            <w:vMerge w:val="restart"/>
            <w:shd w:val="clear" w:color="auto" w:fill="auto"/>
          </w:tcPr>
          <w:p w:rsidR="00B44790" w:rsidRPr="007B3C15" w:rsidRDefault="00B44790" w:rsidP="00F2523E">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Предприя</w:t>
            </w:r>
            <w:r w:rsidR="00AF76F8" w:rsidRPr="007B3C15">
              <w:rPr>
                <w:rFonts w:ascii="Times New Roman" w:eastAsia="Times New Roman" w:hAnsi="Times New Roman" w:cs="Times New Roman"/>
              </w:rPr>
              <w:t>-</w:t>
            </w:r>
            <w:r w:rsidRPr="007B3C15">
              <w:rPr>
                <w:rFonts w:ascii="Times New Roman" w:eastAsia="Times New Roman" w:hAnsi="Times New Roman" w:cs="Times New Roman"/>
              </w:rPr>
              <w:t>тия</w:t>
            </w:r>
            <w:proofErr w:type="spellEnd"/>
            <w:proofErr w:type="gramEnd"/>
            <w:r w:rsidRPr="007B3C15">
              <w:rPr>
                <w:rFonts w:ascii="Times New Roman" w:eastAsia="Times New Roman" w:hAnsi="Times New Roman" w:cs="Times New Roman"/>
              </w:rPr>
              <w:t xml:space="preserve"> бытового </w:t>
            </w:r>
            <w:proofErr w:type="spellStart"/>
            <w:r w:rsidRPr="007B3C15">
              <w:rPr>
                <w:rFonts w:ascii="Times New Roman" w:eastAsia="Times New Roman" w:hAnsi="Times New Roman" w:cs="Times New Roman"/>
              </w:rPr>
              <w:t>обслужива</w:t>
            </w:r>
            <w:r w:rsidR="00F2523E"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p>
        </w:tc>
        <w:tc>
          <w:tcPr>
            <w:tcW w:w="1134" w:type="dxa"/>
            <w:vMerge w:val="restart"/>
            <w:shd w:val="clear" w:color="auto" w:fill="auto"/>
          </w:tcPr>
          <w:p w:rsidR="00B44790" w:rsidRPr="007B3C15" w:rsidRDefault="00B44790" w:rsidP="00AF76F8">
            <w:pPr>
              <w:widowControl w:val="0"/>
              <w:autoSpaceDE w:val="0"/>
              <w:autoSpaceDN w:val="0"/>
              <w:adjustRightInd w:val="0"/>
              <w:ind w:left="-108" w:right="-63"/>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F2523E"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допустимого уровня обеспечен-</w:t>
            </w:r>
            <w:proofErr w:type="spellStart"/>
            <w:r w:rsidRPr="007B3C15">
              <w:rPr>
                <w:rFonts w:ascii="Times New Roman" w:eastAsia="Times New Roman" w:hAnsi="Times New Roman" w:cs="Times New Roman"/>
              </w:rPr>
              <w:t>ности</w:t>
            </w:r>
            <w:proofErr w:type="spellEnd"/>
          </w:p>
        </w:tc>
        <w:tc>
          <w:tcPr>
            <w:tcW w:w="1559"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AF76F8"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xml:space="preserve">, </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рабочее место</w:t>
            </w:r>
          </w:p>
        </w:tc>
        <w:tc>
          <w:tcPr>
            <w:tcW w:w="4162" w:type="dxa"/>
            <w:gridSpan w:val="2"/>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7 рабочих мест на 1 тыс. человек</w:t>
            </w:r>
          </w:p>
        </w:tc>
      </w:tr>
      <w:tr w:rsidR="00402D81" w:rsidRPr="007B3C15" w:rsidTr="00AF76F8">
        <w:trPr>
          <w:gridBefore w:val="1"/>
          <w:wBefore w:w="8" w:type="dxa"/>
          <w:trHeight w:val="20"/>
          <w:jc w:val="center"/>
        </w:trPr>
        <w:tc>
          <w:tcPr>
            <w:tcW w:w="755" w:type="dxa"/>
            <w:vMerge/>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/10 рабочих мест</w:t>
            </w:r>
          </w:p>
        </w:tc>
        <w:tc>
          <w:tcPr>
            <w:tcW w:w="255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мощность, рабочих мест</w:t>
            </w:r>
          </w:p>
        </w:tc>
        <w:tc>
          <w:tcPr>
            <w:tcW w:w="161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участка, </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/10 рабочих мест</w:t>
            </w:r>
          </w:p>
        </w:tc>
      </w:tr>
      <w:tr w:rsidR="00402D81" w:rsidRPr="007B3C15" w:rsidTr="00AF76F8">
        <w:trPr>
          <w:gridBefore w:val="1"/>
          <w:wBefore w:w="8" w:type="dxa"/>
          <w:trHeight w:val="20"/>
          <w:jc w:val="center"/>
        </w:trPr>
        <w:tc>
          <w:tcPr>
            <w:tcW w:w="755" w:type="dxa"/>
            <w:vMerge/>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10-50</w:t>
            </w:r>
          </w:p>
        </w:tc>
        <w:tc>
          <w:tcPr>
            <w:tcW w:w="161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0,1</w:t>
            </w:r>
            <w:r w:rsidRPr="007B3C15">
              <w:rPr>
                <w:rFonts w:ascii="Times New Roman" w:eastAsia="Times New Roman" w:hAnsi="Times New Roman" w:cs="Times New Roman"/>
                <w:lang w:val="en-US"/>
              </w:rPr>
              <w:t>-</w:t>
            </w:r>
            <w:r w:rsidRPr="007B3C15">
              <w:rPr>
                <w:rFonts w:ascii="Times New Roman" w:eastAsia="Times New Roman" w:hAnsi="Times New Roman" w:cs="Times New Roman"/>
              </w:rPr>
              <w:t>0,2</w:t>
            </w:r>
          </w:p>
        </w:tc>
      </w:tr>
      <w:tr w:rsidR="00402D81" w:rsidRPr="007B3C15" w:rsidTr="00AF76F8">
        <w:trPr>
          <w:gridBefore w:val="1"/>
          <w:wBefore w:w="8" w:type="dxa"/>
          <w:trHeight w:val="20"/>
          <w:jc w:val="center"/>
        </w:trPr>
        <w:tc>
          <w:tcPr>
            <w:tcW w:w="755" w:type="dxa"/>
            <w:vMerge/>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50-150</w:t>
            </w:r>
          </w:p>
        </w:tc>
        <w:tc>
          <w:tcPr>
            <w:tcW w:w="161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0,05-0,08</w:t>
            </w:r>
          </w:p>
        </w:tc>
      </w:tr>
      <w:tr w:rsidR="00402D81" w:rsidRPr="007B3C15" w:rsidTr="00AF76F8">
        <w:trPr>
          <w:gridBefore w:val="1"/>
          <w:wBefore w:w="8" w:type="dxa"/>
          <w:trHeight w:val="20"/>
          <w:jc w:val="center"/>
        </w:trPr>
        <w:tc>
          <w:tcPr>
            <w:tcW w:w="755" w:type="dxa"/>
            <w:vMerge/>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свыше 150</w:t>
            </w:r>
          </w:p>
        </w:tc>
        <w:tc>
          <w:tcPr>
            <w:tcW w:w="1611" w:type="dxa"/>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0,03-0,04</w:t>
            </w:r>
          </w:p>
        </w:tc>
      </w:tr>
      <w:tr w:rsidR="00402D81" w:rsidRPr="007B3C15" w:rsidTr="00AF76F8">
        <w:trPr>
          <w:gridBefore w:val="1"/>
          <w:wBefore w:w="8" w:type="dxa"/>
          <w:trHeight w:val="20"/>
          <w:jc w:val="center"/>
        </w:trPr>
        <w:tc>
          <w:tcPr>
            <w:tcW w:w="755" w:type="dxa"/>
            <w:vMerge/>
          </w:tcPr>
          <w:p w:rsidR="00B44790" w:rsidRPr="007B3C15"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B44790" w:rsidRPr="007B3C15" w:rsidRDefault="00B44790" w:rsidP="0003741D">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4162" w:type="dxa"/>
            <w:gridSpan w:val="2"/>
            <w:shd w:val="clear" w:color="auto" w:fill="auto"/>
          </w:tcPr>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03741D">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2000</w:t>
            </w:r>
          </w:p>
        </w:tc>
      </w:tr>
    </w:tbl>
    <w:p w:rsidR="0003741D" w:rsidRPr="007B3C15" w:rsidRDefault="0003741D"/>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402D81" w:rsidRPr="007B3C15" w:rsidTr="007F10CC">
        <w:trPr>
          <w:trHeight w:val="20"/>
          <w:jc w:val="center"/>
        </w:trPr>
        <w:tc>
          <w:tcPr>
            <w:tcW w:w="10162" w:type="dxa"/>
            <w:gridSpan w:val="7"/>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Примечания:</w:t>
            </w:r>
          </w:p>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1. Предприятия бытового </w:t>
            </w:r>
            <w:proofErr w:type="gramStart"/>
            <w:r w:rsidRPr="007B3C15">
              <w:rPr>
                <w:rFonts w:ascii="Times New Roman" w:eastAsia="Times New Roman" w:hAnsi="Times New Roman" w:cs="Times New Roman"/>
              </w:rPr>
              <w:t>обслуживания</w:t>
            </w:r>
            <w:proofErr w:type="gramEnd"/>
            <w:r w:rsidRPr="007B3C15">
              <w:rPr>
                <w:rFonts w:ascii="Times New Roman" w:eastAsia="Times New Roman" w:hAnsi="Times New Roman" w:cs="Times New Roman"/>
              </w:rPr>
              <w:t xml:space="preserve"> возможно размещать во встроенно-пристроенных помещениях.</w:t>
            </w:r>
          </w:p>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02D81" w:rsidRPr="007B3C15" w:rsidTr="007F10CC">
        <w:trPr>
          <w:trHeight w:val="20"/>
          <w:jc w:val="center"/>
        </w:trPr>
        <w:tc>
          <w:tcPr>
            <w:tcW w:w="830" w:type="dxa"/>
            <w:vMerge w:val="restart"/>
          </w:tcPr>
          <w:p w:rsidR="00B44790" w:rsidRPr="007B3C15" w:rsidRDefault="00F57B9C" w:rsidP="00F2523E">
            <w:pPr>
              <w:widowControl w:val="0"/>
              <w:autoSpaceDE w:val="0"/>
              <w:autoSpaceDN w:val="0"/>
              <w:adjustRightInd w:val="0"/>
              <w:spacing w:line="240" w:lineRule="auto"/>
              <w:ind w:left="-153" w:right="-204"/>
              <w:jc w:val="center"/>
              <w:rPr>
                <w:rFonts w:ascii="Times New Roman" w:eastAsia="Times New Roman" w:hAnsi="Times New Roman" w:cs="Times New Roman"/>
              </w:rPr>
            </w:pPr>
            <w:r w:rsidRPr="007B3C15">
              <w:rPr>
                <w:rFonts w:ascii="Times New Roman" w:eastAsia="Times New Roman" w:hAnsi="Times New Roman" w:cs="Times New Roman"/>
              </w:rPr>
              <w:t>1</w:t>
            </w:r>
            <w:r w:rsidR="00F2523E" w:rsidRPr="007B3C15">
              <w:rPr>
                <w:rFonts w:ascii="Times New Roman" w:eastAsia="Times New Roman" w:hAnsi="Times New Roman" w:cs="Times New Roman"/>
              </w:rPr>
              <w:t>.7.10.2</w:t>
            </w:r>
          </w:p>
        </w:tc>
        <w:tc>
          <w:tcPr>
            <w:tcW w:w="1134" w:type="dxa"/>
            <w:vMerge w:val="restart"/>
            <w:shd w:val="clear" w:color="auto" w:fill="auto"/>
          </w:tcPr>
          <w:p w:rsidR="00B44790" w:rsidRPr="007B3C15" w:rsidRDefault="00B44790" w:rsidP="00CD2243">
            <w:pPr>
              <w:widowControl w:val="0"/>
              <w:autoSpaceDE w:val="0"/>
              <w:autoSpaceDN w:val="0"/>
              <w:adjustRightInd w:val="0"/>
              <w:spacing w:line="240" w:lineRule="auto"/>
              <w:ind w:left="-104" w:right="-112"/>
              <w:rPr>
                <w:rFonts w:ascii="Times New Roman" w:eastAsia="Times New Roman" w:hAnsi="Times New Roman" w:cs="Times New Roman"/>
              </w:rPr>
            </w:pPr>
            <w:r w:rsidRPr="007B3C15">
              <w:rPr>
                <w:rFonts w:ascii="Times New Roman" w:eastAsia="Times New Roman" w:hAnsi="Times New Roman" w:cs="Times New Roman"/>
              </w:rPr>
              <w:t>Прачечные</w:t>
            </w:r>
          </w:p>
        </w:tc>
        <w:tc>
          <w:tcPr>
            <w:tcW w:w="1152" w:type="dxa"/>
            <w:gridSpan w:val="2"/>
            <w:vMerge w:val="restart"/>
            <w:shd w:val="clear" w:color="auto" w:fill="auto"/>
          </w:tcPr>
          <w:p w:rsidR="00B44790" w:rsidRPr="007B3C15" w:rsidRDefault="00B44790" w:rsidP="00F2523E">
            <w:pPr>
              <w:widowControl w:val="0"/>
              <w:autoSpaceDE w:val="0"/>
              <w:autoSpaceDN w:val="0"/>
              <w:adjustRightInd w:val="0"/>
              <w:spacing w:line="240" w:lineRule="auto"/>
              <w:ind w:left="-11" w:right="-63"/>
              <w:rPr>
                <w:rFonts w:ascii="Times New Roman" w:eastAsia="Times New Roman" w:hAnsi="Times New Roman" w:cs="Times New Roman"/>
              </w:rPr>
            </w:pPr>
            <w:r w:rsidRPr="007B3C15">
              <w:rPr>
                <w:rFonts w:ascii="Times New Roman" w:eastAsia="Times New Roman" w:hAnsi="Times New Roman" w:cs="Times New Roman"/>
              </w:rPr>
              <w:t xml:space="preserve">Расчетные </w:t>
            </w:r>
            <w:proofErr w:type="spellStart"/>
            <w:proofErr w:type="gramStart"/>
            <w:r w:rsidRPr="007B3C15">
              <w:rPr>
                <w:rFonts w:ascii="Times New Roman" w:eastAsia="Times New Roman" w:hAnsi="Times New Roman" w:cs="Times New Roman"/>
              </w:rPr>
              <w:t>показате</w:t>
            </w:r>
            <w:proofErr w:type="spellEnd"/>
            <w:r w:rsidR="00F2523E" w:rsidRPr="007B3C15">
              <w:rPr>
                <w:rFonts w:ascii="Times New Roman" w:eastAsia="Times New Roman" w:hAnsi="Times New Roman" w:cs="Times New Roman"/>
              </w:rPr>
              <w:t>-</w:t>
            </w:r>
            <w:r w:rsidRPr="007B3C15">
              <w:rPr>
                <w:rFonts w:ascii="Times New Roman" w:eastAsia="Times New Roman" w:hAnsi="Times New Roman" w:cs="Times New Roman"/>
              </w:rPr>
              <w:t>ли</w:t>
            </w:r>
            <w:proofErr w:type="gramEnd"/>
            <w:r w:rsidRPr="007B3C15">
              <w:rPr>
                <w:rFonts w:ascii="Times New Roman" w:eastAsia="Times New Roman" w:hAnsi="Times New Roman" w:cs="Times New Roman"/>
              </w:rPr>
              <w:t xml:space="preserve"> минимально допусти</w:t>
            </w:r>
            <w:r w:rsidR="00CD2243" w:rsidRPr="007B3C15">
              <w:rPr>
                <w:rFonts w:ascii="Times New Roman" w:eastAsia="Times New Roman" w:hAnsi="Times New Roman" w:cs="Times New Roman"/>
              </w:rPr>
              <w:t>-</w:t>
            </w:r>
            <w:proofErr w:type="spellStart"/>
            <w:r w:rsidR="00CD2243" w:rsidRPr="007B3C15">
              <w:rPr>
                <w:rFonts w:ascii="Times New Roman" w:eastAsia="Times New Roman" w:hAnsi="Times New Roman" w:cs="Times New Roman"/>
              </w:rPr>
              <w:t>мого</w:t>
            </w:r>
            <w:proofErr w:type="spellEnd"/>
            <w:r w:rsidR="00CD2243" w:rsidRPr="007B3C15">
              <w:rPr>
                <w:rFonts w:ascii="Times New Roman" w:eastAsia="Times New Roman" w:hAnsi="Times New Roman" w:cs="Times New Roman"/>
              </w:rPr>
              <w:t xml:space="preserve"> уровня обеспечен</w:t>
            </w:r>
            <w:r w:rsidRPr="007B3C15">
              <w:rPr>
                <w:rFonts w:ascii="Times New Roman" w:eastAsia="Times New Roman" w:hAnsi="Times New Roman" w:cs="Times New Roman"/>
              </w:rPr>
              <w:t>ности</w:t>
            </w:r>
          </w:p>
        </w:tc>
        <w:tc>
          <w:tcPr>
            <w:tcW w:w="1518" w:type="dxa"/>
            <w:shd w:val="clear" w:color="auto" w:fill="auto"/>
          </w:tcPr>
          <w:p w:rsidR="00B44790" w:rsidRPr="007B3C15" w:rsidRDefault="00B44790" w:rsidP="00F2523E">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Уровень </w:t>
            </w:r>
            <w:proofErr w:type="gramStart"/>
            <w:r w:rsidRPr="007B3C15">
              <w:rPr>
                <w:rFonts w:ascii="Times New Roman" w:eastAsia="Times New Roman" w:hAnsi="Times New Roman" w:cs="Times New Roman"/>
              </w:rPr>
              <w:t>обеспечен</w:t>
            </w:r>
            <w:r w:rsidR="003B5B0F"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ности</w:t>
            </w:r>
            <w:proofErr w:type="spellEnd"/>
            <w:proofErr w:type="gramEnd"/>
            <w:r w:rsidRPr="007B3C15">
              <w:rPr>
                <w:rFonts w:ascii="Times New Roman" w:eastAsia="Times New Roman" w:hAnsi="Times New Roman" w:cs="Times New Roman"/>
              </w:rPr>
              <w:t xml:space="preserve">, </w:t>
            </w:r>
          </w:p>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proofErr w:type="gramStart"/>
            <w:r w:rsidRPr="007B3C15">
              <w:rPr>
                <w:rFonts w:ascii="Times New Roman" w:eastAsia="Times New Roman" w:hAnsi="Times New Roman" w:cs="Times New Roman"/>
              </w:rPr>
              <w:t>кг</w:t>
            </w:r>
            <w:proofErr w:type="gramEnd"/>
            <w:r w:rsidRPr="007B3C15">
              <w:rPr>
                <w:rFonts w:ascii="Times New Roman" w:eastAsia="Times New Roman" w:hAnsi="Times New Roman" w:cs="Times New Roman"/>
              </w:rPr>
              <w:t xml:space="preserve"> белья в смену</w:t>
            </w:r>
          </w:p>
        </w:tc>
        <w:tc>
          <w:tcPr>
            <w:tcW w:w="4252" w:type="dxa"/>
            <w:shd w:val="clear" w:color="auto" w:fill="auto"/>
          </w:tcPr>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 110 на 1 тыс. человек;</w:t>
            </w:r>
          </w:p>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60 на 1 тыс. человек, в том числе 20 – прачечные самообслуживания</w:t>
            </w:r>
          </w:p>
        </w:tc>
      </w:tr>
      <w:tr w:rsidR="00402D81" w:rsidRPr="007B3C15" w:rsidTr="007F10CC">
        <w:trPr>
          <w:trHeight w:val="2412"/>
          <w:jc w:val="center"/>
        </w:trPr>
        <w:tc>
          <w:tcPr>
            <w:tcW w:w="830" w:type="dxa"/>
            <w:vMerge/>
          </w:tcPr>
          <w:p w:rsidR="00B44790" w:rsidRPr="007B3C15"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152" w:type="dxa"/>
            <w:gridSpan w:val="2"/>
            <w:vMerge/>
            <w:shd w:val="clear" w:color="auto" w:fill="auto"/>
          </w:tcPr>
          <w:p w:rsidR="00B44790" w:rsidRPr="007B3C15"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518" w:type="dxa"/>
            <w:shd w:val="clear" w:color="auto" w:fill="auto"/>
          </w:tcPr>
          <w:p w:rsidR="00B44790" w:rsidRPr="007B3C15" w:rsidRDefault="00B44790" w:rsidP="00CD2243">
            <w:pPr>
              <w:widowControl w:val="0"/>
              <w:autoSpaceDE w:val="0"/>
              <w:autoSpaceDN w:val="0"/>
              <w:adjustRightInd w:val="0"/>
              <w:spacing w:after="0" w:line="240"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4252" w:type="dxa"/>
            <w:shd w:val="clear" w:color="auto" w:fill="auto"/>
          </w:tcPr>
          <w:p w:rsidR="00B44790" w:rsidRPr="007B3C15" w:rsidRDefault="00B44790" w:rsidP="00F2523E">
            <w:pPr>
              <w:widowControl w:val="0"/>
              <w:autoSpaceDE w:val="0"/>
              <w:autoSpaceDN w:val="0"/>
              <w:adjustRightInd w:val="0"/>
              <w:spacing w:line="240" w:lineRule="auto"/>
              <w:rPr>
                <w:rFonts w:ascii="Times New Roman" w:eastAsia="Times New Roman" w:hAnsi="Times New Roman" w:cs="Times New Roman"/>
              </w:rPr>
            </w:pPr>
            <w:r w:rsidRPr="007B3C15">
              <w:rPr>
                <w:rFonts w:ascii="Times New Roman" w:eastAsia="Times New Roman" w:hAnsi="Times New Roman" w:cs="Times New Roman"/>
              </w:rPr>
              <w:t>0,5-1,0</w:t>
            </w:r>
          </w:p>
        </w:tc>
      </w:tr>
      <w:tr w:rsidR="00402D81" w:rsidRPr="007B3C15" w:rsidTr="007F10CC">
        <w:trPr>
          <w:trHeight w:val="20"/>
          <w:jc w:val="center"/>
        </w:trPr>
        <w:tc>
          <w:tcPr>
            <w:tcW w:w="830"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25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7F10CC">
        <w:trPr>
          <w:trHeight w:val="20"/>
          <w:jc w:val="center"/>
        </w:trPr>
        <w:tc>
          <w:tcPr>
            <w:tcW w:w="830" w:type="dxa"/>
            <w:vMerge w:val="restart"/>
          </w:tcPr>
          <w:p w:rsidR="00B44790" w:rsidRPr="007B3C15" w:rsidRDefault="00F57B9C" w:rsidP="00F2523E">
            <w:pPr>
              <w:widowControl w:val="0"/>
              <w:autoSpaceDE w:val="0"/>
              <w:autoSpaceDN w:val="0"/>
              <w:adjustRightInd w:val="0"/>
              <w:ind w:left="-153" w:right="-204"/>
              <w:jc w:val="center"/>
              <w:rPr>
                <w:rFonts w:ascii="Times New Roman" w:eastAsia="Times New Roman" w:hAnsi="Times New Roman" w:cs="Times New Roman"/>
                <w:lang w:val="en-US"/>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.7.10.3</w:t>
            </w:r>
          </w:p>
        </w:tc>
        <w:tc>
          <w:tcPr>
            <w:tcW w:w="1134" w:type="dxa"/>
            <w:vMerge w:val="restart"/>
            <w:shd w:val="clear" w:color="auto" w:fill="auto"/>
          </w:tcPr>
          <w:p w:rsidR="00B44790" w:rsidRPr="007B3C15" w:rsidRDefault="00B44790" w:rsidP="00CD2243">
            <w:pPr>
              <w:widowControl w:val="0"/>
              <w:autoSpaceDE w:val="0"/>
              <w:autoSpaceDN w:val="0"/>
              <w:adjustRightInd w:val="0"/>
              <w:ind w:left="-151" w:right="-206"/>
              <w:rPr>
                <w:rFonts w:ascii="Times New Roman" w:eastAsia="Times New Roman" w:hAnsi="Times New Roman" w:cs="Times New Roman"/>
                <w:lang w:val="en-US"/>
              </w:rPr>
            </w:pPr>
            <w:r w:rsidRPr="007B3C15">
              <w:rPr>
                <w:rFonts w:ascii="Times New Roman" w:eastAsia="Times New Roman" w:hAnsi="Times New Roman" w:cs="Times New Roman"/>
              </w:rPr>
              <w:t>Химчистки</w:t>
            </w:r>
          </w:p>
        </w:tc>
        <w:tc>
          <w:tcPr>
            <w:tcW w:w="1152" w:type="dxa"/>
            <w:gridSpan w:val="2"/>
            <w:vMerge w:val="restart"/>
            <w:shd w:val="clear" w:color="auto" w:fill="auto"/>
          </w:tcPr>
          <w:p w:rsidR="00B44790" w:rsidRPr="007B3C15" w:rsidRDefault="00B44790" w:rsidP="00F2523E">
            <w:pPr>
              <w:widowControl w:val="0"/>
              <w:autoSpaceDE w:val="0"/>
              <w:autoSpaceDN w:val="0"/>
              <w:adjustRightInd w:val="0"/>
              <w:ind w:left="-11" w:right="-63"/>
              <w:rPr>
                <w:rFonts w:ascii="Times New Roman" w:eastAsia="Times New Roman" w:hAnsi="Times New Roman" w:cs="Times New Roman"/>
              </w:rPr>
            </w:pPr>
            <w:r w:rsidRPr="007B3C15">
              <w:rPr>
                <w:rFonts w:ascii="Times New Roman" w:eastAsia="Times New Roman" w:hAnsi="Times New Roman" w:cs="Times New Roman"/>
              </w:rPr>
              <w:t xml:space="preserve">Расчетные </w:t>
            </w:r>
            <w:proofErr w:type="spellStart"/>
            <w:proofErr w:type="gramStart"/>
            <w:r w:rsidRPr="007B3C15">
              <w:rPr>
                <w:rFonts w:ascii="Times New Roman" w:eastAsia="Times New Roman" w:hAnsi="Times New Roman" w:cs="Times New Roman"/>
              </w:rPr>
              <w:t>показате</w:t>
            </w:r>
            <w:proofErr w:type="spellEnd"/>
            <w:r w:rsidR="00F2523E" w:rsidRPr="007B3C15">
              <w:rPr>
                <w:rFonts w:ascii="Times New Roman" w:eastAsia="Times New Roman" w:hAnsi="Times New Roman" w:cs="Times New Roman"/>
              </w:rPr>
              <w:t>-</w:t>
            </w:r>
            <w:r w:rsidRPr="007B3C15">
              <w:rPr>
                <w:rFonts w:ascii="Times New Roman" w:eastAsia="Times New Roman" w:hAnsi="Times New Roman" w:cs="Times New Roman"/>
              </w:rPr>
              <w:t>ли</w:t>
            </w:r>
            <w:proofErr w:type="gramEnd"/>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минима</w:t>
            </w:r>
            <w:r w:rsidR="00F2523E" w:rsidRPr="007B3C15">
              <w:rPr>
                <w:rFonts w:ascii="Times New Roman" w:eastAsia="Times New Roman" w:hAnsi="Times New Roman" w:cs="Times New Roman"/>
              </w:rPr>
              <w:t>-</w:t>
            </w:r>
            <w:r w:rsidRPr="007B3C15">
              <w:rPr>
                <w:rFonts w:ascii="Times New Roman" w:eastAsia="Times New Roman" w:hAnsi="Times New Roman" w:cs="Times New Roman"/>
              </w:rPr>
              <w:t>льно</w:t>
            </w:r>
            <w:proofErr w:type="spellEnd"/>
            <w:r w:rsidRPr="007B3C15">
              <w:rPr>
                <w:rFonts w:ascii="Times New Roman" w:eastAsia="Times New Roman" w:hAnsi="Times New Roman" w:cs="Times New Roman"/>
              </w:rPr>
              <w:t xml:space="preserve"> допусти</w:t>
            </w:r>
            <w:r w:rsidR="00F2523E" w:rsidRPr="007B3C15">
              <w:rPr>
                <w:rFonts w:ascii="Times New Roman" w:eastAsia="Times New Roman" w:hAnsi="Times New Roman" w:cs="Times New Roman"/>
              </w:rPr>
              <w:t>-</w:t>
            </w:r>
            <w:proofErr w:type="spellStart"/>
            <w:r w:rsidR="00CD2243" w:rsidRPr="007B3C15">
              <w:rPr>
                <w:rFonts w:ascii="Times New Roman" w:eastAsia="Times New Roman" w:hAnsi="Times New Roman" w:cs="Times New Roman"/>
              </w:rPr>
              <w:t>мого</w:t>
            </w:r>
            <w:proofErr w:type="spellEnd"/>
            <w:r w:rsidR="00CD2243" w:rsidRPr="007B3C15">
              <w:rPr>
                <w:rFonts w:ascii="Times New Roman" w:eastAsia="Times New Roman" w:hAnsi="Times New Roman" w:cs="Times New Roman"/>
              </w:rPr>
              <w:t xml:space="preserve"> уровня обеспечен</w:t>
            </w:r>
            <w:r w:rsidRPr="007B3C15">
              <w:rPr>
                <w:rFonts w:ascii="Times New Roman" w:eastAsia="Times New Roman" w:hAnsi="Times New Roman" w:cs="Times New Roman"/>
              </w:rPr>
              <w:t>ности</w:t>
            </w:r>
          </w:p>
        </w:tc>
        <w:tc>
          <w:tcPr>
            <w:tcW w:w="1518"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w:t>
            </w:r>
          </w:p>
          <w:p w:rsidR="00B44790" w:rsidRPr="007B3C15" w:rsidRDefault="00B44790" w:rsidP="00E61621">
            <w:pPr>
              <w:widowControl w:val="0"/>
              <w:autoSpaceDE w:val="0"/>
              <w:autoSpaceDN w:val="0"/>
              <w:adjustRightInd w:val="0"/>
              <w:rPr>
                <w:rFonts w:ascii="Times New Roman" w:eastAsia="Times New Roman" w:hAnsi="Times New Roman" w:cs="Times New Roman"/>
              </w:rPr>
            </w:pPr>
            <w:proofErr w:type="gramStart"/>
            <w:r w:rsidRPr="007B3C15">
              <w:rPr>
                <w:rFonts w:ascii="Times New Roman" w:eastAsia="Times New Roman" w:hAnsi="Times New Roman" w:cs="Times New Roman"/>
              </w:rPr>
              <w:t>кг</w:t>
            </w:r>
            <w:proofErr w:type="gramEnd"/>
            <w:r w:rsidRPr="007B3C15">
              <w:rPr>
                <w:rFonts w:ascii="Times New Roman" w:eastAsia="Times New Roman" w:hAnsi="Times New Roman" w:cs="Times New Roman"/>
              </w:rPr>
              <w:t xml:space="preserve"> вещей в смену</w:t>
            </w:r>
          </w:p>
        </w:tc>
        <w:tc>
          <w:tcPr>
            <w:tcW w:w="425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w:t>
            </w:r>
          </w:p>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3,5 на 1 тыс. человек, в том числе 1,2 – химчистки самообслуживания</w:t>
            </w:r>
          </w:p>
        </w:tc>
      </w:tr>
      <w:tr w:rsidR="00402D81" w:rsidRPr="007B3C15" w:rsidTr="007F10CC">
        <w:trPr>
          <w:trHeight w:val="20"/>
          <w:jc w:val="center"/>
        </w:trPr>
        <w:tc>
          <w:tcPr>
            <w:tcW w:w="830"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18" w:type="dxa"/>
            <w:shd w:val="clear" w:color="auto" w:fill="auto"/>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425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0,1- 0,5</w:t>
            </w:r>
          </w:p>
        </w:tc>
      </w:tr>
      <w:tr w:rsidR="00402D81" w:rsidRPr="007B3C15" w:rsidTr="007F10CC">
        <w:trPr>
          <w:trHeight w:val="20"/>
          <w:jc w:val="center"/>
        </w:trPr>
        <w:tc>
          <w:tcPr>
            <w:tcW w:w="830"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w:t>
            </w:r>
          </w:p>
        </w:tc>
        <w:tc>
          <w:tcPr>
            <w:tcW w:w="425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7F10CC">
        <w:trPr>
          <w:trHeight w:val="20"/>
          <w:jc w:val="center"/>
        </w:trPr>
        <w:tc>
          <w:tcPr>
            <w:tcW w:w="10162" w:type="dxa"/>
            <w:gridSpan w:val="7"/>
          </w:tcPr>
          <w:p w:rsidR="00B44790" w:rsidRPr="007B3C15" w:rsidRDefault="00B44790" w:rsidP="00F2523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Примечание: химчистки рекомендуется размещать в производственно-коммунальной зоне, </w:t>
            </w:r>
            <w:proofErr w:type="gramStart"/>
            <w:r w:rsidRPr="007B3C15">
              <w:rPr>
                <w:rFonts w:ascii="Times New Roman" w:eastAsia="Times New Roman" w:hAnsi="Times New Roman" w:cs="Times New Roman"/>
              </w:rPr>
              <w:t>в</w:t>
            </w:r>
            <w:proofErr w:type="gramEnd"/>
            <w:r w:rsidRPr="007B3C15">
              <w:rPr>
                <w:rFonts w:ascii="Times New Roman" w:eastAsia="Times New Roman" w:hAnsi="Times New Roman" w:cs="Times New Roman"/>
              </w:rPr>
              <w:t xml:space="preserve"> </w:t>
            </w:r>
            <w:proofErr w:type="gramStart"/>
            <w:r w:rsidRPr="007B3C15">
              <w:rPr>
                <w:rFonts w:ascii="Times New Roman" w:eastAsia="Times New Roman" w:hAnsi="Times New Roman" w:cs="Times New Roman"/>
              </w:rPr>
              <w:t>жилой</w:t>
            </w:r>
            <w:proofErr w:type="gramEnd"/>
            <w:r w:rsidRPr="007B3C15">
              <w:rPr>
                <w:rFonts w:ascii="Times New Roman" w:eastAsia="Times New Roman" w:hAnsi="Times New Roman" w:cs="Times New Roman"/>
              </w:rPr>
              <w:t xml:space="preserve"> и общественной зонах рекомендуется организовывать пункты сбора</w:t>
            </w:r>
          </w:p>
        </w:tc>
      </w:tr>
      <w:tr w:rsidR="00402D81" w:rsidRPr="007B3C15" w:rsidTr="007F10CC">
        <w:trPr>
          <w:trHeight w:val="20"/>
          <w:jc w:val="center"/>
        </w:trPr>
        <w:tc>
          <w:tcPr>
            <w:tcW w:w="830" w:type="dxa"/>
            <w:vMerge w:val="restart"/>
          </w:tcPr>
          <w:p w:rsidR="00B44790" w:rsidRPr="007B3C15" w:rsidRDefault="00F57B9C" w:rsidP="00F2523E">
            <w:pPr>
              <w:widowControl w:val="0"/>
              <w:autoSpaceDE w:val="0"/>
              <w:autoSpaceDN w:val="0"/>
              <w:adjustRightInd w:val="0"/>
              <w:ind w:left="-153" w:right="-204"/>
              <w:jc w:val="center"/>
              <w:rPr>
                <w:rFonts w:ascii="Times New Roman" w:eastAsia="Times New Roman" w:hAnsi="Times New Roman" w:cs="Times New Roman"/>
              </w:rPr>
            </w:pPr>
            <w:r w:rsidRPr="007B3C15">
              <w:rPr>
                <w:rFonts w:ascii="Times New Roman" w:eastAsia="Times New Roman" w:hAnsi="Times New Roman" w:cs="Times New Roman"/>
              </w:rPr>
              <w:lastRenderedPageBreak/>
              <w:t>1</w:t>
            </w:r>
            <w:r w:rsidR="00F2523E" w:rsidRPr="007B3C15">
              <w:rPr>
                <w:rFonts w:ascii="Times New Roman" w:eastAsia="Times New Roman" w:hAnsi="Times New Roman" w:cs="Times New Roman"/>
              </w:rPr>
              <w:t>.7.10.4</w:t>
            </w:r>
          </w:p>
        </w:tc>
        <w:tc>
          <w:tcPr>
            <w:tcW w:w="1134"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Бани</w:t>
            </w:r>
          </w:p>
        </w:tc>
        <w:tc>
          <w:tcPr>
            <w:tcW w:w="1152" w:type="dxa"/>
            <w:gridSpan w:val="2"/>
            <w:vMerge w:val="restart"/>
            <w:shd w:val="clear" w:color="auto" w:fill="auto"/>
          </w:tcPr>
          <w:p w:rsidR="00B44790" w:rsidRPr="007B3C15" w:rsidRDefault="00B44790" w:rsidP="009A16A9">
            <w:pPr>
              <w:widowControl w:val="0"/>
              <w:autoSpaceDE w:val="0"/>
              <w:autoSpaceDN w:val="0"/>
              <w:adjustRightInd w:val="0"/>
              <w:spacing w:line="264" w:lineRule="auto"/>
              <w:ind w:left="-10" w:right="-65"/>
              <w:rPr>
                <w:rFonts w:ascii="Times New Roman" w:eastAsia="Times New Roman" w:hAnsi="Times New Roman" w:cs="Times New Roman"/>
              </w:rPr>
            </w:pPr>
            <w:r w:rsidRPr="007B3C15">
              <w:rPr>
                <w:rFonts w:ascii="Times New Roman" w:eastAsia="Times New Roman" w:hAnsi="Times New Roman" w:cs="Times New Roman"/>
              </w:rPr>
              <w:t xml:space="preserve">Расчетные </w:t>
            </w:r>
            <w:proofErr w:type="spellStart"/>
            <w:proofErr w:type="gramStart"/>
            <w:r w:rsidRPr="007B3C15">
              <w:rPr>
                <w:rFonts w:ascii="Times New Roman" w:eastAsia="Times New Roman" w:hAnsi="Times New Roman" w:cs="Times New Roman"/>
              </w:rPr>
              <w:t>показате</w:t>
            </w:r>
            <w:proofErr w:type="spellEnd"/>
            <w:r w:rsidR="00CD2243" w:rsidRPr="007B3C15">
              <w:rPr>
                <w:rFonts w:ascii="Times New Roman" w:eastAsia="Times New Roman" w:hAnsi="Times New Roman" w:cs="Times New Roman"/>
              </w:rPr>
              <w:t>-</w:t>
            </w:r>
            <w:r w:rsidRPr="007B3C15">
              <w:rPr>
                <w:rFonts w:ascii="Times New Roman" w:eastAsia="Times New Roman" w:hAnsi="Times New Roman" w:cs="Times New Roman"/>
              </w:rPr>
              <w:t>ли</w:t>
            </w:r>
            <w:proofErr w:type="gramEnd"/>
            <w:r w:rsidRPr="007B3C15">
              <w:rPr>
                <w:rFonts w:ascii="Times New Roman" w:eastAsia="Times New Roman" w:hAnsi="Times New Roman" w:cs="Times New Roman"/>
              </w:rPr>
              <w:t xml:space="preserve"> минимально допусти</w:t>
            </w:r>
            <w:r w:rsidR="00CD2243"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мого</w:t>
            </w:r>
            <w:proofErr w:type="spellEnd"/>
            <w:r w:rsidR="00CD2243" w:rsidRPr="007B3C15">
              <w:rPr>
                <w:rFonts w:ascii="Times New Roman" w:eastAsia="Times New Roman" w:hAnsi="Times New Roman" w:cs="Times New Roman"/>
              </w:rPr>
              <w:t xml:space="preserve"> уровня обеспечен</w:t>
            </w:r>
            <w:r w:rsidRPr="007B3C15">
              <w:rPr>
                <w:rFonts w:ascii="Times New Roman" w:eastAsia="Times New Roman" w:hAnsi="Times New Roman" w:cs="Times New Roman"/>
              </w:rPr>
              <w:t>ности</w:t>
            </w:r>
          </w:p>
        </w:tc>
        <w:tc>
          <w:tcPr>
            <w:tcW w:w="1518" w:type="dxa"/>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место</w:t>
            </w:r>
          </w:p>
        </w:tc>
        <w:tc>
          <w:tcPr>
            <w:tcW w:w="4252"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 – 5 на 1 тыс. человек;</w:t>
            </w:r>
          </w:p>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 7 на 1 тыс. человек</w:t>
            </w:r>
          </w:p>
        </w:tc>
      </w:tr>
      <w:tr w:rsidR="00402D81" w:rsidRPr="007B3C15" w:rsidTr="007F10CC">
        <w:trPr>
          <w:trHeight w:val="20"/>
          <w:jc w:val="center"/>
        </w:trPr>
        <w:tc>
          <w:tcPr>
            <w:tcW w:w="830"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B44790" w:rsidRPr="007B3C15" w:rsidRDefault="00B44790" w:rsidP="009A16A9">
            <w:pPr>
              <w:widowControl w:val="0"/>
              <w:autoSpaceDE w:val="0"/>
              <w:autoSpaceDN w:val="0"/>
              <w:adjustRightInd w:val="0"/>
              <w:spacing w:line="264" w:lineRule="auto"/>
              <w:jc w:val="center"/>
              <w:rPr>
                <w:rFonts w:ascii="Times New Roman" w:eastAsia="Times New Roman" w:hAnsi="Times New Roman" w:cs="Times New Roman"/>
              </w:rPr>
            </w:pPr>
          </w:p>
        </w:tc>
        <w:tc>
          <w:tcPr>
            <w:tcW w:w="1518" w:type="dxa"/>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4252"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0,2</w:t>
            </w:r>
          </w:p>
        </w:tc>
      </w:tr>
      <w:tr w:rsidR="00402D81" w:rsidRPr="007B3C15" w:rsidTr="007F10CC">
        <w:trPr>
          <w:trHeight w:val="20"/>
          <w:jc w:val="center"/>
        </w:trPr>
        <w:tc>
          <w:tcPr>
            <w:tcW w:w="830" w:type="dxa"/>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9A16A9">
            <w:pPr>
              <w:widowControl w:val="0"/>
              <w:autoSpaceDE w:val="0"/>
              <w:autoSpaceDN w:val="0"/>
              <w:adjustRightInd w:val="0"/>
              <w:spacing w:line="264" w:lineRule="auto"/>
              <w:jc w:val="center"/>
              <w:rPr>
                <w:rFonts w:ascii="Times New Roman" w:eastAsia="Times New Roman" w:hAnsi="Times New Roman" w:cs="Times New Roman"/>
                <w:b/>
              </w:rPr>
            </w:pPr>
            <w:r w:rsidRPr="007B3C15">
              <w:rPr>
                <w:rFonts w:ascii="Times New Roman" w:eastAsia="Times New Roman" w:hAnsi="Times New Roman" w:cs="Times New Roman"/>
              </w:rPr>
              <w:t>-</w:t>
            </w:r>
          </w:p>
        </w:tc>
        <w:tc>
          <w:tcPr>
            <w:tcW w:w="4252"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7F10CC">
        <w:trPr>
          <w:trHeight w:val="503"/>
          <w:jc w:val="center"/>
        </w:trPr>
        <w:tc>
          <w:tcPr>
            <w:tcW w:w="830" w:type="dxa"/>
            <w:vMerge w:val="restart"/>
          </w:tcPr>
          <w:p w:rsidR="00B44790" w:rsidRPr="007B3C15" w:rsidRDefault="00F57B9C" w:rsidP="007F10CC">
            <w:pPr>
              <w:widowControl w:val="0"/>
              <w:autoSpaceDE w:val="0"/>
              <w:autoSpaceDN w:val="0"/>
              <w:adjustRightInd w:val="0"/>
              <w:spacing w:after="0"/>
              <w:ind w:left="-175" w:right="-204"/>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.7.10.5</w:t>
            </w:r>
          </w:p>
          <w:p w:rsidR="00B44790" w:rsidRPr="007B3C15" w:rsidRDefault="00B44790" w:rsidP="007F10CC">
            <w:pPr>
              <w:widowControl w:val="0"/>
              <w:autoSpaceDE w:val="0"/>
              <w:autoSpaceDN w:val="0"/>
              <w:adjustRightInd w:val="0"/>
              <w:spacing w:after="0"/>
              <w:ind w:left="-175"/>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7F10CC">
            <w:pPr>
              <w:widowControl w:val="0"/>
              <w:autoSpaceDE w:val="0"/>
              <w:autoSpaceDN w:val="0"/>
              <w:adjustRightInd w:val="0"/>
              <w:spacing w:after="0"/>
              <w:ind w:left="-175" w:right="-108"/>
              <w:jc w:val="center"/>
              <w:rPr>
                <w:rFonts w:ascii="Times New Roman" w:eastAsia="Times New Roman" w:hAnsi="Times New Roman" w:cs="Times New Roman"/>
              </w:rPr>
            </w:pPr>
            <w:r w:rsidRPr="007B3C15">
              <w:rPr>
                <w:rFonts w:ascii="Times New Roman" w:eastAsia="Times New Roman" w:hAnsi="Times New Roman" w:cs="Times New Roman"/>
              </w:rPr>
              <w:t>Гостиницы</w:t>
            </w:r>
          </w:p>
        </w:tc>
        <w:tc>
          <w:tcPr>
            <w:tcW w:w="1111" w:type="dxa"/>
            <w:vMerge w:val="restart"/>
            <w:shd w:val="clear" w:color="auto" w:fill="auto"/>
          </w:tcPr>
          <w:p w:rsidR="00B44790" w:rsidRPr="007B3C15" w:rsidRDefault="00B44790" w:rsidP="009A16A9">
            <w:pPr>
              <w:widowControl w:val="0"/>
              <w:autoSpaceDE w:val="0"/>
              <w:autoSpaceDN w:val="0"/>
              <w:adjustRightInd w:val="0"/>
              <w:spacing w:after="0" w:line="264" w:lineRule="auto"/>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7F10CC"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w:t>
            </w:r>
            <w:r w:rsidR="007F10CC"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gridSpan w:val="2"/>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место</w:t>
            </w:r>
          </w:p>
        </w:tc>
        <w:tc>
          <w:tcPr>
            <w:tcW w:w="4252" w:type="dxa"/>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6 на 1тыс</w:t>
            </w:r>
            <w:proofErr w:type="gramStart"/>
            <w:r w:rsidRPr="007B3C15">
              <w:rPr>
                <w:rFonts w:ascii="Times New Roman" w:eastAsia="Times New Roman" w:hAnsi="Times New Roman" w:cs="Times New Roman"/>
              </w:rPr>
              <w:t>.ч</w:t>
            </w:r>
            <w:proofErr w:type="gramEnd"/>
            <w:r w:rsidRPr="007B3C15">
              <w:rPr>
                <w:rFonts w:ascii="Times New Roman" w:eastAsia="Times New Roman" w:hAnsi="Times New Roman" w:cs="Times New Roman"/>
              </w:rPr>
              <w:t>ел.</w:t>
            </w:r>
          </w:p>
        </w:tc>
      </w:tr>
      <w:tr w:rsidR="00402D81" w:rsidRPr="007B3C15" w:rsidTr="007F10CC">
        <w:trPr>
          <w:trHeight w:val="502"/>
          <w:jc w:val="center"/>
        </w:trPr>
        <w:tc>
          <w:tcPr>
            <w:tcW w:w="830" w:type="dxa"/>
            <w:vMerge/>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11" w:type="dxa"/>
            <w:vMerge/>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p>
        </w:tc>
        <w:tc>
          <w:tcPr>
            <w:tcW w:w="1559" w:type="dxa"/>
            <w:gridSpan w:val="2"/>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spellStart"/>
            <w:r w:rsidRPr="007B3C15">
              <w:rPr>
                <w:rFonts w:ascii="Times New Roman" w:eastAsia="Times New Roman" w:hAnsi="Times New Roman" w:cs="Times New Roman"/>
              </w:rPr>
              <w:t>м.кв</w:t>
            </w:r>
            <w:proofErr w:type="spellEnd"/>
            <w:r w:rsidRPr="007B3C15">
              <w:rPr>
                <w:rFonts w:ascii="Times New Roman" w:eastAsia="Times New Roman" w:hAnsi="Times New Roman" w:cs="Times New Roman"/>
              </w:rPr>
              <w:t>./1 место</w:t>
            </w:r>
          </w:p>
        </w:tc>
        <w:tc>
          <w:tcPr>
            <w:tcW w:w="4252" w:type="dxa"/>
            <w:shd w:val="clear" w:color="auto" w:fill="auto"/>
          </w:tcPr>
          <w:p w:rsidR="00B44790" w:rsidRPr="007B3C15" w:rsidRDefault="00B44790" w:rsidP="009A16A9">
            <w:pPr>
              <w:autoSpaceDE w:val="0"/>
              <w:autoSpaceDN w:val="0"/>
              <w:adjustRightInd w:val="0"/>
              <w:spacing w:line="264" w:lineRule="auto"/>
              <w:rPr>
                <w:rFonts w:ascii="Times New Roman" w:eastAsia="TimesNewRomanPSMT" w:hAnsi="Times New Roman" w:cs="Times New Roman"/>
              </w:rPr>
            </w:pPr>
            <w:r w:rsidRPr="007B3C15">
              <w:rPr>
                <w:rFonts w:ascii="Times New Roman" w:eastAsia="TimesNewRomanPSMT" w:hAnsi="Times New Roman" w:cs="Times New Roman"/>
              </w:rPr>
              <w:t>При числе мест</w:t>
            </w:r>
          </w:p>
          <w:p w:rsidR="00B44790" w:rsidRPr="007B3C15" w:rsidRDefault="00B44790" w:rsidP="009A16A9">
            <w:pPr>
              <w:autoSpaceDE w:val="0"/>
              <w:autoSpaceDN w:val="0"/>
              <w:adjustRightInd w:val="0"/>
              <w:spacing w:line="264" w:lineRule="auto"/>
              <w:rPr>
                <w:rFonts w:ascii="Times New Roman" w:eastAsia="TimesNewRomanPSMT" w:hAnsi="Times New Roman" w:cs="Times New Roman"/>
              </w:rPr>
            </w:pPr>
            <w:r w:rsidRPr="007B3C15">
              <w:rPr>
                <w:rFonts w:ascii="Times New Roman" w:eastAsia="TimesNewRomanPSMT" w:hAnsi="Times New Roman" w:cs="Times New Roman"/>
              </w:rPr>
              <w:t>гостиницы:</w:t>
            </w:r>
          </w:p>
          <w:p w:rsidR="00B44790" w:rsidRPr="007B3C15" w:rsidRDefault="00B44790" w:rsidP="009A16A9">
            <w:pPr>
              <w:autoSpaceDE w:val="0"/>
              <w:autoSpaceDN w:val="0"/>
              <w:adjustRightInd w:val="0"/>
              <w:spacing w:line="264" w:lineRule="auto"/>
              <w:rPr>
                <w:rFonts w:ascii="Times New Roman" w:eastAsia="TimesNewRomanPSMT" w:hAnsi="Times New Roman" w:cs="Times New Roman"/>
              </w:rPr>
            </w:pPr>
            <w:r w:rsidRPr="007B3C15">
              <w:rPr>
                <w:rFonts w:ascii="Times New Roman" w:eastAsia="TimesNewRomanPSMT" w:hAnsi="Times New Roman" w:cs="Times New Roman"/>
              </w:rPr>
              <w:t>от 25 до 100 – 55;</w:t>
            </w:r>
          </w:p>
          <w:p w:rsidR="00B44790" w:rsidRPr="007B3C15" w:rsidRDefault="00B44790" w:rsidP="009A16A9">
            <w:pPr>
              <w:autoSpaceDE w:val="0"/>
              <w:autoSpaceDN w:val="0"/>
              <w:adjustRightInd w:val="0"/>
              <w:spacing w:line="264" w:lineRule="auto"/>
              <w:rPr>
                <w:rFonts w:ascii="Times New Roman" w:eastAsia="TimesNewRomanPSMT" w:hAnsi="Times New Roman" w:cs="Times New Roman"/>
              </w:rPr>
            </w:pPr>
            <w:r w:rsidRPr="007B3C15">
              <w:rPr>
                <w:rFonts w:ascii="Times New Roman" w:eastAsia="TimesNewRomanPSMT" w:hAnsi="Times New Roman" w:cs="Times New Roman"/>
              </w:rPr>
              <w:t>св. 100 до 500 – 30;</w:t>
            </w:r>
          </w:p>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NewRomanPSMT" w:hAnsi="Times New Roman" w:cs="Times New Roman"/>
              </w:rPr>
              <w:t>св. 500 до 1000 – 20;</w:t>
            </w:r>
          </w:p>
        </w:tc>
      </w:tr>
      <w:tr w:rsidR="00402D81" w:rsidRPr="007B3C15" w:rsidTr="007F10CC">
        <w:trPr>
          <w:trHeight w:val="502"/>
          <w:jc w:val="center"/>
        </w:trPr>
        <w:tc>
          <w:tcPr>
            <w:tcW w:w="830"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B44790" w:rsidRPr="007B3C15" w:rsidRDefault="00B44790" w:rsidP="009A16A9">
            <w:pPr>
              <w:widowControl w:val="0"/>
              <w:autoSpaceDE w:val="0"/>
              <w:autoSpaceDN w:val="0"/>
              <w:adjustRightInd w:val="0"/>
              <w:spacing w:line="264" w:lineRule="auto"/>
              <w:jc w:val="center"/>
              <w:rPr>
                <w:rFonts w:ascii="Times New Roman" w:eastAsia="Times New Roman" w:hAnsi="Times New Roman" w:cs="Times New Roman"/>
                <w:b/>
              </w:rPr>
            </w:pPr>
            <w:r w:rsidRPr="007B3C15">
              <w:rPr>
                <w:rFonts w:ascii="Times New Roman" w:eastAsia="Times New Roman" w:hAnsi="Times New Roman" w:cs="Times New Roman"/>
              </w:rPr>
              <w:t>-</w:t>
            </w:r>
          </w:p>
        </w:tc>
        <w:tc>
          <w:tcPr>
            <w:tcW w:w="4252" w:type="dxa"/>
            <w:shd w:val="clear" w:color="auto" w:fill="auto"/>
          </w:tcPr>
          <w:p w:rsidR="00B44790" w:rsidRPr="007B3C15" w:rsidRDefault="00B44790" w:rsidP="009A16A9">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7F10CC">
        <w:trPr>
          <w:trHeight w:val="373"/>
          <w:jc w:val="center"/>
        </w:trPr>
        <w:tc>
          <w:tcPr>
            <w:tcW w:w="10162" w:type="dxa"/>
            <w:gridSpan w:val="7"/>
          </w:tcPr>
          <w:p w:rsidR="00B44790" w:rsidRPr="007B3C15" w:rsidRDefault="00F57B9C" w:rsidP="000C3F9F">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0C3F9F" w:rsidRPr="007B3C15">
              <w:rPr>
                <w:rFonts w:ascii="Times New Roman" w:eastAsia="Times New Roman" w:hAnsi="Times New Roman" w:cs="Times New Roman"/>
                <w:b/>
              </w:rPr>
              <w:t>.7.11 Культовые объекты</w:t>
            </w:r>
          </w:p>
        </w:tc>
      </w:tr>
      <w:tr w:rsidR="00402D81" w:rsidRPr="007B3C15" w:rsidTr="007F10CC">
        <w:trPr>
          <w:trHeight w:val="255"/>
          <w:jc w:val="center"/>
        </w:trPr>
        <w:tc>
          <w:tcPr>
            <w:tcW w:w="830" w:type="dxa"/>
          </w:tcPr>
          <w:p w:rsidR="00B44790" w:rsidRPr="007B3C15" w:rsidRDefault="00F57B9C" w:rsidP="009A16A9">
            <w:pPr>
              <w:widowControl w:val="0"/>
              <w:autoSpaceDE w:val="0"/>
              <w:autoSpaceDN w:val="0"/>
              <w:adjustRightInd w:val="0"/>
              <w:spacing w:after="0"/>
              <w:ind w:left="-130"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.7.11.1</w:t>
            </w:r>
          </w:p>
        </w:tc>
        <w:tc>
          <w:tcPr>
            <w:tcW w:w="1134" w:type="dxa"/>
            <w:shd w:val="clear" w:color="auto" w:fill="auto"/>
          </w:tcPr>
          <w:p w:rsidR="00B44790" w:rsidRPr="007B3C15" w:rsidRDefault="00B44790" w:rsidP="000C3F9F">
            <w:pPr>
              <w:widowControl w:val="0"/>
              <w:autoSpaceDE w:val="0"/>
              <w:autoSpaceDN w:val="0"/>
              <w:adjustRightInd w:val="0"/>
              <w:spacing w:after="0"/>
              <w:ind w:left="-153" w:right="-108"/>
              <w:jc w:val="center"/>
              <w:rPr>
                <w:rFonts w:ascii="Times New Roman" w:eastAsia="Times New Roman" w:hAnsi="Times New Roman" w:cs="Times New Roman"/>
              </w:rPr>
            </w:pPr>
            <w:r w:rsidRPr="007B3C15">
              <w:rPr>
                <w:rFonts w:ascii="Times New Roman" w:eastAsia="Times New Roman" w:hAnsi="Times New Roman" w:cs="Times New Roman"/>
              </w:rPr>
              <w:t>Культовые здания и сооружения</w:t>
            </w:r>
          </w:p>
        </w:tc>
        <w:tc>
          <w:tcPr>
            <w:tcW w:w="1111" w:type="dxa"/>
            <w:shd w:val="clear" w:color="auto" w:fill="auto"/>
          </w:tcPr>
          <w:p w:rsidR="00B44790" w:rsidRPr="007B3C15" w:rsidRDefault="00B44790" w:rsidP="009A16A9">
            <w:pPr>
              <w:widowControl w:val="0"/>
              <w:autoSpaceDE w:val="0"/>
              <w:autoSpaceDN w:val="0"/>
              <w:adjustRightInd w:val="0"/>
              <w:spacing w:after="0" w:line="264" w:lineRule="auto"/>
              <w:ind w:left="-108" w:right="-131"/>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w:t>
            </w:r>
            <w:proofErr w:type="spellStart"/>
            <w:proofErr w:type="gramStart"/>
            <w:r w:rsidRPr="007B3C15">
              <w:rPr>
                <w:rFonts w:ascii="Times New Roman" w:eastAsia="Times New Roman" w:hAnsi="Times New Roman" w:cs="Times New Roman"/>
              </w:rPr>
              <w:t>минималь</w:t>
            </w:r>
            <w:proofErr w:type="spellEnd"/>
            <w:r w:rsidR="009A16A9" w:rsidRPr="007B3C15">
              <w:rPr>
                <w:rFonts w:ascii="Times New Roman" w:eastAsia="Times New Roman" w:hAnsi="Times New Roman" w:cs="Times New Roman"/>
              </w:rPr>
              <w:t>-</w:t>
            </w:r>
            <w:r w:rsidRPr="007B3C15">
              <w:rPr>
                <w:rFonts w:ascii="Times New Roman" w:eastAsia="Times New Roman" w:hAnsi="Times New Roman" w:cs="Times New Roman"/>
              </w:rPr>
              <w:t>но</w:t>
            </w:r>
            <w:proofErr w:type="gramEnd"/>
            <w:r w:rsidRPr="007B3C15">
              <w:rPr>
                <w:rFonts w:ascii="Times New Roman" w:eastAsia="Times New Roman" w:hAnsi="Times New Roman" w:cs="Times New Roman"/>
              </w:rPr>
              <w:t xml:space="preserve"> допустимо</w:t>
            </w:r>
            <w:r w:rsidR="009A16A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го</w:t>
            </w:r>
            <w:proofErr w:type="spellEnd"/>
            <w:r w:rsidRPr="007B3C15">
              <w:rPr>
                <w:rFonts w:ascii="Times New Roman" w:eastAsia="Times New Roman" w:hAnsi="Times New Roman" w:cs="Times New Roman"/>
              </w:rPr>
              <w:t xml:space="preserve"> уровня обеспечен-</w:t>
            </w:r>
            <w:proofErr w:type="spellStart"/>
            <w:r w:rsidRPr="007B3C15">
              <w:rPr>
                <w:rFonts w:ascii="Times New Roman" w:eastAsia="Times New Roman" w:hAnsi="Times New Roman" w:cs="Times New Roman"/>
              </w:rPr>
              <w:t>ности</w:t>
            </w:r>
            <w:proofErr w:type="spellEnd"/>
          </w:p>
        </w:tc>
        <w:tc>
          <w:tcPr>
            <w:tcW w:w="1559" w:type="dxa"/>
            <w:gridSpan w:val="2"/>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p>
        </w:tc>
        <w:tc>
          <w:tcPr>
            <w:tcW w:w="4252" w:type="dxa"/>
            <w:shd w:val="clear" w:color="auto" w:fill="auto"/>
          </w:tcPr>
          <w:p w:rsidR="00B44790" w:rsidRPr="007B3C15" w:rsidRDefault="009A16A9" w:rsidP="009A16A9">
            <w:pPr>
              <w:autoSpaceDE w:val="0"/>
              <w:autoSpaceDN w:val="0"/>
              <w:adjustRightInd w:val="0"/>
              <w:spacing w:after="0" w:line="264" w:lineRule="auto"/>
              <w:rPr>
                <w:rFonts w:ascii="Times New Roman" w:eastAsia="TimesNewRomanPSMT" w:hAnsi="Times New Roman" w:cs="Times New Roman"/>
              </w:rPr>
            </w:pPr>
            <w:r w:rsidRPr="007B3C15">
              <w:rPr>
                <w:rFonts w:ascii="Times New Roman" w:eastAsia="TimesNewRomanPSMT" w:hAnsi="Times New Roman" w:cs="Times New Roman"/>
              </w:rPr>
              <w:t xml:space="preserve">По заданию </w:t>
            </w:r>
            <w:proofErr w:type="gramStart"/>
            <w:r w:rsidR="00B44790" w:rsidRPr="007B3C15">
              <w:rPr>
                <w:rFonts w:ascii="Times New Roman" w:eastAsia="TimesNewRomanPSMT" w:hAnsi="Times New Roman" w:cs="Times New Roman"/>
              </w:rPr>
              <w:t>на</w:t>
            </w:r>
            <w:proofErr w:type="gramEnd"/>
          </w:p>
          <w:p w:rsidR="00B44790" w:rsidRPr="007B3C15"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NewRomanPSMT" w:hAnsi="Times New Roman" w:cs="Times New Roman"/>
              </w:rPr>
              <w:t>проектирование</w:t>
            </w:r>
          </w:p>
        </w:tc>
      </w:tr>
    </w:tbl>
    <w:p w:rsidR="009A16A9" w:rsidRPr="007B3C15" w:rsidRDefault="009A16A9"/>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402D81" w:rsidRPr="007B3C15" w:rsidTr="005034CC">
        <w:trPr>
          <w:trHeight w:val="255"/>
          <w:jc w:val="center"/>
        </w:trPr>
        <w:tc>
          <w:tcPr>
            <w:tcW w:w="830" w:type="dxa"/>
            <w:vMerge w:val="restart"/>
          </w:tcPr>
          <w:p w:rsidR="00B44790" w:rsidRPr="007B3C15"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11" w:type="dxa"/>
            <w:shd w:val="clear" w:color="auto" w:fill="auto"/>
          </w:tcPr>
          <w:p w:rsidR="00B44790" w:rsidRPr="007B3C15" w:rsidRDefault="00B44790" w:rsidP="000C3F9F">
            <w:pPr>
              <w:widowControl w:val="0"/>
              <w:autoSpaceDE w:val="0"/>
              <w:autoSpaceDN w:val="0"/>
              <w:adjustRightInd w:val="0"/>
              <w:spacing w:after="0"/>
              <w:rPr>
                <w:rFonts w:ascii="Times New Roman" w:eastAsia="Times New Roman" w:hAnsi="Times New Roman" w:cs="Times New Roman"/>
              </w:rPr>
            </w:pPr>
          </w:p>
        </w:tc>
        <w:tc>
          <w:tcPr>
            <w:tcW w:w="1559" w:type="dxa"/>
            <w:gridSpan w:val="2"/>
            <w:shd w:val="clear" w:color="auto" w:fill="auto"/>
          </w:tcPr>
          <w:p w:rsidR="00B44790" w:rsidRPr="007B3C15" w:rsidRDefault="00B44790" w:rsidP="000C3F9F">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7B3C15" w:rsidRDefault="00B44790" w:rsidP="000C3F9F">
            <w:pPr>
              <w:widowControl w:val="0"/>
              <w:autoSpaceDE w:val="0"/>
              <w:autoSpaceDN w:val="0"/>
              <w:adjustRightInd w:val="0"/>
              <w:spacing w:after="0"/>
              <w:rPr>
                <w:rFonts w:ascii="Times New Roman" w:eastAsia="Times New Roman" w:hAnsi="Times New Roman" w:cs="Times New Roman"/>
              </w:rPr>
            </w:pPr>
          </w:p>
        </w:tc>
        <w:tc>
          <w:tcPr>
            <w:tcW w:w="4252" w:type="dxa"/>
            <w:gridSpan w:val="4"/>
            <w:shd w:val="clear" w:color="auto" w:fill="auto"/>
          </w:tcPr>
          <w:p w:rsidR="00B44790" w:rsidRPr="007B3C15" w:rsidRDefault="009A16A9" w:rsidP="000C3F9F">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 xml:space="preserve">По заданию </w:t>
            </w:r>
            <w:proofErr w:type="gramStart"/>
            <w:r w:rsidR="00B44790" w:rsidRPr="007B3C15">
              <w:rPr>
                <w:rFonts w:ascii="Times New Roman" w:eastAsia="TimesNewRomanPSMT" w:hAnsi="Times New Roman" w:cs="Times New Roman"/>
              </w:rPr>
              <w:t>на</w:t>
            </w:r>
            <w:proofErr w:type="gramEnd"/>
          </w:p>
          <w:p w:rsidR="00B44790" w:rsidRPr="007B3C15" w:rsidRDefault="00B44790" w:rsidP="000C3F9F">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NewRomanPSMT" w:hAnsi="Times New Roman" w:cs="Times New Roman"/>
              </w:rPr>
              <w:t>проектирование</w:t>
            </w:r>
          </w:p>
        </w:tc>
      </w:tr>
      <w:tr w:rsidR="00402D81" w:rsidRPr="007B3C15" w:rsidTr="005034CC">
        <w:trPr>
          <w:trHeight w:val="165"/>
          <w:jc w:val="center"/>
        </w:trPr>
        <w:tc>
          <w:tcPr>
            <w:tcW w:w="830" w:type="dxa"/>
            <w:vMerge/>
          </w:tcPr>
          <w:p w:rsidR="00B44790" w:rsidRPr="007B3C15"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B44790" w:rsidRPr="007B3C15" w:rsidRDefault="00B44790" w:rsidP="000C3F9F">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b/>
              </w:rPr>
            </w:pPr>
            <w:r w:rsidRPr="007B3C15">
              <w:rPr>
                <w:rFonts w:ascii="Times New Roman" w:eastAsia="Times New Roman" w:hAnsi="Times New Roman" w:cs="Times New Roman"/>
              </w:rPr>
              <w:t>-</w:t>
            </w:r>
          </w:p>
        </w:tc>
        <w:tc>
          <w:tcPr>
            <w:tcW w:w="4252" w:type="dxa"/>
            <w:gridSpan w:val="4"/>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5034CC">
        <w:trPr>
          <w:trHeight w:val="165"/>
          <w:jc w:val="center"/>
        </w:trPr>
        <w:tc>
          <w:tcPr>
            <w:tcW w:w="830" w:type="dxa"/>
          </w:tcPr>
          <w:p w:rsidR="00B44790" w:rsidRPr="007B3C15" w:rsidRDefault="00F57B9C" w:rsidP="005034CC">
            <w:pPr>
              <w:widowControl w:val="0"/>
              <w:autoSpaceDE w:val="0"/>
              <w:autoSpaceDN w:val="0"/>
              <w:adjustRightInd w:val="0"/>
              <w:ind w:left="-130" w:right="-63"/>
              <w:jc w:val="center"/>
              <w:rPr>
                <w:rFonts w:ascii="Times New Roman" w:eastAsia="Times New Roman" w:hAnsi="Times New Roman" w:cs="Times New Roman"/>
              </w:rPr>
            </w:pPr>
            <w:r w:rsidRPr="007B3C15">
              <w:rPr>
                <w:rFonts w:ascii="Times New Roman" w:eastAsia="Times New Roman" w:hAnsi="Times New Roman" w:cs="Times New Roman"/>
              </w:rPr>
              <w:t>1</w:t>
            </w:r>
            <w:r w:rsidR="000C3F9F" w:rsidRPr="007B3C15">
              <w:rPr>
                <w:rFonts w:ascii="Times New Roman" w:eastAsia="Times New Roman" w:hAnsi="Times New Roman" w:cs="Times New Roman"/>
              </w:rPr>
              <w:t>.7.11.2</w:t>
            </w:r>
          </w:p>
        </w:tc>
        <w:tc>
          <w:tcPr>
            <w:tcW w:w="1134" w:type="dxa"/>
            <w:shd w:val="clear" w:color="auto" w:fill="auto"/>
          </w:tcPr>
          <w:p w:rsidR="00B44790" w:rsidRPr="007B3C15" w:rsidRDefault="00B44790" w:rsidP="009A16A9">
            <w:pPr>
              <w:widowControl w:val="0"/>
              <w:autoSpaceDE w:val="0"/>
              <w:autoSpaceDN w:val="0"/>
              <w:adjustRightInd w:val="0"/>
              <w:spacing w:after="0"/>
              <w:ind w:left="-108" w:right="-108"/>
              <w:jc w:val="center"/>
              <w:rPr>
                <w:rFonts w:ascii="Times New Roman" w:eastAsia="Times New Roman" w:hAnsi="Times New Roman" w:cs="Times New Roman"/>
              </w:rPr>
            </w:pPr>
            <w:r w:rsidRPr="007B3C15">
              <w:rPr>
                <w:rFonts w:ascii="Times New Roman" w:eastAsia="Times New Roman" w:hAnsi="Times New Roman" w:cs="Times New Roman"/>
              </w:rPr>
              <w:t xml:space="preserve">Дома </w:t>
            </w:r>
            <w:proofErr w:type="gramStart"/>
            <w:r w:rsidRPr="007B3C15">
              <w:rPr>
                <w:rFonts w:ascii="Times New Roman" w:eastAsia="Times New Roman" w:hAnsi="Times New Roman" w:cs="Times New Roman"/>
              </w:rPr>
              <w:t>священ</w:t>
            </w:r>
            <w:r w:rsidR="009A16A9"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ников</w:t>
            </w:r>
            <w:proofErr w:type="spellEnd"/>
            <w:proofErr w:type="gramEnd"/>
            <w:r w:rsidRPr="007B3C15">
              <w:rPr>
                <w:rFonts w:ascii="Times New Roman" w:eastAsia="Times New Roman" w:hAnsi="Times New Roman" w:cs="Times New Roman"/>
              </w:rPr>
              <w:t>, монастыри</w:t>
            </w:r>
          </w:p>
        </w:tc>
        <w:tc>
          <w:tcPr>
            <w:tcW w:w="2670"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c>
          <w:tcPr>
            <w:tcW w:w="1276" w:type="dxa"/>
            <w:gridSpan w:val="2"/>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4252" w:type="dxa"/>
            <w:gridSpan w:val="4"/>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5034CC">
        <w:trPr>
          <w:gridAfter w:val="1"/>
          <w:wAfter w:w="90" w:type="dxa"/>
          <w:trHeight w:val="20"/>
          <w:jc w:val="center"/>
        </w:trPr>
        <w:tc>
          <w:tcPr>
            <w:tcW w:w="10072" w:type="dxa"/>
            <w:gridSpan w:val="10"/>
          </w:tcPr>
          <w:p w:rsidR="00B44790" w:rsidRPr="007B3C15" w:rsidRDefault="00F57B9C" w:rsidP="000C3F9F">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B44790" w:rsidRPr="007B3C15">
              <w:rPr>
                <w:rFonts w:ascii="Times New Roman" w:eastAsia="Times New Roman" w:hAnsi="Times New Roman" w:cs="Times New Roman"/>
                <w:b/>
              </w:rPr>
              <w:t>.7.12</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кр</w:t>
            </w:r>
            <w:r w:rsidR="000C3F9F" w:rsidRPr="007B3C15">
              <w:rPr>
                <w:rFonts w:ascii="Times New Roman" w:eastAsia="Times New Roman" w:hAnsi="Times New Roman" w:cs="Times New Roman"/>
                <w:b/>
              </w:rPr>
              <w:t>едитно-финансового обслуживания</w:t>
            </w:r>
          </w:p>
        </w:tc>
      </w:tr>
      <w:tr w:rsidR="00402D81" w:rsidRPr="007B3C15" w:rsidTr="005034CC">
        <w:trPr>
          <w:gridAfter w:val="1"/>
          <w:wAfter w:w="90" w:type="dxa"/>
          <w:trHeight w:val="20"/>
          <w:jc w:val="center"/>
        </w:trPr>
        <w:tc>
          <w:tcPr>
            <w:tcW w:w="830" w:type="dxa"/>
            <w:vMerge w:val="restart"/>
          </w:tcPr>
          <w:p w:rsidR="00B44790" w:rsidRPr="007B3C15" w:rsidRDefault="00F57B9C" w:rsidP="005034CC">
            <w:pPr>
              <w:widowControl w:val="0"/>
              <w:autoSpaceDE w:val="0"/>
              <w:autoSpaceDN w:val="0"/>
              <w:adjustRightInd w:val="0"/>
              <w:spacing w:after="0"/>
              <w:ind w:left="-130" w:right="-108"/>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.7.12.1</w:t>
            </w:r>
          </w:p>
        </w:tc>
        <w:tc>
          <w:tcPr>
            <w:tcW w:w="1134" w:type="dxa"/>
            <w:vMerge w:val="restart"/>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Отделения банков</w:t>
            </w:r>
          </w:p>
        </w:tc>
        <w:tc>
          <w:tcPr>
            <w:tcW w:w="1514" w:type="dxa"/>
            <w:gridSpan w:val="2"/>
            <w:vMerge w:val="restart"/>
            <w:shd w:val="clear" w:color="auto" w:fill="auto"/>
          </w:tcPr>
          <w:p w:rsidR="00B44790" w:rsidRPr="007B3C15" w:rsidRDefault="00B44790" w:rsidP="008C383C">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984" w:type="dxa"/>
            <w:gridSpan w:val="2"/>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операционная касса</w:t>
            </w:r>
          </w:p>
        </w:tc>
        <w:tc>
          <w:tcPr>
            <w:tcW w:w="2790" w:type="dxa"/>
            <w:gridSpan w:val="2"/>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1 операционная касса на 10-30 тыс. человек</w:t>
            </w:r>
          </w:p>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w:t>
            </w:r>
          </w:p>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по заданию на проектирование</w:t>
            </w:r>
          </w:p>
        </w:tc>
      </w:tr>
      <w:tr w:rsidR="00402D81" w:rsidRPr="007B3C15" w:rsidTr="005034CC">
        <w:trPr>
          <w:gridAfter w:val="1"/>
          <w:wAfter w:w="90" w:type="dxa"/>
          <w:trHeight w:val="20"/>
          <w:jc w:val="center"/>
        </w:trPr>
        <w:tc>
          <w:tcPr>
            <w:tcW w:w="830" w:type="dxa"/>
            <w:vMerge/>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2008" w:type="dxa"/>
            <w:shd w:val="clear" w:color="auto" w:fill="auto"/>
          </w:tcPr>
          <w:p w:rsidR="008C383C" w:rsidRPr="007B3C15" w:rsidRDefault="00B44790" w:rsidP="008C383C">
            <w:pPr>
              <w:widowControl w:val="0"/>
              <w:autoSpaceDE w:val="0"/>
              <w:autoSpaceDN w:val="0"/>
              <w:adjustRightInd w:val="0"/>
              <w:spacing w:after="0"/>
              <w:ind w:left="-85" w:right="-86"/>
              <w:rPr>
                <w:rFonts w:ascii="Times New Roman" w:eastAsia="Times New Roman" w:hAnsi="Times New Roman" w:cs="Times New Roman"/>
              </w:rPr>
            </w:pPr>
            <w:r w:rsidRPr="007B3C15">
              <w:rPr>
                <w:rFonts w:ascii="Times New Roman" w:eastAsia="Times New Roman" w:hAnsi="Times New Roman" w:cs="Times New Roman"/>
              </w:rPr>
              <w:t xml:space="preserve">при 2 </w:t>
            </w:r>
            <w:proofErr w:type="spellStart"/>
            <w:r w:rsidRPr="007B3C15">
              <w:rPr>
                <w:rFonts w:ascii="Times New Roman" w:eastAsia="Times New Roman" w:hAnsi="Times New Roman" w:cs="Times New Roman"/>
              </w:rPr>
              <w:t>операцион</w:t>
            </w:r>
            <w:proofErr w:type="spellEnd"/>
          </w:p>
          <w:p w:rsidR="00B44790" w:rsidRPr="007B3C15" w:rsidRDefault="00B44790" w:rsidP="008C383C">
            <w:pPr>
              <w:widowControl w:val="0"/>
              <w:autoSpaceDE w:val="0"/>
              <w:autoSpaceDN w:val="0"/>
              <w:adjustRightInd w:val="0"/>
              <w:spacing w:after="0"/>
              <w:ind w:left="-85" w:right="-86"/>
              <w:rPr>
                <w:rFonts w:ascii="Times New Roman" w:eastAsia="Times New Roman" w:hAnsi="Times New Roman" w:cs="Times New Roman"/>
              </w:rPr>
            </w:pPr>
            <w:proofErr w:type="spellStart"/>
            <w:r w:rsidRPr="007B3C15">
              <w:rPr>
                <w:rFonts w:ascii="Times New Roman" w:eastAsia="Times New Roman" w:hAnsi="Times New Roman" w:cs="Times New Roman"/>
              </w:rPr>
              <w:t>ных</w:t>
            </w:r>
            <w:proofErr w:type="spellEnd"/>
            <w:r w:rsidRPr="007B3C15">
              <w:rPr>
                <w:rFonts w:ascii="Times New Roman" w:eastAsia="Times New Roman" w:hAnsi="Times New Roman" w:cs="Times New Roman"/>
              </w:rPr>
              <w:t xml:space="preserve"> </w:t>
            </w:r>
            <w:proofErr w:type="gramStart"/>
            <w:r w:rsidRPr="007B3C15">
              <w:rPr>
                <w:rFonts w:ascii="Times New Roman" w:eastAsia="Times New Roman" w:hAnsi="Times New Roman" w:cs="Times New Roman"/>
              </w:rPr>
              <w:t>кассах</w:t>
            </w:r>
            <w:proofErr w:type="gramEnd"/>
          </w:p>
        </w:tc>
        <w:tc>
          <w:tcPr>
            <w:tcW w:w="782"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0,2</w:t>
            </w:r>
          </w:p>
        </w:tc>
      </w:tr>
      <w:tr w:rsidR="00402D81" w:rsidRPr="007B3C15" w:rsidTr="005034CC">
        <w:trPr>
          <w:gridAfter w:val="1"/>
          <w:wAfter w:w="90" w:type="dxa"/>
          <w:trHeight w:val="20"/>
          <w:jc w:val="center"/>
        </w:trPr>
        <w:tc>
          <w:tcPr>
            <w:tcW w:w="830" w:type="dxa"/>
            <w:vMerge/>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7 операционных кассах</w:t>
            </w:r>
          </w:p>
        </w:tc>
        <w:tc>
          <w:tcPr>
            <w:tcW w:w="782"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0,5</w:t>
            </w:r>
          </w:p>
        </w:tc>
      </w:tr>
      <w:tr w:rsidR="00402D81" w:rsidRPr="007B3C15" w:rsidTr="005034CC">
        <w:trPr>
          <w:gridAfter w:val="1"/>
          <w:wAfter w:w="90" w:type="dxa"/>
          <w:trHeight w:val="20"/>
          <w:jc w:val="center"/>
        </w:trPr>
        <w:tc>
          <w:tcPr>
            <w:tcW w:w="830" w:type="dxa"/>
            <w:vMerge/>
          </w:tcPr>
          <w:p w:rsidR="00B44790" w:rsidRPr="007B3C15"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4"/>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Транспортная доступность, минут</w:t>
            </w:r>
          </w:p>
        </w:tc>
        <w:tc>
          <w:tcPr>
            <w:tcW w:w="2790" w:type="dxa"/>
            <w:gridSpan w:val="2"/>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в пределах транспортной доступности</w:t>
            </w:r>
          </w:p>
        </w:tc>
      </w:tr>
      <w:tr w:rsidR="00402D81" w:rsidRPr="007B3C15" w:rsidTr="005034CC">
        <w:trPr>
          <w:gridAfter w:val="1"/>
          <w:wAfter w:w="90" w:type="dxa"/>
          <w:trHeight w:val="20"/>
          <w:jc w:val="center"/>
        </w:trPr>
        <w:tc>
          <w:tcPr>
            <w:tcW w:w="830" w:type="dxa"/>
          </w:tcPr>
          <w:p w:rsidR="00B44790" w:rsidRPr="007B3C15" w:rsidRDefault="00F57B9C" w:rsidP="00214855">
            <w:pPr>
              <w:widowControl w:val="0"/>
              <w:autoSpaceDE w:val="0"/>
              <w:autoSpaceDN w:val="0"/>
              <w:adjustRightInd w:val="0"/>
              <w:spacing w:after="0"/>
              <w:ind w:left="-175" w:right="-18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.7.12.2</w:t>
            </w:r>
          </w:p>
        </w:tc>
        <w:tc>
          <w:tcPr>
            <w:tcW w:w="1134" w:type="dxa"/>
            <w:shd w:val="clear" w:color="auto" w:fill="auto"/>
          </w:tcPr>
          <w:p w:rsidR="00B44790" w:rsidRPr="007B3C15" w:rsidRDefault="00B44790" w:rsidP="005034CC">
            <w:pPr>
              <w:widowControl w:val="0"/>
              <w:autoSpaceDE w:val="0"/>
              <w:autoSpaceDN w:val="0"/>
              <w:adjustRightInd w:val="0"/>
              <w:ind w:left="-108" w:right="-108"/>
              <w:rPr>
                <w:rFonts w:ascii="Times New Roman" w:eastAsia="Times New Roman" w:hAnsi="Times New Roman" w:cs="Times New Roman"/>
              </w:rPr>
            </w:pPr>
            <w:r w:rsidRPr="007B3C15">
              <w:rPr>
                <w:rFonts w:ascii="Times New Roman" w:eastAsia="Times New Roman" w:hAnsi="Times New Roman" w:cs="Times New Roman"/>
              </w:rPr>
              <w:t>Отделения и филиалы сберегательного банка</w:t>
            </w:r>
          </w:p>
        </w:tc>
        <w:tc>
          <w:tcPr>
            <w:tcW w:w="1514"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984"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операционное место</w:t>
            </w:r>
          </w:p>
        </w:tc>
        <w:tc>
          <w:tcPr>
            <w:tcW w:w="2790" w:type="dxa"/>
            <w:gridSpan w:val="2"/>
            <w:shd w:val="clear" w:color="auto" w:fill="auto"/>
          </w:tcPr>
          <w:p w:rsidR="00B44790" w:rsidRPr="007B3C15" w:rsidRDefault="00B44790" w:rsidP="00862C70">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862C70">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1 операционное место на 2-3 тыс. человек;</w:t>
            </w:r>
          </w:p>
          <w:p w:rsidR="00B44790" w:rsidRPr="007B3C15" w:rsidRDefault="00B44790" w:rsidP="00862C70">
            <w:pPr>
              <w:widowControl w:val="0"/>
              <w:autoSpaceDE w:val="0"/>
              <w:autoSpaceDN w:val="0"/>
              <w:adjustRightInd w:val="0"/>
              <w:spacing w:line="264" w:lineRule="auto"/>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w:t>
            </w:r>
          </w:p>
          <w:p w:rsidR="00B44790" w:rsidRPr="007B3C15" w:rsidRDefault="00B44790" w:rsidP="00862C70">
            <w:pPr>
              <w:widowControl w:val="0"/>
              <w:autoSpaceDE w:val="0"/>
              <w:autoSpaceDN w:val="0"/>
              <w:adjustRightInd w:val="0"/>
              <w:spacing w:after="0" w:line="264" w:lineRule="auto"/>
              <w:rPr>
                <w:rFonts w:ascii="Times New Roman" w:eastAsia="Times New Roman" w:hAnsi="Times New Roman" w:cs="Times New Roman"/>
              </w:rPr>
            </w:pPr>
            <w:r w:rsidRPr="007B3C15">
              <w:rPr>
                <w:rFonts w:ascii="Times New Roman" w:eastAsia="Times New Roman" w:hAnsi="Times New Roman" w:cs="Times New Roman"/>
              </w:rPr>
              <w:t>1 операционное место на 1-2 тыс. человек</w:t>
            </w:r>
          </w:p>
        </w:tc>
      </w:tr>
    </w:tbl>
    <w:p w:rsidR="00862C70" w:rsidRPr="007B3C15" w:rsidRDefault="00862C70"/>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402D81" w:rsidRPr="007B3C15" w:rsidTr="00862C70">
        <w:trPr>
          <w:trHeight w:val="20"/>
          <w:jc w:val="center"/>
        </w:trPr>
        <w:tc>
          <w:tcPr>
            <w:tcW w:w="785" w:type="dxa"/>
            <w:vMerge w:val="restart"/>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2008" w:type="dxa"/>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3 операционных местах</w:t>
            </w:r>
          </w:p>
        </w:tc>
        <w:tc>
          <w:tcPr>
            <w:tcW w:w="782" w:type="dxa"/>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0,05</w:t>
            </w:r>
          </w:p>
        </w:tc>
      </w:tr>
      <w:tr w:rsidR="00402D81" w:rsidRPr="007B3C15" w:rsidTr="00862C70">
        <w:trPr>
          <w:trHeight w:val="20"/>
          <w:jc w:val="center"/>
        </w:trPr>
        <w:tc>
          <w:tcPr>
            <w:tcW w:w="785" w:type="dxa"/>
            <w:vMerge/>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при 20 операционных местах</w:t>
            </w:r>
          </w:p>
        </w:tc>
        <w:tc>
          <w:tcPr>
            <w:tcW w:w="782" w:type="dxa"/>
            <w:shd w:val="clear" w:color="auto" w:fill="auto"/>
          </w:tcPr>
          <w:p w:rsidR="00B44790" w:rsidRPr="007B3C15" w:rsidRDefault="00B44790" w:rsidP="00214855">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w:t>
            </w:r>
          </w:p>
        </w:tc>
      </w:tr>
      <w:tr w:rsidR="00402D81" w:rsidRPr="007B3C15" w:rsidTr="00862C70">
        <w:trPr>
          <w:trHeight w:val="20"/>
          <w:jc w:val="center"/>
        </w:trPr>
        <w:tc>
          <w:tcPr>
            <w:tcW w:w="785" w:type="dxa"/>
            <w:vMerge/>
          </w:tcPr>
          <w:p w:rsidR="00B44790" w:rsidRPr="007B3C15"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279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в пределах населенного пункта</w:t>
            </w:r>
          </w:p>
        </w:tc>
      </w:tr>
      <w:tr w:rsidR="00402D81" w:rsidRPr="007B3C15" w:rsidTr="00862C70">
        <w:trPr>
          <w:trHeight w:val="372"/>
          <w:jc w:val="center"/>
        </w:trPr>
        <w:tc>
          <w:tcPr>
            <w:tcW w:w="10072" w:type="dxa"/>
            <w:gridSpan w:val="8"/>
          </w:tcPr>
          <w:p w:rsidR="00B44790" w:rsidRPr="007B3C15" w:rsidRDefault="00F57B9C" w:rsidP="003B5B0F">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E40709" w:rsidRPr="007B3C15">
              <w:rPr>
                <w:rFonts w:ascii="Times New Roman" w:eastAsia="Times New Roman" w:hAnsi="Times New Roman" w:cs="Times New Roman"/>
                <w:b/>
              </w:rPr>
              <w:t>.7.13</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почтовой связи</w:t>
            </w:r>
          </w:p>
        </w:tc>
      </w:tr>
      <w:tr w:rsidR="00402D81" w:rsidRPr="007B3C15" w:rsidTr="00862C70">
        <w:trPr>
          <w:trHeight w:val="1991"/>
          <w:jc w:val="center"/>
        </w:trPr>
        <w:tc>
          <w:tcPr>
            <w:tcW w:w="785" w:type="dxa"/>
            <w:vMerge w:val="restart"/>
          </w:tcPr>
          <w:p w:rsidR="00B44790" w:rsidRPr="007B3C15" w:rsidRDefault="00F57B9C" w:rsidP="008C383C">
            <w:pPr>
              <w:widowControl w:val="0"/>
              <w:autoSpaceDE w:val="0"/>
              <w:autoSpaceDN w:val="0"/>
              <w:adjustRightInd w:val="0"/>
              <w:ind w:left="-175" w:right="-18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.7.13.1</w:t>
            </w:r>
          </w:p>
        </w:tc>
        <w:tc>
          <w:tcPr>
            <w:tcW w:w="1134" w:type="dxa"/>
            <w:vMerge w:val="restart"/>
            <w:shd w:val="clear" w:color="auto" w:fill="auto"/>
          </w:tcPr>
          <w:p w:rsidR="00B44790" w:rsidRPr="007B3C15" w:rsidRDefault="00B44790" w:rsidP="00862C70">
            <w:pPr>
              <w:widowControl w:val="0"/>
              <w:autoSpaceDE w:val="0"/>
              <w:autoSpaceDN w:val="0"/>
              <w:adjustRightInd w:val="0"/>
              <w:ind w:left="-108"/>
              <w:rPr>
                <w:rFonts w:ascii="Times New Roman" w:eastAsia="Times New Roman" w:hAnsi="Times New Roman" w:cs="Times New Roman"/>
              </w:rPr>
            </w:pPr>
            <w:r w:rsidRPr="007B3C15">
              <w:rPr>
                <w:rFonts w:ascii="Times New Roman" w:eastAsia="Times New Roman" w:hAnsi="Times New Roman" w:cs="Times New Roman"/>
              </w:rPr>
              <w:t>Отделения почтовой связи</w:t>
            </w:r>
          </w:p>
        </w:tc>
        <w:tc>
          <w:tcPr>
            <w:tcW w:w="1559" w:type="dxa"/>
            <w:vMerge w:val="restart"/>
            <w:shd w:val="clear" w:color="auto" w:fill="auto"/>
          </w:tcPr>
          <w:p w:rsidR="00B44790" w:rsidRPr="007B3C15" w:rsidRDefault="00B44790" w:rsidP="008C383C">
            <w:pPr>
              <w:widowControl w:val="0"/>
              <w:autoSpaceDE w:val="0"/>
              <w:autoSpaceDN w:val="0"/>
              <w:adjustRightInd w:val="0"/>
              <w:spacing w:after="0"/>
              <w:ind w:right="-108"/>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984" w:type="dxa"/>
            <w:gridSpan w:val="2"/>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объект</w:t>
            </w:r>
          </w:p>
        </w:tc>
        <w:tc>
          <w:tcPr>
            <w:tcW w:w="279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по нормам и правилам Министерства связи Российской Федерации</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Размер земельного участка,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/объект</w:t>
            </w:r>
          </w:p>
        </w:tc>
        <w:tc>
          <w:tcPr>
            <w:tcW w:w="2790" w:type="dxa"/>
            <w:gridSpan w:val="2"/>
            <w:shd w:val="clear" w:color="auto" w:fill="auto"/>
          </w:tcPr>
          <w:p w:rsidR="00B44790" w:rsidRPr="007B3C15" w:rsidRDefault="00B44790" w:rsidP="00E4070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Отделения связи микрорайона, жилого района,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 для обслуживаемого населения, групп:</w:t>
            </w:r>
          </w:p>
        </w:tc>
      </w:tr>
      <w:tr w:rsidR="00402D81" w:rsidRPr="007B3C15" w:rsidTr="00862C70">
        <w:trPr>
          <w:trHeight w:val="1022"/>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IV-V (до 9 тыс. чел.)</w:t>
            </w:r>
          </w:p>
        </w:tc>
        <w:tc>
          <w:tcPr>
            <w:tcW w:w="78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0,07-0,08</w:t>
            </w:r>
          </w:p>
        </w:tc>
      </w:tr>
      <w:tr w:rsidR="00402D81" w:rsidRPr="007B3C15" w:rsidTr="00862C70">
        <w:trPr>
          <w:trHeight w:val="98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III-IV (9-18 тыс. чел.)</w:t>
            </w:r>
          </w:p>
        </w:tc>
        <w:tc>
          <w:tcPr>
            <w:tcW w:w="78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0,09-0,1</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8C383C">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II-III (20-25 тыс. чел.)</w:t>
            </w:r>
          </w:p>
        </w:tc>
        <w:tc>
          <w:tcPr>
            <w:tcW w:w="782"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0,11-0,12</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790" w:type="dxa"/>
            <w:gridSpan w:val="2"/>
            <w:shd w:val="clear" w:color="auto" w:fill="auto"/>
          </w:tcPr>
          <w:p w:rsidR="00B44790" w:rsidRPr="007B3C15" w:rsidRDefault="00B44790" w:rsidP="00E40709">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Отделения связи сельского поселения, </w:t>
            </w:r>
            <w:proofErr w:type="gramStart"/>
            <w:r w:rsidRPr="007B3C15">
              <w:rPr>
                <w:rFonts w:ascii="Times New Roman" w:eastAsia="Times New Roman" w:hAnsi="Times New Roman" w:cs="Times New Roman"/>
              </w:rPr>
              <w:t>га</w:t>
            </w:r>
            <w:proofErr w:type="gramEnd"/>
            <w:r w:rsidRPr="007B3C15">
              <w:rPr>
                <w:rFonts w:ascii="Times New Roman" w:eastAsia="Times New Roman" w:hAnsi="Times New Roman" w:cs="Times New Roman"/>
              </w:rPr>
              <w:t>, для обслуживаемого населения, групп</w:t>
            </w:r>
          </w:p>
        </w:tc>
      </w:tr>
      <w:tr w:rsidR="00402D81" w:rsidRPr="007B3C15" w:rsidTr="00862C70">
        <w:trPr>
          <w:trHeight w:val="557"/>
          <w:jc w:val="center"/>
        </w:trPr>
        <w:tc>
          <w:tcPr>
            <w:tcW w:w="785" w:type="dxa"/>
            <w:vMerge/>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862C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V-VI (0,5-2 тыс. чел.)</w:t>
            </w:r>
          </w:p>
        </w:tc>
        <w:tc>
          <w:tcPr>
            <w:tcW w:w="782" w:type="dxa"/>
            <w:shd w:val="clear" w:color="auto" w:fill="auto"/>
          </w:tcPr>
          <w:p w:rsidR="00B44790" w:rsidRPr="007B3C15" w:rsidRDefault="00B44790" w:rsidP="00862C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0,3-0,35</w:t>
            </w:r>
          </w:p>
        </w:tc>
      </w:tr>
      <w:tr w:rsidR="00402D81" w:rsidRPr="007B3C15" w:rsidTr="00862C70">
        <w:trPr>
          <w:trHeight w:val="20"/>
          <w:jc w:val="center"/>
        </w:trPr>
        <w:tc>
          <w:tcPr>
            <w:tcW w:w="785" w:type="dxa"/>
            <w:vMerge/>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862C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III-IV (2-6 тыс. чел.)</w:t>
            </w:r>
          </w:p>
        </w:tc>
        <w:tc>
          <w:tcPr>
            <w:tcW w:w="782" w:type="dxa"/>
            <w:shd w:val="clear" w:color="auto" w:fill="auto"/>
          </w:tcPr>
          <w:p w:rsidR="00B44790" w:rsidRPr="007B3C15" w:rsidRDefault="00B44790" w:rsidP="00862C70">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0,4-0,45</w:t>
            </w:r>
          </w:p>
        </w:tc>
      </w:tr>
      <w:tr w:rsidR="00402D81" w:rsidRPr="007B3C15" w:rsidTr="00862C70">
        <w:trPr>
          <w:trHeight w:val="20"/>
          <w:jc w:val="center"/>
        </w:trPr>
        <w:tc>
          <w:tcPr>
            <w:tcW w:w="785" w:type="dxa"/>
            <w:vMerge/>
          </w:tcPr>
          <w:p w:rsidR="00B44790" w:rsidRPr="007B3C15"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w:t>
            </w:r>
            <w:proofErr w:type="gramStart"/>
            <w:r w:rsidRPr="007B3C15">
              <w:rPr>
                <w:rFonts w:ascii="Times New Roman" w:eastAsia="Times New Roman" w:hAnsi="Times New Roman" w:cs="Times New Roman"/>
              </w:rPr>
              <w:t>м</w:t>
            </w:r>
            <w:proofErr w:type="gramEnd"/>
          </w:p>
        </w:tc>
        <w:tc>
          <w:tcPr>
            <w:tcW w:w="279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городские населенные пункты:</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многоэтажная и </w:t>
            </w:r>
            <w:proofErr w:type="spellStart"/>
            <w:r w:rsidRPr="007B3C15">
              <w:rPr>
                <w:rFonts w:ascii="Times New Roman" w:eastAsia="Times New Roman" w:hAnsi="Times New Roman" w:cs="Times New Roman"/>
              </w:rPr>
              <w:t>среднеэтажная</w:t>
            </w:r>
            <w:proofErr w:type="spellEnd"/>
            <w:r w:rsidRPr="007B3C15">
              <w:rPr>
                <w:rFonts w:ascii="Times New Roman" w:eastAsia="Times New Roman" w:hAnsi="Times New Roman" w:cs="Times New Roman"/>
              </w:rPr>
              <w:t xml:space="preserve"> жилая застройка – 500;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индивидуальная и малоэтажная жилая застройка – 800;</w:t>
            </w:r>
          </w:p>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сельские населенные пункты: в пределах населенного пункта</w:t>
            </w:r>
          </w:p>
        </w:tc>
      </w:tr>
      <w:tr w:rsidR="00402D81" w:rsidRPr="007B3C15" w:rsidTr="00862C70">
        <w:trPr>
          <w:trHeight w:val="20"/>
          <w:jc w:val="center"/>
        </w:trPr>
        <w:tc>
          <w:tcPr>
            <w:tcW w:w="10072" w:type="dxa"/>
            <w:gridSpan w:val="8"/>
          </w:tcPr>
          <w:p w:rsidR="00B44790" w:rsidRPr="007B3C15" w:rsidRDefault="00F57B9C" w:rsidP="00862C70">
            <w:pPr>
              <w:widowControl w:val="0"/>
              <w:autoSpaceDE w:val="0"/>
              <w:autoSpaceDN w:val="0"/>
              <w:adjustRightInd w:val="0"/>
              <w:spacing w:after="0"/>
              <w:jc w:val="center"/>
              <w:rPr>
                <w:rFonts w:ascii="Times New Roman" w:eastAsia="Times New Roman" w:hAnsi="Times New Roman" w:cs="Times New Roman"/>
                <w:b/>
              </w:rPr>
            </w:pPr>
            <w:r w:rsidRPr="007B3C15">
              <w:rPr>
                <w:rFonts w:ascii="Times New Roman" w:eastAsia="Times New Roman" w:hAnsi="Times New Roman" w:cs="Times New Roman"/>
                <w:b/>
              </w:rPr>
              <w:t>1</w:t>
            </w:r>
            <w:r w:rsidR="00E40709" w:rsidRPr="007B3C15">
              <w:rPr>
                <w:rFonts w:ascii="Times New Roman" w:eastAsia="Times New Roman" w:hAnsi="Times New Roman" w:cs="Times New Roman"/>
                <w:b/>
              </w:rPr>
              <w:t>.7.14</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транспортного обслуживания</w:t>
            </w:r>
          </w:p>
        </w:tc>
      </w:tr>
      <w:tr w:rsidR="00402D81" w:rsidRPr="007B3C15" w:rsidTr="00862C70">
        <w:trPr>
          <w:trHeight w:val="2746"/>
          <w:jc w:val="center"/>
        </w:trPr>
        <w:tc>
          <w:tcPr>
            <w:tcW w:w="785" w:type="dxa"/>
            <w:vMerge w:val="restart"/>
          </w:tcPr>
          <w:p w:rsidR="00B44790" w:rsidRPr="007B3C15" w:rsidRDefault="00F57B9C" w:rsidP="00E40709">
            <w:pPr>
              <w:widowControl w:val="0"/>
              <w:autoSpaceDE w:val="0"/>
              <w:autoSpaceDN w:val="0"/>
              <w:adjustRightInd w:val="0"/>
              <w:ind w:left="-175" w:right="-18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.7.14.1</w:t>
            </w:r>
          </w:p>
        </w:tc>
        <w:tc>
          <w:tcPr>
            <w:tcW w:w="1134" w:type="dxa"/>
            <w:vMerge w:val="restart"/>
            <w:shd w:val="clear" w:color="auto" w:fill="auto"/>
          </w:tcPr>
          <w:p w:rsidR="00B44790" w:rsidRPr="007B3C15" w:rsidRDefault="00B44790" w:rsidP="00862C70">
            <w:pPr>
              <w:widowControl w:val="0"/>
              <w:autoSpaceDE w:val="0"/>
              <w:autoSpaceDN w:val="0"/>
              <w:adjustRightInd w:val="0"/>
              <w:ind w:left="-153" w:right="-63"/>
              <w:rPr>
                <w:rFonts w:ascii="Times New Roman" w:eastAsia="Times New Roman" w:hAnsi="Times New Roman" w:cs="Times New Roman"/>
              </w:rPr>
            </w:pPr>
            <w:proofErr w:type="spellStart"/>
            <w:proofErr w:type="gramStart"/>
            <w:r w:rsidRPr="007B3C15">
              <w:rPr>
                <w:rFonts w:ascii="Times New Roman" w:eastAsia="Times New Roman" w:hAnsi="Times New Roman" w:cs="Times New Roman"/>
              </w:rPr>
              <w:t>Сооруже</w:t>
            </w:r>
            <w:r w:rsidR="005B67B6" w:rsidRPr="007B3C15">
              <w:rPr>
                <w:rFonts w:ascii="Times New Roman" w:eastAsia="Times New Roman" w:hAnsi="Times New Roman" w:cs="Times New Roman"/>
              </w:rPr>
              <w:t>-</w:t>
            </w:r>
            <w:r w:rsidRPr="007B3C15">
              <w:rPr>
                <w:rFonts w:ascii="Times New Roman" w:eastAsia="Times New Roman" w:hAnsi="Times New Roman" w:cs="Times New Roman"/>
              </w:rPr>
              <w:t>ния</w:t>
            </w:r>
            <w:proofErr w:type="spellEnd"/>
            <w:proofErr w:type="gramEnd"/>
            <w:r w:rsidRPr="007B3C15">
              <w:rPr>
                <w:rFonts w:ascii="Times New Roman" w:eastAsia="Times New Roman" w:hAnsi="Times New Roman" w:cs="Times New Roman"/>
              </w:rPr>
              <w:t xml:space="preserve"> и </w:t>
            </w:r>
            <w:proofErr w:type="spellStart"/>
            <w:r w:rsidRPr="007B3C15">
              <w:rPr>
                <w:rFonts w:ascii="Times New Roman" w:eastAsia="Times New Roman" w:hAnsi="Times New Roman" w:cs="Times New Roman"/>
              </w:rPr>
              <w:t>устройст</w:t>
            </w:r>
            <w:r w:rsidR="00862C70" w:rsidRPr="007B3C15">
              <w:rPr>
                <w:rFonts w:ascii="Times New Roman" w:eastAsia="Times New Roman" w:hAnsi="Times New Roman" w:cs="Times New Roman"/>
              </w:rPr>
              <w:t>-</w:t>
            </w:r>
            <w:r w:rsidRPr="007B3C15">
              <w:rPr>
                <w:rFonts w:ascii="Times New Roman" w:eastAsia="Times New Roman" w:hAnsi="Times New Roman" w:cs="Times New Roman"/>
              </w:rPr>
              <w:t>ва</w:t>
            </w:r>
            <w:proofErr w:type="spellEnd"/>
            <w:r w:rsidRPr="007B3C15">
              <w:rPr>
                <w:rFonts w:ascii="Times New Roman" w:eastAsia="Times New Roman" w:hAnsi="Times New Roman" w:cs="Times New Roman"/>
              </w:rPr>
              <w:t xml:space="preserve"> для хранения и обслужи</w:t>
            </w:r>
            <w:r w:rsidR="00862C70"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вания</w:t>
            </w:r>
            <w:proofErr w:type="spellEnd"/>
            <w:r w:rsidRPr="007B3C15">
              <w:rPr>
                <w:rFonts w:ascii="Times New Roman" w:eastAsia="Times New Roman" w:hAnsi="Times New Roman" w:cs="Times New Roman"/>
              </w:rPr>
              <w:t xml:space="preserve"> транспорт</w:t>
            </w:r>
            <w:r w:rsidR="00862C70"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ных</w:t>
            </w:r>
            <w:proofErr w:type="spellEnd"/>
            <w:r w:rsidRPr="007B3C15">
              <w:rPr>
                <w:rFonts w:ascii="Times New Roman" w:eastAsia="Times New Roman" w:hAnsi="Times New Roman" w:cs="Times New Roman"/>
              </w:rPr>
              <w:t xml:space="preserve"> средств</w:t>
            </w:r>
          </w:p>
        </w:tc>
        <w:tc>
          <w:tcPr>
            <w:tcW w:w="1559" w:type="dxa"/>
            <w:vMerge w:val="restart"/>
            <w:shd w:val="clear" w:color="auto" w:fill="auto"/>
          </w:tcPr>
          <w:p w:rsidR="00B44790" w:rsidRPr="007B3C15" w:rsidRDefault="00B44790" w:rsidP="00874F36">
            <w:pPr>
              <w:widowControl w:val="0"/>
              <w:autoSpaceDE w:val="0"/>
              <w:autoSpaceDN w:val="0"/>
              <w:adjustRightInd w:val="0"/>
              <w:ind w:right="-250"/>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984" w:type="dxa"/>
            <w:gridSpan w:val="2"/>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7B3C15" w:rsidRDefault="00B44790" w:rsidP="005B67B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90</w:t>
            </w:r>
          </w:p>
        </w:tc>
      </w:tr>
      <w:tr w:rsidR="00402D81" w:rsidRPr="007B3C15" w:rsidTr="00862C70">
        <w:trPr>
          <w:trHeight w:val="1268"/>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Уровень обеспеченности стоянками для временного хранения легковых автомобилей, %</w:t>
            </w:r>
          </w:p>
        </w:tc>
        <w:tc>
          <w:tcPr>
            <w:tcW w:w="2790" w:type="dxa"/>
            <w:gridSpan w:val="2"/>
            <w:shd w:val="clear" w:color="auto" w:fill="auto"/>
          </w:tcPr>
          <w:p w:rsidR="00B44790" w:rsidRPr="007B3C15" w:rsidRDefault="00B44790" w:rsidP="00874F36">
            <w:pPr>
              <w:widowControl w:val="0"/>
              <w:autoSpaceDE w:val="0"/>
              <w:autoSpaceDN w:val="0"/>
              <w:adjustRightInd w:val="0"/>
              <w:spacing w:after="0"/>
              <w:ind w:left="-85" w:right="-176"/>
              <w:rPr>
                <w:rFonts w:ascii="Times New Roman" w:eastAsia="Times New Roman" w:hAnsi="Times New Roman" w:cs="Times New Roman"/>
              </w:rPr>
            </w:pPr>
            <w:r w:rsidRPr="007B3C15">
              <w:rPr>
                <w:rFonts w:ascii="Times New Roman" w:eastAsia="Times New Roman" w:hAnsi="Times New Roman" w:cs="Times New Roman"/>
              </w:rPr>
              <w:t>Не менее чем для 70% расчетного парка индивидуальных легковых автомобилей, в том числе:</w:t>
            </w:r>
          </w:p>
        </w:tc>
      </w:tr>
      <w:tr w:rsidR="00402D81" w:rsidRPr="007B3C15" w:rsidTr="00862C70">
        <w:trPr>
          <w:trHeight w:val="422"/>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жилые районы</w:t>
            </w:r>
          </w:p>
        </w:tc>
        <w:tc>
          <w:tcPr>
            <w:tcW w:w="782" w:type="dxa"/>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35</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промышленные и коммунально-складские зоны (районы)</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15</w:t>
            </w:r>
          </w:p>
        </w:tc>
      </w:tr>
      <w:tr w:rsidR="00402D81" w:rsidRPr="007B3C15" w:rsidTr="00862C70">
        <w:trPr>
          <w:trHeight w:val="953"/>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общегородские и </w:t>
            </w:r>
            <w:proofErr w:type="gramStart"/>
            <w:r w:rsidRPr="007B3C15">
              <w:rPr>
                <w:rFonts w:ascii="Times New Roman" w:eastAsia="Times New Roman" w:hAnsi="Times New Roman" w:cs="Times New Roman"/>
              </w:rPr>
              <w:t>специализирован</w:t>
            </w:r>
            <w:r w:rsidR="005B67B6" w:rsidRPr="007B3C15">
              <w:rPr>
                <w:rFonts w:ascii="Times New Roman" w:eastAsia="Times New Roman" w:hAnsi="Times New Roman" w:cs="Times New Roman"/>
              </w:rPr>
              <w:t>-</w:t>
            </w:r>
            <w:proofErr w:type="spellStart"/>
            <w:r w:rsidRPr="007B3C15">
              <w:rPr>
                <w:rFonts w:ascii="Times New Roman" w:eastAsia="Times New Roman" w:hAnsi="Times New Roman" w:cs="Times New Roman"/>
              </w:rPr>
              <w:t>ные</w:t>
            </w:r>
            <w:proofErr w:type="spellEnd"/>
            <w:proofErr w:type="gramEnd"/>
            <w:r w:rsidRPr="007B3C15">
              <w:rPr>
                <w:rFonts w:ascii="Times New Roman" w:eastAsia="Times New Roman" w:hAnsi="Times New Roman" w:cs="Times New Roman"/>
              </w:rPr>
              <w:t xml:space="preserve"> центры</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5</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зоны массового кратковременного отдыха</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15</w:t>
            </w:r>
          </w:p>
        </w:tc>
      </w:tr>
      <w:tr w:rsidR="00402D81" w:rsidRPr="007B3C15" w:rsidTr="00EE7096">
        <w:trPr>
          <w:trHeight w:val="20"/>
          <w:jc w:val="center"/>
        </w:trPr>
        <w:tc>
          <w:tcPr>
            <w:tcW w:w="10072" w:type="dxa"/>
            <w:gridSpan w:val="8"/>
          </w:tcPr>
          <w:p w:rsidR="00862C70" w:rsidRPr="007B3C15" w:rsidRDefault="00862C70" w:rsidP="00862C70">
            <w:pPr>
              <w:widowControl w:val="0"/>
              <w:autoSpaceDE w:val="0"/>
              <w:autoSpaceDN w:val="0"/>
              <w:adjustRightInd w:val="0"/>
              <w:spacing w:before="240" w:after="0"/>
              <w:ind w:left="-85" w:right="-34"/>
              <w:jc w:val="both"/>
              <w:rPr>
                <w:rFonts w:ascii="Times New Roman" w:eastAsia="Times New Roman" w:hAnsi="Times New Roman" w:cs="Times New Roman"/>
              </w:rPr>
            </w:pPr>
            <w:r w:rsidRPr="007B3C15">
              <w:rPr>
                <w:rFonts w:ascii="Times New Roman" w:eastAsia="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02D81" w:rsidRPr="007B3C15" w:rsidTr="00862C70">
        <w:trPr>
          <w:trHeight w:val="20"/>
          <w:jc w:val="center"/>
        </w:trPr>
        <w:tc>
          <w:tcPr>
            <w:tcW w:w="785" w:type="dxa"/>
            <w:vMerge w:val="restart"/>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134"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543" w:type="dxa"/>
            <w:gridSpan w:val="3"/>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shd w:val="clear" w:color="auto" w:fill="auto"/>
          </w:tcPr>
          <w:p w:rsidR="00B44790" w:rsidRPr="007B3C15" w:rsidRDefault="00B44790" w:rsidP="005B67B6">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 xml:space="preserve">Пешеходная доступность гаражей и стоянок для постоянного хранения автомобилей, </w:t>
            </w:r>
            <w:proofErr w:type="gramStart"/>
            <w:r w:rsidRPr="007B3C15">
              <w:rPr>
                <w:rFonts w:ascii="Times New Roman" w:eastAsia="Times New Roman" w:hAnsi="Times New Roman" w:cs="Times New Roman"/>
              </w:rPr>
              <w:t>м</w:t>
            </w:r>
            <w:proofErr w:type="gramEnd"/>
          </w:p>
        </w:tc>
        <w:tc>
          <w:tcPr>
            <w:tcW w:w="2008" w:type="dxa"/>
            <w:shd w:val="clear" w:color="auto" w:fill="auto"/>
          </w:tcPr>
          <w:p w:rsidR="00B44790" w:rsidRPr="007B3C15" w:rsidRDefault="00B44790" w:rsidP="00FB618B">
            <w:pPr>
              <w:widowControl w:val="0"/>
              <w:autoSpaceDE w:val="0"/>
              <w:autoSpaceDN w:val="0"/>
              <w:adjustRightInd w:val="0"/>
              <w:spacing w:after="0"/>
              <w:ind w:left="-85" w:right="-86"/>
              <w:rPr>
                <w:rFonts w:ascii="Times New Roman" w:eastAsia="Times New Roman" w:hAnsi="Times New Roman" w:cs="Times New Roman"/>
              </w:rPr>
            </w:pPr>
            <w:r w:rsidRPr="007B3C15">
              <w:rPr>
                <w:rFonts w:ascii="Times New Roman" w:eastAsia="Times New Roman" w:hAnsi="Times New Roman" w:cs="Times New Roman"/>
              </w:rPr>
              <w:t>при новом строительстве</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800</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FB618B">
            <w:pPr>
              <w:widowControl w:val="0"/>
              <w:autoSpaceDE w:val="0"/>
              <w:autoSpaceDN w:val="0"/>
              <w:adjustRightInd w:val="0"/>
              <w:spacing w:after="0"/>
              <w:ind w:left="-85" w:right="-86"/>
              <w:rPr>
                <w:rFonts w:ascii="Times New Roman" w:eastAsia="Times New Roman" w:hAnsi="Times New Roman" w:cs="Times New Roman"/>
              </w:rPr>
            </w:pPr>
            <w:r w:rsidRPr="007B3C15">
              <w:rPr>
                <w:rFonts w:ascii="Times New Roman" w:eastAsia="Times New Roman" w:hAnsi="Times New Roman" w:cs="Times New Roman"/>
              </w:rPr>
              <w:t>в районах реконструкции или с неблагоприятной гидрогеологической обстановкой</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1500</w:t>
            </w:r>
          </w:p>
        </w:tc>
      </w:tr>
      <w:tr w:rsidR="00402D81" w:rsidRPr="007B3C15" w:rsidTr="00862C70">
        <w:trPr>
          <w:trHeight w:val="20"/>
          <w:jc w:val="center"/>
        </w:trPr>
        <w:tc>
          <w:tcPr>
            <w:tcW w:w="785" w:type="dxa"/>
            <w:vMerge w:val="restart"/>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vMerge w:val="restart"/>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Пешеходная доступность стоянок временного хранения легковых автомобилей</w:t>
            </w:r>
          </w:p>
        </w:tc>
        <w:tc>
          <w:tcPr>
            <w:tcW w:w="2008" w:type="dxa"/>
            <w:shd w:val="clear" w:color="auto" w:fill="auto"/>
          </w:tcPr>
          <w:p w:rsidR="00B44790" w:rsidRPr="007B3C15" w:rsidRDefault="00B44790" w:rsidP="00FB618B">
            <w:pPr>
              <w:widowControl w:val="0"/>
              <w:autoSpaceDE w:val="0"/>
              <w:autoSpaceDN w:val="0"/>
              <w:adjustRightInd w:val="0"/>
              <w:spacing w:after="0"/>
              <w:ind w:left="-85" w:right="-86"/>
              <w:jc w:val="both"/>
              <w:rPr>
                <w:rFonts w:ascii="Times New Roman" w:eastAsia="Times New Roman" w:hAnsi="Times New Roman" w:cs="Times New Roman"/>
              </w:rPr>
            </w:pPr>
            <w:r w:rsidRPr="007B3C15">
              <w:rPr>
                <w:rFonts w:ascii="Times New Roman" w:eastAsia="Times New Roman" w:hAnsi="Times New Roman" w:cs="Times New Roman"/>
              </w:rPr>
              <w:t>до входов в жилые дома</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100</w:t>
            </w:r>
          </w:p>
        </w:tc>
      </w:tr>
      <w:tr w:rsidR="00402D81" w:rsidRPr="007B3C15" w:rsidTr="00862C70">
        <w:trPr>
          <w:trHeight w:val="20"/>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7B3C15" w:rsidRDefault="00B44790" w:rsidP="00557842">
            <w:pPr>
              <w:widowControl w:val="0"/>
              <w:autoSpaceDE w:val="0"/>
              <w:autoSpaceDN w:val="0"/>
              <w:adjustRightInd w:val="0"/>
              <w:spacing w:after="0"/>
              <w:ind w:left="-85" w:right="-86"/>
              <w:rPr>
                <w:rFonts w:ascii="Times New Roman" w:eastAsia="Times New Roman" w:hAnsi="Times New Roman" w:cs="Times New Roman"/>
              </w:rPr>
            </w:pPr>
            <w:r w:rsidRPr="007B3C15">
              <w:rPr>
                <w:rFonts w:ascii="Times New Roman" w:eastAsia="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B44790" w:rsidRPr="007B3C15" w:rsidRDefault="00B44790" w:rsidP="00874F36">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150</w:t>
            </w:r>
          </w:p>
        </w:tc>
      </w:tr>
      <w:tr w:rsidR="00402D81" w:rsidRPr="007B3C15" w:rsidTr="00862C70">
        <w:trPr>
          <w:trHeight w:val="20"/>
          <w:jc w:val="center"/>
        </w:trPr>
        <w:tc>
          <w:tcPr>
            <w:tcW w:w="785" w:type="dxa"/>
            <w:vMerge/>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874F36">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до прочих учреждений и предприятий обслуживания населения и административных зданий</w:t>
            </w:r>
          </w:p>
        </w:tc>
        <w:tc>
          <w:tcPr>
            <w:tcW w:w="782" w:type="dxa"/>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250</w:t>
            </w:r>
          </w:p>
        </w:tc>
      </w:tr>
      <w:tr w:rsidR="00402D81" w:rsidRPr="007B3C15" w:rsidTr="00862C70">
        <w:trPr>
          <w:trHeight w:val="20"/>
          <w:jc w:val="center"/>
        </w:trPr>
        <w:tc>
          <w:tcPr>
            <w:tcW w:w="785" w:type="dxa"/>
            <w:vMerge/>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7B3C15" w:rsidRDefault="00B44790" w:rsidP="00CB4B1E">
            <w:pPr>
              <w:widowControl w:val="0"/>
              <w:autoSpaceDE w:val="0"/>
              <w:autoSpaceDN w:val="0"/>
              <w:adjustRightInd w:val="0"/>
              <w:spacing w:after="0"/>
              <w:ind w:left="-85" w:right="-108"/>
              <w:rPr>
                <w:rFonts w:ascii="Times New Roman" w:eastAsia="Times New Roman" w:hAnsi="Times New Roman" w:cs="Times New Roman"/>
              </w:rPr>
            </w:pPr>
            <w:r w:rsidRPr="007B3C15">
              <w:rPr>
                <w:rFonts w:ascii="Times New Roman" w:eastAsia="Times New Roman" w:hAnsi="Times New Roman" w:cs="Times New Roman"/>
              </w:rPr>
              <w:t>до входов в парки, на выставки и стадионы</w:t>
            </w:r>
          </w:p>
        </w:tc>
        <w:tc>
          <w:tcPr>
            <w:tcW w:w="782" w:type="dxa"/>
            <w:shd w:val="clear" w:color="auto" w:fill="auto"/>
          </w:tcPr>
          <w:p w:rsidR="00B44790" w:rsidRPr="007B3C15" w:rsidRDefault="00B44790" w:rsidP="00874F36">
            <w:pPr>
              <w:widowControl w:val="0"/>
              <w:autoSpaceDE w:val="0"/>
              <w:autoSpaceDN w:val="0"/>
              <w:adjustRightInd w:val="0"/>
              <w:spacing w:after="0"/>
              <w:jc w:val="center"/>
              <w:rPr>
                <w:rFonts w:ascii="Times New Roman" w:eastAsia="Times New Roman" w:hAnsi="Times New Roman" w:cs="Times New Roman"/>
              </w:rPr>
            </w:pPr>
            <w:r w:rsidRPr="007B3C15">
              <w:rPr>
                <w:rFonts w:ascii="Times New Roman" w:eastAsia="Times New Roman" w:hAnsi="Times New Roman" w:cs="Times New Roman"/>
              </w:rPr>
              <w:t>400</w:t>
            </w:r>
          </w:p>
        </w:tc>
      </w:tr>
      <w:tr w:rsidR="00402D81" w:rsidRPr="007B3C15" w:rsidTr="00862C70">
        <w:trPr>
          <w:trHeight w:val="2071"/>
          <w:jc w:val="center"/>
        </w:trPr>
        <w:tc>
          <w:tcPr>
            <w:tcW w:w="785" w:type="dxa"/>
            <w:vMerge w:val="restart"/>
          </w:tcPr>
          <w:p w:rsidR="00B44790" w:rsidRPr="007B3C15"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.7.14.2</w:t>
            </w:r>
          </w:p>
        </w:tc>
        <w:tc>
          <w:tcPr>
            <w:tcW w:w="1134" w:type="dxa"/>
            <w:vMerge w:val="restart"/>
            <w:shd w:val="clear" w:color="auto" w:fill="auto"/>
          </w:tcPr>
          <w:p w:rsidR="00B44790" w:rsidRPr="007B3C15" w:rsidRDefault="00B44790" w:rsidP="00CB4B1E">
            <w:pPr>
              <w:widowControl w:val="0"/>
              <w:autoSpaceDE w:val="0"/>
              <w:autoSpaceDN w:val="0"/>
              <w:adjustRightInd w:val="0"/>
              <w:spacing w:after="0"/>
              <w:ind w:left="-34" w:right="-86"/>
              <w:rPr>
                <w:rFonts w:ascii="Times New Roman" w:eastAsia="Times New Roman" w:hAnsi="Times New Roman" w:cs="Times New Roman"/>
              </w:rPr>
            </w:pPr>
            <w:r w:rsidRPr="007B3C15">
              <w:rPr>
                <w:rFonts w:ascii="Times New Roman" w:eastAsia="Times New Roman" w:hAnsi="Times New Roman" w:cs="Times New Roman"/>
              </w:rPr>
              <w:t>Транспортно-логистические центры</w:t>
            </w:r>
          </w:p>
        </w:tc>
        <w:tc>
          <w:tcPr>
            <w:tcW w:w="1559" w:type="dxa"/>
            <w:shd w:val="clear" w:color="auto" w:fill="auto"/>
          </w:tcPr>
          <w:p w:rsidR="00B44790" w:rsidRPr="007B3C15" w:rsidRDefault="00B44790" w:rsidP="00535FB7">
            <w:pPr>
              <w:widowControl w:val="0"/>
              <w:autoSpaceDE w:val="0"/>
              <w:autoSpaceDN w:val="0"/>
              <w:adjustRightInd w:val="0"/>
              <w:spacing w:after="0"/>
              <w:ind w:left="-108" w:right="-108"/>
              <w:rPr>
                <w:rFonts w:ascii="Times New Roman" w:eastAsia="Times New Roman" w:hAnsi="Times New Roman" w:cs="Times New Roman"/>
              </w:rPr>
            </w:pPr>
            <w:r w:rsidRPr="007B3C15">
              <w:rPr>
                <w:rFonts w:ascii="Times New Roman" w:eastAsia="Times New Roman" w:hAnsi="Times New Roman" w:cs="Times New Roman"/>
              </w:rPr>
              <w:t>Расчетные показатели минималь</w:t>
            </w:r>
            <w:r w:rsidR="00535FB7" w:rsidRPr="007B3C15">
              <w:rPr>
                <w:rFonts w:ascii="Times New Roman" w:eastAsia="Times New Roman" w:hAnsi="Times New Roman" w:cs="Times New Roman"/>
              </w:rPr>
              <w:t>но допустимого уровня обеспечен</w:t>
            </w:r>
            <w:r w:rsidRPr="007B3C15">
              <w:rPr>
                <w:rFonts w:ascii="Times New Roman" w:eastAsia="Times New Roman" w:hAnsi="Times New Roman" w:cs="Times New Roman"/>
              </w:rPr>
              <w:t>ности</w:t>
            </w:r>
          </w:p>
        </w:tc>
        <w:tc>
          <w:tcPr>
            <w:tcW w:w="1984" w:type="dxa"/>
            <w:gridSpan w:val="2"/>
            <w:shd w:val="clear" w:color="auto" w:fill="auto"/>
          </w:tcPr>
          <w:p w:rsidR="00B44790" w:rsidRPr="007B3C15" w:rsidRDefault="00B44790" w:rsidP="00557842">
            <w:pPr>
              <w:widowControl w:val="0"/>
              <w:autoSpaceDE w:val="0"/>
              <w:autoSpaceDN w:val="0"/>
              <w:adjustRightInd w:val="0"/>
              <w:spacing w:after="0"/>
              <w:ind w:left="-108" w:right="-108"/>
              <w:jc w:val="both"/>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7B3C15" w:rsidRDefault="00B44790" w:rsidP="00557842">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Минимальное количество объектов в границах субъекта Федерации, единиц</w:t>
            </w:r>
          </w:p>
        </w:tc>
        <w:tc>
          <w:tcPr>
            <w:tcW w:w="2790" w:type="dxa"/>
            <w:gridSpan w:val="2"/>
            <w:shd w:val="clear" w:color="auto" w:fill="auto"/>
          </w:tcPr>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5</w:t>
            </w:r>
          </w:p>
        </w:tc>
      </w:tr>
      <w:tr w:rsidR="00402D81" w:rsidRPr="007B3C15" w:rsidTr="00862C70">
        <w:trPr>
          <w:trHeight w:val="1122"/>
          <w:jc w:val="center"/>
        </w:trPr>
        <w:tc>
          <w:tcPr>
            <w:tcW w:w="785" w:type="dxa"/>
            <w:vMerge/>
          </w:tcPr>
          <w:p w:rsidR="00B44790" w:rsidRPr="007B3C15" w:rsidRDefault="00B44790" w:rsidP="00CB4B1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B44790" w:rsidRPr="007B3C15" w:rsidRDefault="00B44790" w:rsidP="00535FB7">
            <w:pPr>
              <w:widowControl w:val="0"/>
              <w:autoSpaceDE w:val="0"/>
              <w:autoSpaceDN w:val="0"/>
              <w:adjustRightInd w:val="0"/>
              <w:spacing w:after="0"/>
              <w:ind w:left="-108"/>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B44790" w:rsidRPr="007B3C15" w:rsidRDefault="00B44790" w:rsidP="00557842">
            <w:pPr>
              <w:widowControl w:val="0"/>
              <w:autoSpaceDE w:val="0"/>
              <w:autoSpaceDN w:val="0"/>
              <w:adjustRightInd w:val="0"/>
              <w:spacing w:after="0"/>
              <w:ind w:left="-108" w:right="-131"/>
              <w:rPr>
                <w:rFonts w:ascii="Times New Roman" w:eastAsia="Times New Roman" w:hAnsi="Times New Roman" w:cs="Times New Roman"/>
              </w:rPr>
            </w:pPr>
            <w:r w:rsidRPr="007B3C15">
              <w:rPr>
                <w:rFonts w:ascii="Times New Roman" w:eastAsia="Times New Roman" w:hAnsi="Times New Roman" w:cs="Times New Roman"/>
              </w:rPr>
              <w:t>Уровень территориальной доступности для населения, минут</w:t>
            </w:r>
          </w:p>
        </w:tc>
        <w:tc>
          <w:tcPr>
            <w:tcW w:w="2790"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0C3F9F">
        <w:trPr>
          <w:trHeight w:val="20"/>
          <w:jc w:val="center"/>
        </w:trPr>
        <w:tc>
          <w:tcPr>
            <w:tcW w:w="10072" w:type="dxa"/>
            <w:gridSpan w:val="8"/>
          </w:tcPr>
          <w:p w:rsidR="00B44790" w:rsidRPr="007B3C15" w:rsidRDefault="00F57B9C" w:rsidP="00CB4B1E">
            <w:pPr>
              <w:autoSpaceDE w:val="0"/>
              <w:autoSpaceDN w:val="0"/>
              <w:adjustRightInd w:val="0"/>
              <w:spacing w:after="0"/>
              <w:jc w:val="center"/>
              <w:rPr>
                <w:rFonts w:ascii="Times New Roman" w:hAnsi="Times New Roman" w:cs="Times New Roman"/>
                <w:b/>
                <w:bCs/>
              </w:rPr>
            </w:pPr>
            <w:r w:rsidRPr="007B3C15">
              <w:rPr>
                <w:rFonts w:ascii="Times New Roman" w:eastAsia="Times New Roman" w:hAnsi="Times New Roman" w:cs="Times New Roman"/>
                <w:b/>
              </w:rPr>
              <w:t>1</w:t>
            </w:r>
            <w:r w:rsidR="00CB4B1E" w:rsidRPr="007B3C15">
              <w:rPr>
                <w:rFonts w:ascii="Times New Roman" w:eastAsia="Times New Roman" w:hAnsi="Times New Roman" w:cs="Times New Roman"/>
                <w:b/>
              </w:rPr>
              <w:t>.7.15</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w:t>
            </w:r>
            <w:r w:rsidR="00B44790" w:rsidRPr="007B3C15">
              <w:rPr>
                <w:rFonts w:ascii="Times New Roman" w:hAnsi="Times New Roman" w:cs="Times New Roman"/>
                <w:b/>
                <w:bCs/>
              </w:rPr>
              <w:t>обеспечения доступности жилых объектов, объектов социальной</w:t>
            </w:r>
          </w:p>
          <w:p w:rsidR="00B44790" w:rsidRPr="007B3C15" w:rsidRDefault="00B44790" w:rsidP="00535FB7">
            <w:pPr>
              <w:widowControl w:val="0"/>
              <w:autoSpaceDE w:val="0"/>
              <w:autoSpaceDN w:val="0"/>
              <w:adjustRightInd w:val="0"/>
              <w:spacing w:after="0"/>
              <w:jc w:val="center"/>
              <w:rPr>
                <w:rFonts w:ascii="Times New Roman" w:hAnsi="Times New Roman" w:cs="Times New Roman"/>
                <w:b/>
                <w:bCs/>
              </w:rPr>
            </w:pPr>
            <w:r w:rsidRPr="007B3C15">
              <w:rPr>
                <w:rFonts w:ascii="Times New Roman" w:hAnsi="Times New Roman" w:cs="Times New Roman"/>
                <w:b/>
                <w:bCs/>
              </w:rPr>
              <w:t>инфраструктуры для инвалидов и маломобильных групп населения</w:t>
            </w:r>
          </w:p>
        </w:tc>
      </w:tr>
      <w:tr w:rsidR="00402D81" w:rsidRPr="007B3C15" w:rsidTr="00862C70">
        <w:trPr>
          <w:trHeight w:val="758"/>
          <w:jc w:val="center"/>
        </w:trPr>
        <w:tc>
          <w:tcPr>
            <w:tcW w:w="785" w:type="dxa"/>
            <w:vMerge w:val="restart"/>
          </w:tcPr>
          <w:p w:rsidR="00B44790" w:rsidRPr="007B3C15"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.7.15.1</w:t>
            </w:r>
          </w:p>
        </w:tc>
        <w:tc>
          <w:tcPr>
            <w:tcW w:w="1134" w:type="dxa"/>
            <w:vMerge w:val="restart"/>
            <w:shd w:val="clear" w:color="auto" w:fill="auto"/>
          </w:tcPr>
          <w:p w:rsidR="00B44790" w:rsidRPr="007B3C15" w:rsidRDefault="00B44790" w:rsidP="00535FB7">
            <w:pPr>
              <w:autoSpaceDE w:val="0"/>
              <w:autoSpaceDN w:val="0"/>
              <w:adjustRightInd w:val="0"/>
              <w:spacing w:after="0"/>
              <w:ind w:left="-108" w:right="-108"/>
              <w:jc w:val="center"/>
              <w:rPr>
                <w:rFonts w:ascii="Times New Roman" w:hAnsi="Times New Roman" w:cs="Times New Roman"/>
                <w:bCs/>
              </w:rPr>
            </w:pPr>
            <w:proofErr w:type="gramStart"/>
            <w:r w:rsidRPr="007B3C15">
              <w:rPr>
                <w:rFonts w:ascii="Times New Roman" w:hAnsi="Times New Roman" w:cs="Times New Roman"/>
                <w:bCs/>
              </w:rPr>
              <w:t>Доступ</w:t>
            </w:r>
            <w:r w:rsidR="00535FB7" w:rsidRPr="007B3C15">
              <w:rPr>
                <w:rFonts w:ascii="Times New Roman" w:hAnsi="Times New Roman" w:cs="Times New Roman"/>
                <w:bCs/>
              </w:rPr>
              <w:t>-</w:t>
            </w:r>
            <w:proofErr w:type="spellStart"/>
            <w:r w:rsidRPr="007B3C15">
              <w:rPr>
                <w:rFonts w:ascii="Times New Roman" w:hAnsi="Times New Roman" w:cs="Times New Roman"/>
                <w:bCs/>
              </w:rPr>
              <w:t>ность</w:t>
            </w:r>
            <w:proofErr w:type="spellEnd"/>
            <w:proofErr w:type="gramEnd"/>
            <w:r w:rsidRPr="007B3C15">
              <w:rPr>
                <w:rFonts w:ascii="Times New Roman" w:hAnsi="Times New Roman" w:cs="Times New Roman"/>
                <w:bCs/>
              </w:rPr>
              <w:t xml:space="preserve"> жилых объектов, объектов соц.</w:t>
            </w:r>
          </w:p>
          <w:p w:rsidR="00B44790" w:rsidRPr="007B3C15" w:rsidRDefault="00535FB7" w:rsidP="00535FB7">
            <w:pPr>
              <w:widowControl w:val="0"/>
              <w:autoSpaceDE w:val="0"/>
              <w:autoSpaceDN w:val="0"/>
              <w:adjustRightInd w:val="0"/>
              <w:spacing w:after="0"/>
              <w:ind w:left="-108" w:right="-108"/>
              <w:jc w:val="center"/>
              <w:rPr>
                <w:rFonts w:ascii="Times New Roman" w:eastAsia="Times New Roman" w:hAnsi="Times New Roman" w:cs="Times New Roman"/>
              </w:rPr>
            </w:pPr>
            <w:proofErr w:type="gramStart"/>
            <w:r w:rsidRPr="007B3C15">
              <w:rPr>
                <w:rFonts w:ascii="Times New Roman" w:hAnsi="Times New Roman" w:cs="Times New Roman"/>
                <w:bCs/>
              </w:rPr>
              <w:t>инфра-</w:t>
            </w:r>
            <w:r w:rsidR="00B44790" w:rsidRPr="007B3C15">
              <w:rPr>
                <w:rFonts w:ascii="Times New Roman" w:hAnsi="Times New Roman" w:cs="Times New Roman"/>
                <w:bCs/>
              </w:rPr>
              <w:t>структуры</w:t>
            </w:r>
            <w:proofErr w:type="gramEnd"/>
            <w:r w:rsidR="00B44790" w:rsidRPr="007B3C15">
              <w:rPr>
                <w:rFonts w:ascii="Times New Roman" w:hAnsi="Times New Roman" w:cs="Times New Roman"/>
                <w:bCs/>
              </w:rPr>
              <w:t xml:space="preserve"> для </w:t>
            </w:r>
            <w:r w:rsidR="00B44790" w:rsidRPr="007B3C15">
              <w:rPr>
                <w:rFonts w:ascii="Times New Roman" w:hAnsi="Times New Roman" w:cs="Times New Roman"/>
                <w:bCs/>
              </w:rPr>
              <w:lastRenderedPageBreak/>
              <w:t xml:space="preserve">инвалидов и </w:t>
            </w:r>
            <w:proofErr w:type="spellStart"/>
            <w:r w:rsidR="00B44790" w:rsidRPr="007B3C15">
              <w:rPr>
                <w:rFonts w:ascii="Times New Roman" w:hAnsi="Times New Roman" w:cs="Times New Roman"/>
                <w:bCs/>
              </w:rPr>
              <w:t>маломоби</w:t>
            </w:r>
            <w:r w:rsidRPr="007B3C15">
              <w:rPr>
                <w:rFonts w:ascii="Times New Roman" w:hAnsi="Times New Roman" w:cs="Times New Roman"/>
                <w:bCs/>
              </w:rPr>
              <w:t>-</w:t>
            </w:r>
            <w:r w:rsidR="00B44790" w:rsidRPr="007B3C15">
              <w:rPr>
                <w:rFonts w:ascii="Times New Roman" w:hAnsi="Times New Roman" w:cs="Times New Roman"/>
                <w:bCs/>
              </w:rPr>
              <w:t>льных</w:t>
            </w:r>
            <w:proofErr w:type="spellEnd"/>
            <w:r w:rsidR="00B44790" w:rsidRPr="007B3C15">
              <w:rPr>
                <w:rFonts w:ascii="Times New Roman" w:hAnsi="Times New Roman" w:cs="Times New Roman"/>
                <w:bCs/>
              </w:rPr>
              <w:t xml:space="preserve"> групп населения</w:t>
            </w:r>
          </w:p>
        </w:tc>
        <w:tc>
          <w:tcPr>
            <w:tcW w:w="1678" w:type="dxa"/>
            <w:gridSpan w:val="2"/>
            <w:shd w:val="clear" w:color="auto" w:fill="auto"/>
          </w:tcPr>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1865" w:type="dxa"/>
            <w:shd w:val="clear" w:color="auto" w:fill="auto"/>
          </w:tcPr>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B44790" w:rsidRPr="007B3C15" w:rsidRDefault="00B44790" w:rsidP="00557842">
            <w:pPr>
              <w:autoSpaceDE w:val="0"/>
              <w:autoSpaceDN w:val="0"/>
              <w:adjustRightInd w:val="0"/>
              <w:spacing w:after="0" w:line="264" w:lineRule="auto"/>
              <w:ind w:left="-108" w:right="-130"/>
              <w:rPr>
                <w:rFonts w:ascii="Times New Roman" w:eastAsia="TimesNewRomanPSMT" w:hAnsi="Times New Roman" w:cs="Times New Roman"/>
              </w:rPr>
            </w:pPr>
            <w:r w:rsidRPr="007B3C15">
              <w:rPr>
                <w:rFonts w:ascii="Times New Roman" w:eastAsia="TimesNewRomanPSMT" w:hAnsi="Times New Roman" w:cs="Times New Roman"/>
              </w:rPr>
              <w:t>специализированные жилые дома или группы</w:t>
            </w:r>
          </w:p>
          <w:p w:rsidR="00B44790" w:rsidRPr="007B3C15"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r w:rsidRPr="007B3C15">
              <w:rPr>
                <w:rFonts w:ascii="Times New Roman" w:eastAsia="TimesNewRomanPSMT" w:hAnsi="Times New Roman" w:cs="Times New Roman"/>
              </w:rPr>
              <w:t>квартир для инвалидов колясочников, чел/</w:t>
            </w:r>
            <w:proofErr w:type="spellStart"/>
            <w:r w:rsidRPr="007B3C15">
              <w:rPr>
                <w:rFonts w:ascii="Times New Roman" w:eastAsia="TimesNewRomanPSMT" w:hAnsi="Times New Roman" w:cs="Times New Roman"/>
              </w:rPr>
              <w:t>тыс</w:t>
            </w:r>
            <w:proofErr w:type="gramStart"/>
            <w:r w:rsidRPr="007B3C15">
              <w:rPr>
                <w:rFonts w:ascii="Times New Roman" w:eastAsia="TimesNewRomanPSMT" w:hAnsi="Times New Roman" w:cs="Times New Roman"/>
              </w:rPr>
              <w:t>.ч</w:t>
            </w:r>
            <w:proofErr w:type="gramEnd"/>
            <w:r w:rsidRPr="007B3C15">
              <w:rPr>
                <w:rFonts w:ascii="Times New Roman" w:eastAsia="TimesNewRomanPSMT" w:hAnsi="Times New Roman" w:cs="Times New Roman"/>
              </w:rPr>
              <w:t>ел</w:t>
            </w:r>
            <w:proofErr w:type="spellEnd"/>
          </w:p>
          <w:p w:rsidR="00B44790" w:rsidRPr="007B3C15"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p>
          <w:p w:rsidR="00B44790" w:rsidRPr="007B3C15" w:rsidRDefault="00B44790" w:rsidP="00557842">
            <w:pPr>
              <w:autoSpaceDE w:val="0"/>
              <w:autoSpaceDN w:val="0"/>
              <w:adjustRightInd w:val="0"/>
              <w:spacing w:after="0" w:line="264" w:lineRule="auto"/>
              <w:ind w:left="-108" w:right="-130"/>
              <w:rPr>
                <w:rFonts w:ascii="Times New Roman" w:eastAsia="TimesNewRomanPSMT" w:hAnsi="Times New Roman" w:cs="Times New Roman"/>
              </w:rPr>
            </w:pPr>
            <w:r w:rsidRPr="007B3C15">
              <w:rPr>
                <w:rFonts w:ascii="Times New Roman" w:eastAsia="TimesNewRomanPSMT" w:hAnsi="Times New Roman" w:cs="Times New Roman"/>
              </w:rPr>
              <w:t xml:space="preserve">Перечень объектов, </w:t>
            </w:r>
            <w:r w:rsidRPr="007B3C15">
              <w:rPr>
                <w:rFonts w:ascii="Times New Roman" w:eastAsia="TimesNewRomanPSMT" w:hAnsi="Times New Roman" w:cs="Times New Roman"/>
              </w:rPr>
              <w:lastRenderedPageBreak/>
              <w:t>доступных для инвалидов и других</w:t>
            </w:r>
          </w:p>
          <w:p w:rsidR="00B44790" w:rsidRPr="007B3C15"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r w:rsidRPr="007B3C15">
              <w:rPr>
                <w:rFonts w:ascii="Times New Roman" w:eastAsia="TimesNewRomanPSMT" w:hAnsi="Times New Roman" w:cs="Times New Roman"/>
              </w:rPr>
              <w:t>маломобильных групп населения</w:t>
            </w:r>
          </w:p>
        </w:tc>
        <w:tc>
          <w:tcPr>
            <w:tcW w:w="2790" w:type="dxa"/>
            <w:gridSpan w:val="2"/>
            <w:shd w:val="clear" w:color="auto" w:fill="auto"/>
          </w:tcPr>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lastRenderedPageBreak/>
              <w:t>0,5</w:t>
            </w: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7B3C15" w:rsidRDefault="00B44790" w:rsidP="00CB4B1E">
            <w:pPr>
              <w:autoSpaceDE w:val="0"/>
              <w:autoSpaceDN w:val="0"/>
              <w:adjustRightInd w:val="0"/>
              <w:spacing w:after="0"/>
              <w:rPr>
                <w:rFonts w:ascii="Times New Roman" w:eastAsia="TimesNewRomanPSMT" w:hAnsi="Times New Roman" w:cs="Times New Roman"/>
                <w:sz w:val="24"/>
                <w:szCs w:val="24"/>
              </w:rPr>
            </w:pPr>
            <w:r w:rsidRPr="007B3C15">
              <w:rPr>
                <w:rFonts w:ascii="Times New Roman" w:eastAsia="TimesNewRomanPSMT" w:hAnsi="Times New Roman" w:cs="Times New Roman"/>
                <w:sz w:val="24"/>
                <w:szCs w:val="24"/>
              </w:rPr>
              <w:lastRenderedPageBreak/>
              <w:t xml:space="preserve">     </w:t>
            </w:r>
          </w:p>
          <w:p w:rsidR="00B44790" w:rsidRPr="007B3C15" w:rsidRDefault="00B44790" w:rsidP="00CB4B1E">
            <w:pPr>
              <w:autoSpaceDE w:val="0"/>
              <w:autoSpaceDN w:val="0"/>
              <w:adjustRightInd w:val="0"/>
              <w:spacing w:after="0"/>
              <w:rPr>
                <w:rFonts w:ascii="Times New Roman" w:eastAsia="TimesNewRomanPSMT" w:hAnsi="Times New Roman" w:cs="Times New Roman"/>
                <w:sz w:val="24"/>
                <w:szCs w:val="24"/>
              </w:rPr>
            </w:pPr>
          </w:p>
          <w:p w:rsidR="00B44790" w:rsidRPr="007B3C15" w:rsidRDefault="00B44790" w:rsidP="00CB4B1E">
            <w:pPr>
              <w:autoSpaceDE w:val="0"/>
              <w:autoSpaceDN w:val="0"/>
              <w:adjustRightInd w:val="0"/>
              <w:spacing w:after="0"/>
              <w:rPr>
                <w:rFonts w:ascii="Times New Roman" w:eastAsia="TimesNewRomanPSMT" w:hAnsi="Times New Roman" w:cs="Times New Roman"/>
                <w:sz w:val="24"/>
                <w:szCs w:val="24"/>
              </w:rPr>
            </w:pPr>
          </w:p>
          <w:p w:rsidR="00B44790" w:rsidRPr="007B3C15" w:rsidRDefault="00B44790" w:rsidP="00CB4B1E">
            <w:pPr>
              <w:autoSpaceDE w:val="0"/>
              <w:autoSpaceDN w:val="0"/>
              <w:adjustRightInd w:val="0"/>
              <w:spacing w:after="0"/>
              <w:rPr>
                <w:rFonts w:ascii="Times New Roman" w:eastAsia="TimesNewRomanPSMT" w:hAnsi="Times New Roman" w:cs="Times New Roman"/>
                <w:sz w:val="24"/>
                <w:szCs w:val="24"/>
              </w:rPr>
            </w:pPr>
          </w:p>
          <w:p w:rsidR="00CB4B1E" w:rsidRPr="007B3C15" w:rsidRDefault="00CB4B1E" w:rsidP="00CB4B1E">
            <w:pPr>
              <w:autoSpaceDE w:val="0"/>
              <w:autoSpaceDN w:val="0"/>
              <w:adjustRightInd w:val="0"/>
              <w:spacing w:after="0"/>
              <w:rPr>
                <w:rFonts w:ascii="Times New Roman" w:eastAsia="TimesNewRomanPSMT" w:hAnsi="Times New Roman" w:cs="Times New Roman"/>
                <w:sz w:val="24"/>
                <w:szCs w:val="24"/>
              </w:rPr>
            </w:pPr>
          </w:p>
          <w:p w:rsidR="00CB4B1E" w:rsidRPr="007B3C15" w:rsidRDefault="00CB4B1E" w:rsidP="00CB4B1E">
            <w:pPr>
              <w:autoSpaceDE w:val="0"/>
              <w:autoSpaceDN w:val="0"/>
              <w:adjustRightInd w:val="0"/>
              <w:spacing w:after="0"/>
              <w:rPr>
                <w:rFonts w:ascii="Times New Roman" w:eastAsia="TimesNewRomanPSMT" w:hAnsi="Times New Roman" w:cs="Times New Roman"/>
                <w:sz w:val="24"/>
                <w:szCs w:val="24"/>
              </w:rPr>
            </w:pPr>
          </w:p>
          <w:p w:rsidR="00B44790" w:rsidRPr="007B3C15" w:rsidRDefault="00B44790" w:rsidP="00CB4B1E">
            <w:pPr>
              <w:autoSpaceDE w:val="0"/>
              <w:autoSpaceDN w:val="0"/>
              <w:adjustRightInd w:val="0"/>
              <w:spacing w:after="0"/>
              <w:rPr>
                <w:rFonts w:ascii="Times New Roman" w:eastAsia="TimesNewRomanPSMT" w:hAnsi="Times New Roman" w:cs="Times New Roman"/>
              </w:rPr>
            </w:pPr>
            <w:proofErr w:type="gramStart"/>
            <w:r w:rsidRPr="007B3C15">
              <w:rPr>
                <w:rFonts w:ascii="Times New Roman" w:eastAsia="TimesNewRomanPSMT"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44790" w:rsidRPr="007B3C15" w:rsidRDefault="00B44790" w:rsidP="00CB4B1E">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здания и сооружения; объекты культуры и культурно-зрелищные сооружения</w:t>
            </w:r>
          </w:p>
          <w:p w:rsidR="00B44790" w:rsidRPr="007B3C15" w:rsidRDefault="00B44790" w:rsidP="00CB4B1E">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(театры, библиотеки, музеи, места отправления религиозных обрядов и т. д.);</w:t>
            </w:r>
          </w:p>
          <w:p w:rsidR="00B44790" w:rsidRPr="007B3C15" w:rsidRDefault="00B44790" w:rsidP="00CB4B1E">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44790" w:rsidRPr="007B3C15" w:rsidRDefault="00B44790" w:rsidP="00CB4B1E">
            <w:pPr>
              <w:autoSpaceDE w:val="0"/>
              <w:autoSpaceDN w:val="0"/>
              <w:adjustRightInd w:val="0"/>
              <w:spacing w:after="0"/>
              <w:rPr>
                <w:rFonts w:ascii="Times New Roman" w:eastAsia="TimesNewRomanPSMT" w:hAnsi="Times New Roman" w:cs="Times New Roman"/>
              </w:rPr>
            </w:pPr>
            <w:r w:rsidRPr="007B3C15">
              <w:rPr>
                <w:rFonts w:ascii="Times New Roman" w:eastAsia="TimesNewRomanPSMT" w:hAnsi="Times New Roman" w:cs="Times New Roman"/>
              </w:rPr>
              <w:t>иные места временного проживания; физкультурно-оздоровительные, спортивные</w:t>
            </w:r>
          </w:p>
          <w:p w:rsidR="00B44790" w:rsidRPr="007B3C15" w:rsidRDefault="00B44790" w:rsidP="00CB4B1E">
            <w:pPr>
              <w:autoSpaceDE w:val="0"/>
              <w:autoSpaceDN w:val="0"/>
              <w:adjustRightInd w:val="0"/>
              <w:spacing w:after="0"/>
              <w:rPr>
                <w:rFonts w:ascii="Times New Roman" w:eastAsia="Times New Roman" w:hAnsi="Times New Roman" w:cs="Times New Roman"/>
              </w:rPr>
            </w:pPr>
            <w:proofErr w:type="gramStart"/>
            <w:r w:rsidRPr="007B3C15">
              <w:rPr>
                <w:rFonts w:ascii="Times New Roman" w:eastAsia="TimesNewRomanPSMT"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sidRPr="007B3C15">
              <w:rPr>
                <w:rFonts w:ascii="Times New Roman" w:eastAsia="TimesNewRomanPSMT" w:hAnsi="Times New Roman" w:cs="Times New Roman"/>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7B3C15">
              <w:rPr>
                <w:rFonts w:ascii="Times New Roman" w:eastAsia="TimesNewRomanPSMT" w:hAnsi="Times New Roman" w:cs="Times New Roman"/>
              </w:rPr>
              <w:t xml:space="preserve"> почтов</w:t>
            </w:r>
            <w:proofErr w:type="gramStart"/>
            <w:r w:rsidRPr="007B3C15">
              <w:rPr>
                <w:rFonts w:ascii="Times New Roman" w:eastAsia="TimesNewRomanPSMT" w:hAnsi="Times New Roman" w:cs="Times New Roman"/>
              </w:rPr>
              <w:t>о-</w:t>
            </w:r>
            <w:proofErr w:type="gramEnd"/>
            <w:r w:rsidRPr="007B3C15">
              <w:rPr>
                <w:rFonts w:ascii="Times New Roman" w:eastAsia="TimesNewRomanPSMT" w:hAnsi="Times New Roman" w:cs="Times New Roman"/>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02D81" w:rsidRPr="007B3C15" w:rsidTr="00F5108E">
        <w:trPr>
          <w:trHeight w:val="1344"/>
          <w:jc w:val="center"/>
        </w:trPr>
        <w:tc>
          <w:tcPr>
            <w:tcW w:w="785" w:type="dxa"/>
            <w:vMerge/>
          </w:tcPr>
          <w:p w:rsidR="00B44790" w:rsidRPr="007B3C15" w:rsidRDefault="00B44790" w:rsidP="00CB4B1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B44790" w:rsidRPr="007B3C15" w:rsidRDefault="00B44790" w:rsidP="00535FB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B44790" w:rsidRPr="007B3C15" w:rsidRDefault="00B44790" w:rsidP="00535FB7">
            <w:pPr>
              <w:widowControl w:val="0"/>
              <w:autoSpaceDE w:val="0"/>
              <w:autoSpaceDN w:val="0"/>
              <w:adjustRightInd w:val="0"/>
              <w:spacing w:after="0"/>
              <w:rPr>
                <w:rFonts w:ascii="Times New Roman" w:eastAsia="Times New Roman" w:hAnsi="Times New Roman" w:cs="Times New Roman"/>
              </w:rPr>
            </w:pPr>
            <w:r w:rsidRPr="007B3C15">
              <w:rPr>
                <w:rFonts w:ascii="Times New Roman" w:eastAsia="Times New Roman" w:hAnsi="Times New Roman" w:cs="Times New Roman"/>
              </w:rPr>
              <w:t>зависит от вида и назначения объекта</w:t>
            </w:r>
          </w:p>
        </w:tc>
      </w:tr>
      <w:tr w:rsidR="00402D81" w:rsidRPr="007B3C15" w:rsidTr="000C3F9F">
        <w:trPr>
          <w:trHeight w:val="757"/>
          <w:jc w:val="center"/>
        </w:trPr>
        <w:tc>
          <w:tcPr>
            <w:tcW w:w="10072" w:type="dxa"/>
            <w:gridSpan w:val="8"/>
          </w:tcPr>
          <w:p w:rsidR="00B44790" w:rsidRPr="007B3C15" w:rsidRDefault="00B44790" w:rsidP="00535FB7">
            <w:pPr>
              <w:autoSpaceDE w:val="0"/>
              <w:autoSpaceDN w:val="0"/>
              <w:adjustRightInd w:val="0"/>
              <w:spacing w:before="240" w:after="0"/>
              <w:jc w:val="both"/>
              <w:rPr>
                <w:rFonts w:ascii="Times New Roman" w:eastAsia="TimesNewRomanPSMT" w:hAnsi="Times New Roman" w:cs="Times New Roman"/>
              </w:rPr>
            </w:pPr>
            <w:r w:rsidRPr="007B3C15">
              <w:rPr>
                <w:rFonts w:ascii="Times New Roman" w:eastAsia="TimesNewRomanPSMT" w:hAnsi="Times New Roman" w:cs="Times New Roman"/>
              </w:rPr>
              <w:t>При проектировании и реконструкции жилых, общественных и</w:t>
            </w:r>
            <w:r w:rsidR="0055784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промышленных зданий следует предусматривать для инвалидов и граждан других</w:t>
            </w:r>
            <w:r w:rsidR="0055784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маломобильных групп населения условия жизнедеятельности, равные с</w:t>
            </w:r>
            <w:r w:rsidR="0055784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остальными категориями населения, в соответствии с требованиями СНиП 35-01-2001, СП 35-101-2001, СП 35-102-2001, СП 31-102-99,</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СП 35-103-2001, ВСН 62-91*, </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РДС 35-201-99.</w:t>
            </w:r>
          </w:p>
          <w:p w:rsidR="00535FB7" w:rsidRPr="007B3C15" w:rsidRDefault="00535FB7" w:rsidP="00535FB7">
            <w:pPr>
              <w:autoSpaceDE w:val="0"/>
              <w:autoSpaceDN w:val="0"/>
              <w:adjustRightInd w:val="0"/>
              <w:spacing w:after="0"/>
              <w:jc w:val="both"/>
              <w:rPr>
                <w:rFonts w:ascii="Times New Roman" w:eastAsia="TimesNewRomanPSMT" w:hAnsi="Times New Roman" w:cs="Times New Roman"/>
              </w:rPr>
            </w:pPr>
          </w:p>
          <w:p w:rsidR="00B44790" w:rsidRPr="007B3C15" w:rsidRDefault="00B44790" w:rsidP="00535FB7">
            <w:pPr>
              <w:autoSpaceDE w:val="0"/>
              <w:autoSpaceDN w:val="0"/>
              <w:adjustRightInd w:val="0"/>
              <w:spacing w:after="0"/>
              <w:jc w:val="both"/>
              <w:rPr>
                <w:rFonts w:ascii="Times New Roman" w:eastAsia="TimesNewRomanPSMT" w:hAnsi="Times New Roman" w:cs="Times New Roman"/>
              </w:rPr>
            </w:pPr>
            <w:r w:rsidRPr="007B3C15">
              <w:rPr>
                <w:rFonts w:ascii="Times New Roman" w:eastAsia="TimesNewRomanPSMT" w:hAnsi="Times New Roman" w:cs="Times New Roman"/>
              </w:rPr>
              <w:t>Проектные решения объектов, доступных для маломобильных групп</w:t>
            </w:r>
            <w:r w:rsidR="0055784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населения, должны обеспечивать:</w:t>
            </w:r>
          </w:p>
          <w:p w:rsidR="00B44790" w:rsidRPr="007B3C15" w:rsidRDefault="00B44790" w:rsidP="00535FB7">
            <w:pPr>
              <w:autoSpaceDE w:val="0"/>
              <w:autoSpaceDN w:val="0"/>
              <w:adjustRightInd w:val="0"/>
              <w:spacing w:after="0"/>
              <w:jc w:val="both"/>
              <w:rPr>
                <w:rFonts w:ascii="Times New Roman" w:eastAsia="TimesNewRomanPSMT" w:hAnsi="Times New Roman" w:cs="Times New Roman"/>
              </w:rPr>
            </w:pPr>
            <w:r w:rsidRPr="007B3C15">
              <w:rPr>
                <w:rFonts w:ascii="Times New Roman" w:eastAsia="TimesNewRomanPSMT" w:hAnsi="Times New Roman" w:cs="Times New Roman"/>
              </w:rPr>
              <w:t>1) досягаемость мест целевого посещения и беспрепятственность</w:t>
            </w:r>
            <w:r w:rsidR="00C3073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перемещения внутри зданий и сооружений;</w:t>
            </w:r>
          </w:p>
          <w:p w:rsidR="00B44790" w:rsidRPr="007B3C15" w:rsidRDefault="00B44790" w:rsidP="00535FB7">
            <w:pPr>
              <w:autoSpaceDE w:val="0"/>
              <w:autoSpaceDN w:val="0"/>
              <w:adjustRightInd w:val="0"/>
              <w:spacing w:after="0"/>
              <w:jc w:val="both"/>
              <w:rPr>
                <w:rFonts w:ascii="Times New Roman" w:eastAsia="TimesNewRomanPSMT" w:hAnsi="Times New Roman" w:cs="Times New Roman"/>
              </w:rPr>
            </w:pPr>
            <w:r w:rsidRPr="007B3C15">
              <w:rPr>
                <w:rFonts w:ascii="Times New Roman" w:eastAsia="TimesNewRomanPSMT" w:hAnsi="Times New Roman" w:cs="Times New Roman"/>
              </w:rPr>
              <w:t>2) безопасность путей движения (в том числе эвакуационных), а также</w:t>
            </w:r>
            <w:r w:rsidR="00C3073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мест проживания, обслуживания и приложения труда;</w:t>
            </w:r>
          </w:p>
          <w:p w:rsidR="00B44790" w:rsidRPr="007B3C15" w:rsidRDefault="00B44790" w:rsidP="00535FB7">
            <w:pPr>
              <w:autoSpaceDE w:val="0"/>
              <w:autoSpaceDN w:val="0"/>
              <w:adjustRightInd w:val="0"/>
              <w:spacing w:after="0"/>
              <w:jc w:val="both"/>
              <w:rPr>
                <w:rFonts w:ascii="Times New Roman" w:eastAsia="TimesNewRomanPSMT" w:hAnsi="Times New Roman" w:cs="Times New Roman"/>
              </w:rPr>
            </w:pPr>
            <w:r w:rsidRPr="007B3C15">
              <w:rPr>
                <w:rFonts w:ascii="Times New Roman" w:eastAsia="TimesNewRomanPSMT" w:hAnsi="Times New Roman" w:cs="Times New Roman"/>
              </w:rPr>
              <w:t>3) своевременное получение полноценной и качественной информации,</w:t>
            </w:r>
            <w:r w:rsidR="00C3073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позволяющей ориентироваться в пространстве, использовать оборудование (в том</w:t>
            </w:r>
            <w:r w:rsidR="00C3073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числе для самообслуживания), получать услуги, участвовать в трудовом и</w:t>
            </w:r>
            <w:r w:rsidR="00C3073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учебном процессе и т. д.;</w:t>
            </w:r>
          </w:p>
          <w:p w:rsidR="00B44790" w:rsidRPr="007B3C15" w:rsidRDefault="00B44790" w:rsidP="00535FB7">
            <w:pPr>
              <w:autoSpaceDE w:val="0"/>
              <w:autoSpaceDN w:val="0"/>
              <w:adjustRightInd w:val="0"/>
              <w:spacing w:after="0"/>
              <w:jc w:val="both"/>
              <w:rPr>
                <w:rFonts w:ascii="Times New Roman" w:eastAsia="TimesNewRomanPSMT" w:hAnsi="Times New Roman" w:cs="Times New Roman"/>
              </w:rPr>
            </w:pPr>
            <w:r w:rsidRPr="007B3C15">
              <w:rPr>
                <w:rFonts w:ascii="Times New Roman" w:eastAsia="TimesNewRomanPSMT" w:hAnsi="Times New Roman" w:cs="Times New Roman"/>
              </w:rPr>
              <w:t>4) удобство и комфорт среды жизнедеятельности.</w:t>
            </w:r>
          </w:p>
          <w:p w:rsidR="00F5108E" w:rsidRPr="007B3C15" w:rsidRDefault="00F5108E" w:rsidP="00535FB7">
            <w:pPr>
              <w:autoSpaceDE w:val="0"/>
              <w:autoSpaceDN w:val="0"/>
              <w:adjustRightInd w:val="0"/>
              <w:spacing w:after="0"/>
              <w:jc w:val="both"/>
              <w:rPr>
                <w:rFonts w:ascii="Times New Roman" w:eastAsia="TimesNewRomanPSMT" w:hAnsi="Times New Roman" w:cs="Times New Roman"/>
              </w:rPr>
            </w:pPr>
          </w:p>
          <w:p w:rsidR="00F5108E" w:rsidRPr="007B3C15" w:rsidRDefault="00F5108E" w:rsidP="00535FB7">
            <w:pPr>
              <w:autoSpaceDE w:val="0"/>
              <w:autoSpaceDN w:val="0"/>
              <w:adjustRightInd w:val="0"/>
              <w:spacing w:after="0"/>
              <w:jc w:val="both"/>
              <w:rPr>
                <w:rFonts w:ascii="Times New Roman" w:eastAsia="TimesNewRomanPSMT" w:hAnsi="Times New Roman" w:cs="Times New Roman"/>
              </w:rPr>
            </w:pPr>
          </w:p>
          <w:p w:rsidR="000D2396" w:rsidRPr="007B3C15" w:rsidRDefault="000D2396" w:rsidP="00535FB7">
            <w:pPr>
              <w:autoSpaceDE w:val="0"/>
              <w:autoSpaceDN w:val="0"/>
              <w:adjustRightInd w:val="0"/>
              <w:spacing w:after="0"/>
              <w:jc w:val="both"/>
              <w:rPr>
                <w:rFonts w:ascii="Times New Roman" w:eastAsia="TimesNewRomanPSMT" w:hAnsi="Times New Roman" w:cs="Times New Roman"/>
              </w:rPr>
            </w:pP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lastRenderedPageBreak/>
              <w:t>В проектах должны быть предусмотрены условия беспрепятственного и</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удобного передвижения маломобильных групп населения по участку к зданию</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или по территории предприятия, комплекса сооружений с учетом требований</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настоящих нормативов. Система средств информационной поддержки должна</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быть обеспечена на всех путях движения, доступных для маломобильных групп</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населения на все время эксплуатации.</w:t>
            </w:r>
          </w:p>
          <w:p w:rsidR="0092266E" w:rsidRPr="007B3C15"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Жилые районы города и их улично-дорожная сеть должны</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проектироваться с учетом прокладки пешеходных маршрутов для инвалидов и</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маломобильных групп населения с устройством доступных им подходов к</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площадкам и местам посадки в общественный транспорт.</w:t>
            </w:r>
          </w:p>
          <w:p w:rsidR="0092266E" w:rsidRPr="007B3C15"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proofErr w:type="gramStart"/>
            <w:r w:rsidRPr="007B3C15">
              <w:rPr>
                <w:rFonts w:ascii="Times New Roman" w:eastAsia="TimesNewRomanPSMT" w:hAnsi="Times New Roman" w:cs="Times New Roman"/>
              </w:rPr>
              <w:t>Уклоны пешеходных дорожек и тротуаров, которые предназначаются</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для пользования инвалидами на креслах-колясках и престарелых, не должны</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превышать: продольный – 5 % , поперечный – 1 %. В случаях, когда по условиям</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рельефа невозможно обеспечить указанные пределы, допускается увеличивать</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продольный уклон до 10 % на протяжении не более 12 м пути с устройством</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горизонтальных промежуточных площадок вдоль спуска.</w:t>
            </w:r>
            <w:proofErr w:type="gramEnd"/>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Ширина пешеходного пути через островок безопасности в местах</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перехода через проезжую часть улиц должна быть не менее 3 м, длина – не менее</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2 м.</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Опасные для инвалидов участки и пространства следует огораживать</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бортовым камнем высотой не менее 0,1 м.</w:t>
            </w:r>
          </w:p>
          <w:p w:rsidR="0092266E" w:rsidRPr="007B3C15"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Объекты социальной инфраструктуры должны оснащаться</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следующими специальными приспособлениями и оборудованием:</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визуальной и звуковой информацией, включая специальные знаки у</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строящихся, ремонтируемых объектов и звуковую сигнализацию у светофоров;</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телефонами-автоматами или иными средствами связи, доступными для</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инвалидов;</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3) санитарно-гигиеническими помещениями;</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пандусами и поручнями у лестниц при входах в здания;</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5) пологими спусками у тротуаров в местах наземных переходов улиц,</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дорог, магистралей и остановок городского транспорта общего пользования;</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6) специальными указателями маршрутов движения инвалидов по</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территории вокзалов,</w:t>
            </w:r>
            <w:r w:rsidRPr="007B3C15">
              <w:rPr>
                <w:rFonts w:ascii="Times New Roman" w:eastAsia="TimesNewRomanPSMT" w:hAnsi="Times New Roman" w:cs="Times New Roman"/>
                <w:sz w:val="24"/>
                <w:szCs w:val="24"/>
              </w:rPr>
              <w:t xml:space="preserve"> </w:t>
            </w:r>
            <w:r w:rsidRPr="007B3C15">
              <w:rPr>
                <w:rFonts w:ascii="Times New Roman" w:eastAsia="TimesNewRomanPSMT" w:hAnsi="Times New Roman" w:cs="Times New Roman"/>
              </w:rPr>
              <w:t>парков и других рекреационных зон;</w:t>
            </w:r>
          </w:p>
          <w:p w:rsidR="00B44790" w:rsidRPr="007B3C15" w:rsidRDefault="00B44790" w:rsidP="000D2396">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7) пандусами и поручнями у лестниц привокзальных площадей, платформ,</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остановок маршрутных транспортных средств и мест посадки и высадки</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пассажиров;</w:t>
            </w:r>
          </w:p>
          <w:p w:rsidR="00B44790" w:rsidRPr="007B3C15" w:rsidRDefault="00B44790" w:rsidP="000D2396">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8) пандусами при входах в здания, пандусами или подъемными</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устройствами у лестниц на лифтовых площадках, а также при входах в надземные</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 подземные переходы улиц, дорог и магистралей.</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Размещение специализированных учреждений, предназначенных для</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медицинского обслуживания и реабилитации инвалидов, и вместимость этих</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учреждений следует определять по реальной и прогнозируемой потребности в</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городском округе, микрорайонах.</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Центры социального обслуживания следует проектировать двух</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основных типов: надомного обслуживания и дневного пребывания, которые</w:t>
            </w:r>
            <w:r w:rsidR="000D239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допускается объединять в одном здании в качестве отделений единого центра, 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также включать в состав домов-интернатов для инвалидов и престарелых.</w:t>
            </w:r>
          </w:p>
          <w:p w:rsidR="00B44790" w:rsidRPr="007B3C15" w:rsidRDefault="00B44790" w:rsidP="0092266E">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включении центра социального обслуживания или его отделений в</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состав жилого здания, рассчитанного на проживание инвалидов и престарелых,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помещения территориального центра должны проектироваться с учетом</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обслуживания</w:t>
            </w:r>
            <w:r w:rsidRPr="007B3C15">
              <w:rPr>
                <w:rFonts w:ascii="Times New Roman" w:eastAsia="TimesNewRomanPSMT" w:hAnsi="Times New Roman" w:cs="Times New Roman"/>
                <w:sz w:val="24"/>
                <w:szCs w:val="24"/>
              </w:rPr>
              <w:t xml:space="preserve"> </w:t>
            </w:r>
            <w:r w:rsidRPr="007B3C15">
              <w:rPr>
                <w:rFonts w:ascii="Times New Roman" w:eastAsia="TimesNewRomanPSMT" w:hAnsi="Times New Roman" w:cs="Times New Roman"/>
              </w:rPr>
              <w:t>дополнительно не менее 30 % численности инвалидов 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престарелых, проживающих в здании.</w:t>
            </w:r>
          </w:p>
          <w:p w:rsidR="0092266E" w:rsidRPr="007B3C15" w:rsidRDefault="0092266E" w:rsidP="0092266E">
            <w:pPr>
              <w:autoSpaceDE w:val="0"/>
              <w:autoSpaceDN w:val="0"/>
              <w:adjustRightInd w:val="0"/>
              <w:spacing w:after="0"/>
              <w:ind w:firstLine="535"/>
              <w:jc w:val="both"/>
              <w:rPr>
                <w:rFonts w:ascii="Times New Roman" w:eastAsia="TimesNewRomanPSMT" w:hAnsi="Times New Roman" w:cs="Times New Roman"/>
              </w:rPr>
            </w:pP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lastRenderedPageBreak/>
              <w:t>Здания должны иметь как минимум один вход, приспособленный для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маломобильных групп населения, с поверхности земли и из каждого доступного</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для маломобильных групп населения подземного или надземного перехода,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соединенного с этим зданием.</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Места обслуживания и постоянного нахождения граждан маломобильных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групп населения должны располагаться на минимально возможных расстояниях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 эвакуационных выходов из помещений, с этажей и из зданий наружу.</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Эвакуационные выходы и пути должны проектироваться из </w:t>
            </w:r>
            <w:proofErr w:type="spellStart"/>
            <w:r w:rsidRPr="007B3C15">
              <w:rPr>
                <w:rFonts w:ascii="Times New Roman" w:eastAsia="TimesNewRomanPSMT" w:hAnsi="Times New Roman" w:cs="Times New Roman"/>
              </w:rPr>
              <w:t>непожароопасных</w:t>
            </w:r>
            <w:proofErr w:type="spellEnd"/>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материалов и соответствовать требованиям СНиП 35-01-2001, СНиП 21-01-97*.</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проектировании участка здания или комплекса следует</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соблюдать непрерывность пешеходных и транспортных путей, обеспечивающих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доступ инвалидов и маломобильных лиц в здания. Эти пути должны стыковаться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 внешними по отношению к участку коммуникациями и остановками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общественного пассажирского транспорта.</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Ограждения участков должны обеспечивать возможность опорного</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движения маломобильных групп населения через проходы и вдоль них.</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Транспортные проезды и пешеходные дороги на пути к объектам,</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посещаемым инвалидами и гражданами других маломобильных групп населения,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допускается совмещать при соблюдении требований к параметрам путей</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движения.</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Ширина пути движения на участке при встречном движении инвалидов на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креслах-колясках должна быть не менее 1,8 м с учетом габаритных размеров</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кресел-колясок.</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В условиях сложившейся застройки при невозможности </w:t>
            </w:r>
            <w:proofErr w:type="gramStart"/>
            <w:r w:rsidRPr="007B3C15">
              <w:rPr>
                <w:rFonts w:ascii="Times New Roman" w:eastAsia="TimesNewRomanPSMT" w:hAnsi="Times New Roman" w:cs="Times New Roman"/>
              </w:rPr>
              <w:t>достижения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нормативных параметров ширины пути движения</w:t>
            </w:r>
            <w:proofErr w:type="gramEnd"/>
            <w:r w:rsidRPr="007B3C15">
              <w:rPr>
                <w:rFonts w:ascii="Times New Roman" w:eastAsia="TimesNewRomanPSMT" w:hAnsi="Times New Roman" w:cs="Times New Roman"/>
              </w:rPr>
              <w:t xml:space="preserve"> следует предусматривать</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устройство горизонтальных площадок размером не менее 1,6×1,6 м через каждые</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60-100 м пути для обеспечения возможности разъезда инвалидов на креслах-колясках.</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совмещении на участке путей движения посетителей с проездами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для транспорта следует предусматривать ограничительную (латеральную)</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разметку пешеходных путей на дорогах в соответствии с требованиями Правил</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дорожного движения. Ширина полос движения должна обеспечивать безопасное</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расхождение людей, в том числе использующих технические средства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полосе пешеходного движения на участке, пешеходных дорогах, аллеях.</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невозможности организации отдельного наземного прохода для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инвалидов и маломобильных групп населения, подземные и надземные переходы</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следует оборудовать пандусами и подъемными устройствами.</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Тактильные средства, выполняющие предупредительную функцию на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покрытии пешеходных путей на участке, следует размещать не менее чем за 0,8 м</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 объекта информации, начала опасного участка, изменения направления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движения, входа и т. п.</w:t>
            </w:r>
          </w:p>
          <w:p w:rsidR="00B44790" w:rsidRPr="007B3C15" w:rsidRDefault="0092266E" w:rsidP="001040F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Примеч</w:t>
            </w:r>
            <w:r w:rsidR="00B44790" w:rsidRPr="007B3C15">
              <w:rPr>
                <w:rFonts w:ascii="Times New Roman" w:eastAsia="TimesNewRomanPSMT" w:hAnsi="Times New Roman" w:cs="Times New Roman"/>
              </w:rPr>
              <w:t>а</w:t>
            </w:r>
            <w:r w:rsidRPr="007B3C15">
              <w:rPr>
                <w:rFonts w:ascii="Times New Roman" w:eastAsia="TimesNewRomanPSMT" w:hAnsi="Times New Roman" w:cs="Times New Roman"/>
              </w:rPr>
              <w:t>ние</w:t>
            </w:r>
            <w:r w:rsidR="00B44790" w:rsidRPr="007B3C15">
              <w:rPr>
                <w:rFonts w:ascii="Times New Roman" w:eastAsia="TimesNewRomanPSMT" w:hAnsi="Times New Roman" w:cs="Times New Roman"/>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40FB" w:rsidRPr="007B3C15" w:rsidRDefault="001040FB" w:rsidP="001040FB">
            <w:pPr>
              <w:autoSpaceDE w:val="0"/>
              <w:autoSpaceDN w:val="0"/>
              <w:adjustRightInd w:val="0"/>
              <w:spacing w:after="0"/>
              <w:ind w:firstLine="535"/>
              <w:jc w:val="both"/>
              <w:rPr>
                <w:rFonts w:ascii="Times New Roman" w:eastAsia="TimesNewRomanPSMT" w:hAnsi="Times New Roman" w:cs="Times New Roman"/>
              </w:rPr>
            </w:pPr>
          </w:p>
          <w:p w:rsidR="001040FB" w:rsidRPr="007B3C15" w:rsidRDefault="001040FB" w:rsidP="001040FB">
            <w:pPr>
              <w:autoSpaceDE w:val="0"/>
              <w:autoSpaceDN w:val="0"/>
              <w:adjustRightInd w:val="0"/>
              <w:spacing w:after="0"/>
              <w:ind w:firstLine="535"/>
              <w:jc w:val="both"/>
              <w:rPr>
                <w:rFonts w:ascii="Times New Roman" w:eastAsia="TimesNewRomanPSMT" w:hAnsi="Times New Roman" w:cs="Times New Roman"/>
              </w:rPr>
            </w:pPr>
          </w:p>
          <w:p w:rsidR="001040FB" w:rsidRPr="007B3C15" w:rsidRDefault="001040FB" w:rsidP="001040FB">
            <w:pPr>
              <w:autoSpaceDE w:val="0"/>
              <w:autoSpaceDN w:val="0"/>
              <w:adjustRightInd w:val="0"/>
              <w:spacing w:after="0"/>
              <w:ind w:firstLine="535"/>
              <w:jc w:val="both"/>
              <w:rPr>
                <w:rFonts w:ascii="Times New Roman" w:eastAsia="TimesNewRomanPSMT" w:hAnsi="Times New Roman" w:cs="Times New Roman"/>
              </w:rPr>
            </w:pP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proofErr w:type="gramStart"/>
            <w:r w:rsidRPr="007B3C15">
              <w:rPr>
                <w:rFonts w:ascii="Times New Roman" w:eastAsia="TimesNewRomanPSMT" w:hAnsi="Times New Roman" w:cs="Times New Roman"/>
              </w:rPr>
              <w:lastRenderedPageBreak/>
              <w:t>Объекты, нижняя кромка которых расположена на высоте от 0,7 до</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2,1 м от уровня пешеходного пути, не должны выступать за плоскость</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вертикальной конструкции более чем на 0,1 м, а при их размещении на отдельно</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стоящей опоре – не более 0,3 м. При увеличении выступающих размеров пространство под этими объектами необходимо выделять бордюрным камнем,</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бортиком высотой не менее 0,05 м или ограждениями</w:t>
            </w:r>
            <w:proofErr w:type="gramEnd"/>
            <w:r w:rsidRPr="007B3C15">
              <w:rPr>
                <w:rFonts w:ascii="Times New Roman" w:eastAsia="TimesNewRomanPSMT" w:hAnsi="Times New Roman" w:cs="Times New Roman"/>
              </w:rPr>
              <w:t xml:space="preserve"> высотой не менее 0,7 м и т.п. </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Устройства и оборудование (почтовые ящики, укрытия таксофонов,</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информационные щиты и т.п.), размещаемые на стенах зданий, сооружений или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на отдельных конструкциях, а также выступающие элементы и части зданий 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сооружений не должны сокращать нормируемое пространство для прохода, 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также проезда и маневрирования кресла-коляски.</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На автомобильных стоянках при специализированных зданиях и</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сооружениях для инвалидов следует выделять для личных автомобилей</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инвалидов не менее 20 % мест, а около учреждений, специализирующихся на</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лечении спинальных больных и восстановлении опорно-двигательных функций, –</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не менее 30 % мест.</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наличии на стоянке мест для парковки автомашин, салоны которых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приспособлены для перевозки инвалидов на креслах-колясках, ширина боковых</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подходов к местам стоянки таких машин должна быть не менее 2,5 м.</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Места парковки оснащаются знаками, применяемыми в международной</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практике.</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Расстояние от остановок специализированных средств общественного</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транспорта, перевозящих только инвалидов, до входов в общественные здания не</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должно превышать 100 м.</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Площадки и места отдыха следует размещать смежно вне габаритов</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7B3C15">
              <w:rPr>
                <w:rFonts w:ascii="Times New Roman" w:eastAsia="TimesNewRomanPSMT" w:hAnsi="Times New Roman" w:cs="Times New Roman"/>
              </w:rPr>
              <w:t>нетравмирующие</w:t>
            </w:r>
            <w:proofErr w:type="spellEnd"/>
            <w:r w:rsidRPr="007B3C15">
              <w:rPr>
                <w:rFonts w:ascii="Times New Roman" w:eastAsia="TimesNewRomanPSMT" w:hAnsi="Times New Roman" w:cs="Times New Roman"/>
              </w:rPr>
              <w:t xml:space="preserve"> древесно-кустарниковые породы.</w:t>
            </w:r>
          </w:p>
          <w:p w:rsidR="00B44790" w:rsidRPr="007B3C15" w:rsidRDefault="00B44790" w:rsidP="0092266E">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Следует предусматривать линейную посадку деревьев и кустарников для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4790" w:rsidRPr="007B3C15" w:rsidRDefault="00B44790" w:rsidP="0092266E">
            <w:pPr>
              <w:autoSpaceDE w:val="0"/>
              <w:autoSpaceDN w:val="0"/>
              <w:adjustRightInd w:val="0"/>
              <w:ind w:firstLine="535"/>
              <w:jc w:val="both"/>
              <w:rPr>
                <w:rFonts w:ascii="Times New Roman" w:eastAsia="Times New Roman" w:hAnsi="Times New Roman" w:cs="Times New Roman"/>
              </w:rPr>
            </w:pPr>
            <w:r w:rsidRPr="007B3C15">
              <w:rPr>
                <w:rFonts w:ascii="Times New Roman" w:eastAsia="TimesNewRomanPSMT" w:hAnsi="Times New Roman" w:cs="Times New Roman"/>
              </w:rPr>
              <w:t>В целях безопасности элементы озеленения не должны закрывать обзор для</w:t>
            </w:r>
            <w:r w:rsidR="0092266E"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1040FB" w:rsidRPr="007B3C15" w:rsidRDefault="001040FB"/>
    <w:p w:rsidR="001040FB" w:rsidRPr="007B3C15" w:rsidRDefault="001040FB"/>
    <w:p w:rsidR="001040FB" w:rsidRPr="007B3C15" w:rsidRDefault="001040FB"/>
    <w:p w:rsidR="001040FB" w:rsidRPr="007B3C15" w:rsidRDefault="001040FB"/>
    <w:p w:rsidR="001040FB" w:rsidRPr="007B3C15" w:rsidRDefault="001040FB"/>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402D81" w:rsidRPr="007B3C15" w:rsidTr="0092266E">
        <w:trPr>
          <w:trHeight w:val="365"/>
          <w:jc w:val="center"/>
        </w:trPr>
        <w:tc>
          <w:tcPr>
            <w:tcW w:w="10072" w:type="dxa"/>
            <w:gridSpan w:val="6"/>
          </w:tcPr>
          <w:p w:rsidR="00B44790" w:rsidRPr="007B3C15" w:rsidRDefault="00F57B9C" w:rsidP="0092266E">
            <w:pPr>
              <w:autoSpaceDE w:val="0"/>
              <w:autoSpaceDN w:val="0"/>
              <w:adjustRightInd w:val="0"/>
              <w:spacing w:after="0"/>
              <w:ind w:left="460" w:right="175"/>
              <w:jc w:val="center"/>
              <w:rPr>
                <w:rFonts w:ascii="Times New Roman" w:eastAsia="TimesNewRomanPSMT" w:hAnsi="Times New Roman" w:cs="Times New Roman"/>
                <w:sz w:val="24"/>
                <w:szCs w:val="24"/>
              </w:rPr>
            </w:pPr>
            <w:r w:rsidRPr="007B3C15">
              <w:rPr>
                <w:rFonts w:ascii="Times New Roman" w:eastAsia="Times New Roman" w:hAnsi="Times New Roman" w:cs="Times New Roman"/>
                <w:b/>
              </w:rPr>
              <w:lastRenderedPageBreak/>
              <w:t>1</w:t>
            </w:r>
            <w:r w:rsidR="0065779B" w:rsidRPr="007B3C15">
              <w:rPr>
                <w:rFonts w:ascii="Times New Roman" w:eastAsia="Times New Roman" w:hAnsi="Times New Roman" w:cs="Times New Roman"/>
                <w:b/>
              </w:rPr>
              <w:t>.7.16</w:t>
            </w:r>
            <w:proofErr w:type="gramStart"/>
            <w:r w:rsidR="00B44790" w:rsidRPr="007B3C15">
              <w:rPr>
                <w:rFonts w:ascii="Times New Roman" w:eastAsia="Times New Roman" w:hAnsi="Times New Roman" w:cs="Times New Roman"/>
                <w:b/>
              </w:rPr>
              <w:t xml:space="preserve"> В</w:t>
            </w:r>
            <w:proofErr w:type="gramEnd"/>
            <w:r w:rsidR="00B44790" w:rsidRPr="007B3C15">
              <w:rPr>
                <w:rFonts w:ascii="Times New Roman" w:eastAsia="Times New Roman" w:hAnsi="Times New Roman" w:cs="Times New Roman"/>
                <w:b/>
              </w:rPr>
              <w:t xml:space="preserve"> области </w:t>
            </w:r>
            <w:r w:rsidR="00B44790" w:rsidRPr="007B3C15">
              <w:rPr>
                <w:rFonts w:ascii="Times New Roman" w:hAnsi="Times New Roman" w:cs="Times New Roman"/>
                <w:b/>
                <w:bCs/>
              </w:rPr>
              <w:t>обеспечения инженерной подготовки и защиты территории</w:t>
            </w:r>
          </w:p>
        </w:tc>
      </w:tr>
      <w:tr w:rsidR="00402D81" w:rsidRPr="007B3C15" w:rsidTr="00862C70">
        <w:trPr>
          <w:trHeight w:val="1013"/>
          <w:jc w:val="center"/>
        </w:trPr>
        <w:tc>
          <w:tcPr>
            <w:tcW w:w="785" w:type="dxa"/>
            <w:vMerge w:val="restart"/>
          </w:tcPr>
          <w:p w:rsidR="00B44790" w:rsidRPr="007B3C15" w:rsidRDefault="00F57B9C" w:rsidP="0092266E">
            <w:pPr>
              <w:widowControl w:val="0"/>
              <w:autoSpaceDE w:val="0"/>
              <w:autoSpaceDN w:val="0"/>
              <w:adjustRightInd w:val="0"/>
              <w:ind w:left="-175" w:right="-249"/>
              <w:jc w:val="center"/>
              <w:rPr>
                <w:rFonts w:ascii="Times New Roman" w:eastAsia="Times New Roman" w:hAnsi="Times New Roman" w:cs="Times New Roman"/>
              </w:rPr>
            </w:pPr>
            <w:r w:rsidRPr="007B3C15">
              <w:rPr>
                <w:rFonts w:ascii="Times New Roman" w:eastAsia="Times New Roman" w:hAnsi="Times New Roman" w:cs="Times New Roman"/>
              </w:rPr>
              <w:t>1</w:t>
            </w:r>
            <w:r w:rsidR="00B44790" w:rsidRPr="007B3C15">
              <w:rPr>
                <w:rFonts w:ascii="Times New Roman" w:eastAsia="Times New Roman" w:hAnsi="Times New Roman" w:cs="Times New Roman"/>
              </w:rPr>
              <w:t>.7.16.1</w:t>
            </w:r>
          </w:p>
        </w:tc>
        <w:tc>
          <w:tcPr>
            <w:tcW w:w="1134" w:type="dxa"/>
            <w:vMerge w:val="restart"/>
            <w:shd w:val="clear" w:color="auto" w:fill="auto"/>
          </w:tcPr>
          <w:p w:rsidR="00B44790" w:rsidRPr="007B3C15" w:rsidRDefault="00B44790" w:rsidP="001040FB">
            <w:pPr>
              <w:widowControl w:val="0"/>
              <w:autoSpaceDE w:val="0"/>
              <w:autoSpaceDN w:val="0"/>
              <w:adjustRightInd w:val="0"/>
              <w:ind w:left="-108" w:right="-108"/>
              <w:jc w:val="center"/>
              <w:rPr>
                <w:rFonts w:ascii="Times New Roman" w:eastAsia="Times New Roman" w:hAnsi="Times New Roman" w:cs="Times New Roman"/>
              </w:rPr>
            </w:pPr>
            <w:proofErr w:type="gramStart"/>
            <w:r w:rsidRPr="007B3C15">
              <w:rPr>
                <w:rFonts w:ascii="Times New Roman" w:hAnsi="Times New Roman" w:cs="Times New Roman"/>
                <w:bCs/>
              </w:rPr>
              <w:t>Инженер</w:t>
            </w:r>
            <w:r w:rsidR="001040FB" w:rsidRPr="007B3C15">
              <w:rPr>
                <w:rFonts w:ascii="Times New Roman" w:hAnsi="Times New Roman" w:cs="Times New Roman"/>
                <w:bCs/>
              </w:rPr>
              <w:t>-</w:t>
            </w:r>
            <w:proofErr w:type="spellStart"/>
            <w:r w:rsidRPr="007B3C15">
              <w:rPr>
                <w:rFonts w:ascii="Times New Roman" w:hAnsi="Times New Roman" w:cs="Times New Roman"/>
                <w:bCs/>
              </w:rPr>
              <w:t>ная</w:t>
            </w:r>
            <w:proofErr w:type="spellEnd"/>
            <w:proofErr w:type="gramEnd"/>
            <w:r w:rsidRPr="007B3C15">
              <w:rPr>
                <w:rFonts w:ascii="Times New Roman" w:hAnsi="Times New Roman" w:cs="Times New Roman"/>
                <w:bCs/>
              </w:rPr>
              <w:t xml:space="preserve"> подготовка и защита территории</w:t>
            </w:r>
          </w:p>
        </w:tc>
        <w:tc>
          <w:tcPr>
            <w:tcW w:w="1559" w:type="dxa"/>
            <w:vMerge w:val="restart"/>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w:t>
            </w:r>
            <w:proofErr w:type="gramStart"/>
            <w:r w:rsidRPr="007B3C15">
              <w:rPr>
                <w:rFonts w:ascii="Times New Roman" w:eastAsia="Times New Roman" w:hAnsi="Times New Roman" w:cs="Times New Roman"/>
              </w:rPr>
              <w:t>обеспечен-</w:t>
            </w:r>
            <w:proofErr w:type="spellStart"/>
            <w:r w:rsidRPr="007B3C15">
              <w:rPr>
                <w:rFonts w:ascii="Times New Roman" w:eastAsia="Times New Roman" w:hAnsi="Times New Roman" w:cs="Times New Roman"/>
              </w:rPr>
              <w:t>ности</w:t>
            </w:r>
            <w:proofErr w:type="spellEnd"/>
            <w:proofErr w:type="gramEnd"/>
          </w:p>
        </w:tc>
        <w:tc>
          <w:tcPr>
            <w:tcW w:w="3804" w:type="dxa"/>
            <w:gridSpan w:val="2"/>
            <w:shd w:val="clear" w:color="auto" w:fill="auto"/>
          </w:tcPr>
          <w:p w:rsidR="00B44790" w:rsidRPr="007B3C15" w:rsidRDefault="00B44790" w:rsidP="00E61621">
            <w:pPr>
              <w:autoSpaceDE w:val="0"/>
              <w:autoSpaceDN w:val="0"/>
              <w:adjustRightInd w:val="0"/>
              <w:rPr>
                <w:rFonts w:ascii="Times New Roman" w:eastAsia="Times New Roman" w:hAnsi="Times New Roman" w:cs="Times New Roman"/>
              </w:rPr>
            </w:pPr>
          </w:p>
        </w:tc>
        <w:tc>
          <w:tcPr>
            <w:tcW w:w="2790" w:type="dxa"/>
            <w:shd w:val="clear" w:color="auto" w:fill="auto"/>
          </w:tcPr>
          <w:p w:rsidR="00B44790" w:rsidRPr="007B3C15" w:rsidRDefault="00B44790" w:rsidP="0065779B">
            <w:pPr>
              <w:autoSpaceDE w:val="0"/>
              <w:autoSpaceDN w:val="0"/>
              <w:adjustRightInd w:val="0"/>
              <w:spacing w:after="0"/>
              <w:rPr>
                <w:rFonts w:ascii="Times New Roman" w:eastAsia="Times New Roman" w:hAnsi="Times New Roman" w:cs="Times New Roman"/>
              </w:rPr>
            </w:pPr>
            <w:r w:rsidRPr="007B3C15">
              <w:rPr>
                <w:rFonts w:ascii="Times New Roman" w:eastAsia="TimesNewRomanPSMT"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02D81" w:rsidRPr="007B3C15" w:rsidTr="00862C70">
        <w:trPr>
          <w:trHeight w:val="758"/>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B44790" w:rsidRPr="007B3C15" w:rsidRDefault="00B44790" w:rsidP="0065779B">
            <w:pPr>
              <w:autoSpaceDE w:val="0"/>
              <w:autoSpaceDN w:val="0"/>
              <w:adjustRightInd w:val="0"/>
              <w:spacing w:after="0"/>
              <w:rPr>
                <w:rFonts w:ascii="Times New Roman" w:eastAsia="TimesNewRomanPSMT" w:hAnsi="Times New Roman" w:cs="Times New Roman"/>
              </w:rPr>
            </w:pPr>
            <w:r w:rsidRPr="007B3C15">
              <w:rPr>
                <w:rFonts w:ascii="Times New Roman" w:eastAsia="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w:t>
            </w:r>
            <w:r w:rsidRPr="007B3C15">
              <w:rPr>
                <w:rFonts w:ascii="Times New Roman" w:eastAsia="TimesNewRomanPSMT" w:hAnsi="Times New Roman" w:cs="Times New Roman"/>
              </w:rPr>
              <w:t>с учетом высоты волны при</w:t>
            </w:r>
            <w:r w:rsidR="0065779B"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ветровом нагоне</w:t>
            </w:r>
            <w:r w:rsidRPr="007B3C15">
              <w:rPr>
                <w:rFonts w:ascii="Times New Roman" w:eastAsia="Times New Roman" w:hAnsi="Times New Roman" w:cs="Times New Roman"/>
              </w:rPr>
              <w:t xml:space="preserve"> защитным сооружением (дамбой), </w:t>
            </w:r>
            <w:proofErr w:type="gramStart"/>
            <w:r w:rsidRPr="007B3C15">
              <w:rPr>
                <w:rFonts w:ascii="Times New Roman" w:eastAsia="Times New Roman" w:hAnsi="Times New Roman" w:cs="Times New Roman"/>
              </w:rPr>
              <w:t>м</w:t>
            </w:r>
            <w:proofErr w:type="gramEnd"/>
          </w:p>
        </w:tc>
        <w:tc>
          <w:tcPr>
            <w:tcW w:w="2790" w:type="dxa"/>
            <w:shd w:val="clear" w:color="auto" w:fill="auto"/>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0,5</w:t>
            </w:r>
          </w:p>
        </w:tc>
      </w:tr>
      <w:tr w:rsidR="00402D81" w:rsidRPr="007B3C15" w:rsidTr="00862C70">
        <w:trPr>
          <w:trHeight w:val="757"/>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B44790" w:rsidRPr="007B3C15" w:rsidRDefault="00B44790" w:rsidP="00E61621">
            <w:pPr>
              <w:autoSpaceDE w:val="0"/>
              <w:autoSpaceDN w:val="0"/>
              <w:adjustRightInd w:val="0"/>
              <w:rPr>
                <w:rFonts w:ascii="Times New Roman" w:hAnsi="Times New Roman" w:cs="Times New Roman"/>
                <w:bCs/>
              </w:rPr>
            </w:pPr>
            <w:r w:rsidRPr="007B3C15">
              <w:rPr>
                <w:rFonts w:ascii="Times New Roman" w:hAnsi="Times New Roman" w:cs="Times New Roman"/>
                <w:bCs/>
              </w:rPr>
              <w:t xml:space="preserve">  </w:t>
            </w:r>
          </w:p>
          <w:p w:rsidR="00B44790" w:rsidRPr="007B3C15" w:rsidRDefault="00B44790" w:rsidP="00E61621">
            <w:pPr>
              <w:autoSpaceDE w:val="0"/>
              <w:autoSpaceDN w:val="0"/>
              <w:adjustRightInd w:val="0"/>
              <w:rPr>
                <w:rFonts w:ascii="Times New Roman" w:hAnsi="Times New Roman" w:cs="Times New Roman"/>
                <w:bCs/>
              </w:rPr>
            </w:pPr>
          </w:p>
          <w:p w:rsidR="00B44790" w:rsidRPr="007B3C15" w:rsidRDefault="00B44790" w:rsidP="00E61621">
            <w:pPr>
              <w:autoSpaceDE w:val="0"/>
              <w:autoSpaceDN w:val="0"/>
              <w:adjustRightInd w:val="0"/>
              <w:rPr>
                <w:rFonts w:ascii="Times New Roman" w:hAnsi="Times New Roman" w:cs="Times New Roman"/>
                <w:bCs/>
              </w:rPr>
            </w:pP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hAnsi="Times New Roman" w:cs="Times New Roman"/>
                <w:bCs/>
              </w:rPr>
              <w:t>Средние коэффициенты стока</w:t>
            </w:r>
          </w:p>
        </w:tc>
        <w:tc>
          <w:tcPr>
            <w:tcW w:w="2790" w:type="dxa"/>
            <w:shd w:val="clear" w:color="auto" w:fill="auto"/>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Общественно-деловая зона  - 0,9</w:t>
            </w:r>
          </w:p>
          <w:p w:rsidR="00B44790" w:rsidRPr="007B3C15" w:rsidRDefault="00B44790" w:rsidP="00E61621">
            <w:pPr>
              <w:autoSpaceDE w:val="0"/>
              <w:autoSpaceDN w:val="0"/>
              <w:adjustRightInd w:val="0"/>
              <w:rPr>
                <w:rFonts w:ascii="Times New Roman" w:eastAsia="TimesNewRomanPSMT" w:hAnsi="Times New Roman" w:cs="Times New Roman"/>
              </w:rPr>
            </w:pPr>
            <w:proofErr w:type="gramStart"/>
            <w:r w:rsidRPr="007B3C15">
              <w:rPr>
                <w:rFonts w:ascii="Times New Roman" w:eastAsia="TimesNewRomanPSMT" w:hAnsi="Times New Roman" w:cs="Times New Roman"/>
              </w:rPr>
              <w:t>Жилая зона (с преобладанием</w:t>
            </w:r>
            <w:proofErr w:type="gramEnd"/>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многоэтажной жилой </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застройки)  - 0,6</w:t>
            </w:r>
          </w:p>
          <w:p w:rsidR="00B44790" w:rsidRPr="007B3C15" w:rsidRDefault="00B44790" w:rsidP="00E61621">
            <w:pPr>
              <w:autoSpaceDE w:val="0"/>
              <w:autoSpaceDN w:val="0"/>
              <w:adjustRightInd w:val="0"/>
              <w:rPr>
                <w:rFonts w:ascii="Times New Roman" w:eastAsia="TimesNewRomanPSMT" w:hAnsi="Times New Roman" w:cs="Times New Roman"/>
              </w:rPr>
            </w:pPr>
            <w:proofErr w:type="gramStart"/>
            <w:r w:rsidRPr="007B3C15">
              <w:rPr>
                <w:rFonts w:ascii="Times New Roman" w:eastAsia="TimesNewRomanPSMT" w:hAnsi="Times New Roman" w:cs="Times New Roman"/>
              </w:rPr>
              <w:t>Жилая зона (с преобладанием</w:t>
            </w:r>
            <w:proofErr w:type="gramEnd"/>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малоэтажной жилой </w:t>
            </w:r>
          </w:p>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застройки)  - 0,4</w:t>
            </w:r>
          </w:p>
          <w:p w:rsidR="00B44790" w:rsidRPr="007B3C15" w:rsidRDefault="00B44790" w:rsidP="00E61621">
            <w:pPr>
              <w:autoSpaceDE w:val="0"/>
              <w:autoSpaceDN w:val="0"/>
              <w:adjustRightInd w:val="0"/>
              <w:rPr>
                <w:rFonts w:ascii="Times New Roman" w:eastAsia="TimesNewRomanPSMT" w:hAnsi="Times New Roman" w:cs="Times New Roman"/>
                <w:sz w:val="20"/>
                <w:szCs w:val="20"/>
              </w:rPr>
            </w:pPr>
            <w:r w:rsidRPr="007B3C15">
              <w:rPr>
                <w:rFonts w:ascii="Times New Roman" w:eastAsia="TimesNewRomanPSMT" w:hAnsi="Times New Roman" w:cs="Times New Roman"/>
                <w:sz w:val="20"/>
                <w:szCs w:val="20"/>
              </w:rPr>
              <w:t>примечания:</w:t>
            </w:r>
          </w:p>
          <w:p w:rsidR="00B44790" w:rsidRPr="007B3C15" w:rsidRDefault="00B44790" w:rsidP="0065779B">
            <w:pPr>
              <w:autoSpaceDE w:val="0"/>
              <w:autoSpaceDN w:val="0"/>
              <w:adjustRightInd w:val="0"/>
              <w:spacing w:after="0"/>
              <w:ind w:left="-85" w:right="-34" w:firstLine="284"/>
              <w:rPr>
                <w:rFonts w:ascii="Times New Roman" w:eastAsia="TimesNewRomanPSMT" w:hAnsi="Times New Roman" w:cs="Times New Roman"/>
              </w:rPr>
            </w:pPr>
            <w:r w:rsidRPr="007B3C15">
              <w:rPr>
                <w:rFonts w:ascii="Times New Roman" w:eastAsia="TimesNewRomanPSMT" w:hAnsi="Times New Roman" w:cs="Times New Roman"/>
              </w:rPr>
              <w:t>Площадь скверов, бульваров, садов, парков и лесопарков при определении средних</w:t>
            </w:r>
            <w:r w:rsidR="0065779B"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коэффициентов стока исключается из соответствующих видов жилых территорий.</w:t>
            </w:r>
          </w:p>
          <w:p w:rsidR="0065779B" w:rsidRPr="007B3C15"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7B3C15"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7B3C15"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7B3C15"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B44790" w:rsidRPr="007B3C15" w:rsidRDefault="00B44790" w:rsidP="0065779B">
            <w:pPr>
              <w:autoSpaceDE w:val="0"/>
              <w:autoSpaceDN w:val="0"/>
              <w:adjustRightInd w:val="0"/>
              <w:spacing w:after="0"/>
              <w:ind w:left="-85" w:right="-34"/>
              <w:rPr>
                <w:rFonts w:ascii="Times New Roman" w:eastAsia="TimesNewRomanPSMT" w:hAnsi="Times New Roman" w:cs="Times New Roman"/>
              </w:rPr>
            </w:pPr>
            <w:r w:rsidRPr="007B3C15">
              <w:rPr>
                <w:rFonts w:ascii="Times New Roman" w:eastAsia="TimesNewRomanPSMT" w:hAnsi="Times New Roman" w:cs="Times New Roman"/>
              </w:rPr>
              <w:lastRenderedPageBreak/>
              <w:t>Коэффициент стока принимается: для скверов, бульваров, а также садов и парков с</w:t>
            </w:r>
            <w:r w:rsidR="0065779B"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большой площадью дорожек и площадок - 0,25; для садов, парков и лесопарков с большими</w:t>
            </w:r>
            <w:r w:rsidR="0065779B"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масси</w:t>
            </w:r>
            <w:r w:rsidR="0065779B" w:rsidRPr="007B3C15">
              <w:rPr>
                <w:rFonts w:ascii="Times New Roman" w:eastAsia="TimesNewRomanPSMT" w:hAnsi="Times New Roman" w:cs="Times New Roman"/>
              </w:rPr>
              <w:t>вами древесных насаждений - 0,1</w:t>
            </w:r>
          </w:p>
        </w:tc>
      </w:tr>
      <w:tr w:rsidR="00402D81" w:rsidRPr="007B3C15" w:rsidTr="00862C70">
        <w:trPr>
          <w:trHeight w:val="375"/>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5363" w:type="dxa"/>
            <w:gridSpan w:val="3"/>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279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Не нормируется</w:t>
            </w:r>
          </w:p>
        </w:tc>
      </w:tr>
      <w:tr w:rsidR="00402D81" w:rsidRPr="007B3C15" w:rsidTr="000C3F9F">
        <w:trPr>
          <w:trHeight w:val="375"/>
          <w:jc w:val="center"/>
        </w:trPr>
        <w:tc>
          <w:tcPr>
            <w:tcW w:w="10072" w:type="dxa"/>
            <w:gridSpan w:val="6"/>
          </w:tcPr>
          <w:p w:rsidR="00B44790" w:rsidRPr="007B3C15" w:rsidRDefault="00B44790" w:rsidP="0065779B">
            <w:pPr>
              <w:autoSpaceDE w:val="0"/>
              <w:autoSpaceDN w:val="0"/>
              <w:adjustRightInd w:val="0"/>
              <w:spacing w:after="0"/>
              <w:ind w:left="460" w:right="317"/>
              <w:rPr>
                <w:rFonts w:ascii="Times New Roman" w:eastAsia="TimesNewRomanPSMT" w:hAnsi="Times New Roman" w:cs="Times New Roman"/>
              </w:rPr>
            </w:pP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7B3C15">
              <w:rPr>
                <w:rFonts w:ascii="Times New Roman" w:eastAsia="TimesNewRomanPSMT" w:hAnsi="Times New Roman" w:cs="Times New Roman"/>
              </w:rPr>
              <w:t>экзодинамических</w:t>
            </w:r>
            <w:proofErr w:type="spellEnd"/>
            <w:r w:rsidRPr="007B3C15">
              <w:rPr>
                <w:rFonts w:ascii="Times New Roman" w:eastAsia="TimesNewRomanPSMT"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При проектировании инженерной защиты следует обеспечивать (предусматривать):</w:t>
            </w:r>
          </w:p>
          <w:p w:rsidR="00B44790" w:rsidRPr="007B3C15"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44790" w:rsidRPr="007B3C15"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B44790" w:rsidRPr="007B3C15"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3) сохранение заповедных зон, ландшафтов, исторических объектов и т. д.;</w:t>
            </w:r>
          </w:p>
          <w:p w:rsidR="00B44790" w:rsidRPr="007B3C15"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4) надлежащее архитектурное оформление сооружений инженерной защиты;</w:t>
            </w:r>
          </w:p>
          <w:p w:rsidR="00B44790" w:rsidRPr="007B3C15"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5) сочетание с мероприятиями по охране окружающей среды;</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B44790" w:rsidRPr="007B3C15" w:rsidRDefault="00B44790" w:rsidP="0065779B">
            <w:pPr>
              <w:autoSpaceDE w:val="0"/>
              <w:autoSpaceDN w:val="0"/>
              <w:adjustRightInd w:val="0"/>
              <w:ind w:left="34" w:firstLine="501"/>
              <w:jc w:val="both"/>
              <w:rPr>
                <w:rFonts w:ascii="Times New Roman" w:eastAsia="TimesNewRomanPSMT" w:hAnsi="Times New Roman" w:cs="Times New Roman"/>
              </w:rPr>
            </w:pPr>
            <w:r w:rsidRPr="007B3C15">
              <w:rPr>
                <w:rFonts w:ascii="Times New Roman" w:eastAsia="TimesNewRomanPSMT" w:hAnsi="Times New Roman" w:cs="Times New Roman"/>
              </w:rPr>
              <w:t xml:space="preserve">Рекультивацию и благоустройство территорий следует производить с учетом требований </w:t>
            </w:r>
            <w:r w:rsidR="0095026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ГОСТ 17.5.3.04-83* и ГОСТ 17.5.3.05-84.</w:t>
            </w:r>
          </w:p>
          <w:p w:rsidR="00950262" w:rsidRPr="007B3C15" w:rsidRDefault="00950262" w:rsidP="0065779B">
            <w:pPr>
              <w:autoSpaceDE w:val="0"/>
              <w:autoSpaceDN w:val="0"/>
              <w:adjustRightInd w:val="0"/>
              <w:ind w:left="34" w:firstLine="501"/>
              <w:jc w:val="both"/>
              <w:rPr>
                <w:rFonts w:ascii="Times New Roman" w:eastAsia="TimesNewRomanPSMT" w:hAnsi="Times New Roman" w:cs="Times New Roman"/>
              </w:rPr>
            </w:pPr>
          </w:p>
          <w:p w:rsidR="00950262" w:rsidRPr="007B3C15" w:rsidRDefault="00950262" w:rsidP="0065779B">
            <w:pPr>
              <w:autoSpaceDE w:val="0"/>
              <w:autoSpaceDN w:val="0"/>
              <w:adjustRightInd w:val="0"/>
              <w:ind w:left="34" w:firstLine="501"/>
              <w:jc w:val="both"/>
              <w:rPr>
                <w:rFonts w:ascii="Times New Roman" w:eastAsia="TimesNewRomanPSMT" w:hAnsi="Times New Roman" w:cs="Times New Roman"/>
              </w:rPr>
            </w:pPr>
          </w:p>
          <w:p w:rsidR="00950262" w:rsidRPr="007B3C15" w:rsidRDefault="00950262" w:rsidP="0065779B">
            <w:pPr>
              <w:autoSpaceDE w:val="0"/>
              <w:autoSpaceDN w:val="0"/>
              <w:adjustRightInd w:val="0"/>
              <w:ind w:left="34" w:firstLine="501"/>
              <w:jc w:val="both"/>
              <w:rPr>
                <w:rFonts w:ascii="Times New Roman" w:eastAsia="TimesNewRomanPSMT" w:hAnsi="Times New Roman" w:cs="Times New Roman"/>
              </w:rPr>
            </w:pPr>
          </w:p>
          <w:p w:rsidR="00B44790" w:rsidRPr="007B3C15" w:rsidRDefault="00B44790" w:rsidP="004238A8">
            <w:pPr>
              <w:autoSpaceDE w:val="0"/>
              <w:autoSpaceDN w:val="0"/>
              <w:adjustRightInd w:val="0"/>
              <w:ind w:firstLine="535"/>
              <w:jc w:val="center"/>
              <w:rPr>
                <w:rFonts w:ascii="Times New Roman" w:eastAsia="TimesNewRomanPSMT" w:hAnsi="Times New Roman" w:cs="Times New Roman"/>
              </w:rPr>
            </w:pPr>
            <w:r w:rsidRPr="007B3C15">
              <w:rPr>
                <w:rFonts w:ascii="Times New Roman" w:eastAsia="TimesNewRomanPSMT" w:hAnsi="Times New Roman" w:cs="Times New Roman"/>
              </w:rPr>
              <w:t>Сооружения и меропр</w:t>
            </w:r>
            <w:r w:rsidR="00950262" w:rsidRPr="007B3C15">
              <w:rPr>
                <w:rFonts w:ascii="Times New Roman" w:eastAsia="TimesNewRomanPSMT" w:hAnsi="Times New Roman" w:cs="Times New Roman"/>
              </w:rPr>
              <w:t>иятия для защиты от подтопления</w:t>
            </w:r>
          </w:p>
          <w:p w:rsidR="00B44790" w:rsidRPr="007B3C15" w:rsidRDefault="00B44790" w:rsidP="0095026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4790" w:rsidRPr="007B3C15" w:rsidRDefault="00B44790" w:rsidP="0095026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Защита от подтопления должна включать:</w:t>
            </w:r>
          </w:p>
          <w:p w:rsidR="00B44790" w:rsidRPr="007B3C15" w:rsidRDefault="00B44790" w:rsidP="0095026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защиту населения от опасных явлений, связанных с пропуском паводковых вод в весенне-осенний период, при половодье;</w:t>
            </w:r>
          </w:p>
          <w:p w:rsidR="00B44790" w:rsidRPr="007B3C15" w:rsidRDefault="00B44790" w:rsidP="0095026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локальную защиту зданий, сооружений, грунтов оснований и защиту застроенной территории в целом;</w:t>
            </w:r>
          </w:p>
          <w:p w:rsidR="00B44790" w:rsidRPr="007B3C15" w:rsidRDefault="00B44790" w:rsidP="0095026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44790" w:rsidRPr="007B3C15" w:rsidRDefault="00B44790" w:rsidP="0095026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водоотведение;</w:t>
            </w:r>
          </w:p>
          <w:p w:rsidR="00B44790" w:rsidRPr="007B3C15" w:rsidRDefault="00B44790" w:rsidP="0095026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5) утилизацию (при необходимости очистки) дренажных вод;</w:t>
            </w:r>
          </w:p>
          <w:p w:rsidR="00B44790" w:rsidRPr="007B3C15" w:rsidRDefault="00B44790" w:rsidP="0095026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7B3C15">
              <w:rPr>
                <w:rFonts w:ascii="Times New Roman" w:eastAsia="TimesNewRomanPSMT" w:hAnsi="Times New Roman" w:cs="Times New Roman"/>
              </w:rPr>
              <w:t>водонесущих</w:t>
            </w:r>
            <w:proofErr w:type="spellEnd"/>
            <w:r w:rsidRPr="007B3C15">
              <w:rPr>
                <w:rFonts w:ascii="Times New Roman" w:eastAsia="TimesNewRomanPSMT"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Защита от подтопления должна обеспечивать:</w:t>
            </w:r>
          </w:p>
          <w:p w:rsidR="00B44790" w:rsidRPr="007B3C15" w:rsidRDefault="00B44790" w:rsidP="001C61B9">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44790" w:rsidRPr="007B3C15" w:rsidRDefault="00B44790" w:rsidP="001C61B9">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нормативные санитарно-гигиенические условия жизнедеятельности населения;</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3) нормативные санитарно-гигиенические, социальные и рекреационные условия защищаемых территорий.</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В зависимости от характера подтопления (</w:t>
            </w:r>
            <w:proofErr w:type="gramStart"/>
            <w:r w:rsidRPr="007B3C15">
              <w:rPr>
                <w:rFonts w:ascii="Times New Roman" w:eastAsia="TimesNewRomanPSMT" w:hAnsi="Times New Roman" w:cs="Times New Roman"/>
              </w:rPr>
              <w:t>локальный</w:t>
            </w:r>
            <w:proofErr w:type="gramEnd"/>
            <w:r w:rsidRPr="007B3C15">
              <w:rPr>
                <w:rFonts w:ascii="Times New Roman" w:eastAsia="TimesNewRomanPSMT" w:hAnsi="Times New Roman" w:cs="Times New Roman"/>
              </w:rPr>
              <w:t xml:space="preserve"> – отдельные здания, сооружения и участки; </w:t>
            </w:r>
            <w:proofErr w:type="spellStart"/>
            <w:r w:rsidRPr="007B3C15">
              <w:rPr>
                <w:rFonts w:ascii="Times New Roman" w:eastAsia="TimesNewRomanPSMT" w:hAnsi="Times New Roman" w:cs="Times New Roman"/>
              </w:rPr>
              <w:t>площадный</w:t>
            </w:r>
            <w:proofErr w:type="spellEnd"/>
            <w:r w:rsidRPr="007B3C15">
              <w:rPr>
                <w:rFonts w:ascii="Times New Roman" w:eastAsia="TimesNewRomanPSMT" w:hAnsi="Times New Roman" w:cs="Times New Roman"/>
              </w:rPr>
              <w:t>) проектируются локальные и/или территориальные системы инженерной защиты.</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7B3C15">
              <w:rPr>
                <w:rFonts w:ascii="Times New Roman" w:eastAsia="TimesNewRomanPSMT" w:hAnsi="Times New Roman" w:cs="Times New Roman"/>
              </w:rPr>
              <w:t>агролесомелиоративных</w:t>
            </w:r>
            <w:proofErr w:type="spellEnd"/>
            <w:r w:rsidRPr="007B3C15">
              <w:rPr>
                <w:rFonts w:ascii="Times New Roman" w:eastAsia="TimesNewRomanPSMT" w:hAnsi="Times New Roman" w:cs="Times New Roman"/>
              </w:rPr>
              <w:t xml:space="preserve"> и других условий.</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B44790" w:rsidRPr="007B3C15" w:rsidRDefault="00B44790" w:rsidP="001C61B9">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44790" w:rsidRPr="007B3C15" w:rsidRDefault="00B44790" w:rsidP="00E61621">
            <w:pPr>
              <w:autoSpaceDE w:val="0"/>
              <w:autoSpaceDN w:val="0"/>
              <w:adjustRightInd w:val="0"/>
              <w:ind w:left="460" w:right="317"/>
              <w:jc w:val="center"/>
              <w:rPr>
                <w:rFonts w:ascii="Times New Roman" w:eastAsia="TimesNewRomanPSMT" w:hAnsi="Times New Roman" w:cs="Times New Roman"/>
              </w:rPr>
            </w:pPr>
          </w:p>
          <w:p w:rsidR="001C61B9" w:rsidRPr="007B3C15" w:rsidRDefault="001C61B9" w:rsidP="00E61621">
            <w:pPr>
              <w:autoSpaceDE w:val="0"/>
              <w:autoSpaceDN w:val="0"/>
              <w:adjustRightInd w:val="0"/>
              <w:ind w:left="460" w:right="317"/>
              <w:jc w:val="center"/>
              <w:rPr>
                <w:rFonts w:ascii="Times New Roman" w:eastAsia="TimesNewRomanPSMT" w:hAnsi="Times New Roman" w:cs="Times New Roman"/>
              </w:rPr>
            </w:pPr>
          </w:p>
          <w:p w:rsidR="00B44790" w:rsidRPr="007B3C15" w:rsidRDefault="00B44790" w:rsidP="001C61B9">
            <w:pPr>
              <w:autoSpaceDE w:val="0"/>
              <w:autoSpaceDN w:val="0"/>
              <w:adjustRightInd w:val="0"/>
              <w:ind w:firstLine="535"/>
              <w:jc w:val="center"/>
              <w:rPr>
                <w:rFonts w:ascii="Times New Roman" w:eastAsia="TimesNewRomanPSMT" w:hAnsi="Times New Roman" w:cs="Times New Roman"/>
              </w:rPr>
            </w:pPr>
            <w:r w:rsidRPr="007B3C15">
              <w:rPr>
                <w:rFonts w:ascii="Times New Roman" w:eastAsia="TimesNewRomanPSMT" w:hAnsi="Times New Roman" w:cs="Times New Roman"/>
              </w:rPr>
              <w:t>Сооружения и мероп</w:t>
            </w:r>
            <w:r w:rsidR="001C61B9" w:rsidRPr="007B3C15">
              <w:rPr>
                <w:rFonts w:ascii="Times New Roman" w:eastAsia="TimesNewRomanPSMT" w:hAnsi="Times New Roman" w:cs="Times New Roman"/>
              </w:rPr>
              <w:t>риятия для защиты от затопления</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AF1B9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СНиП 2.06.15-85 и СНиП 33-01-2003.</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В качестве основных средств инженерной защиты от затопления</w:t>
            </w:r>
            <w:r w:rsidR="00AF1B92"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следует предусматривать:</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обвалование территорий со стороны водных объектов;</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2) искусственное повышение рельефа территории до </w:t>
            </w:r>
            <w:proofErr w:type="gramStart"/>
            <w:r w:rsidRPr="007B3C15">
              <w:rPr>
                <w:rFonts w:ascii="Times New Roman" w:eastAsia="TimesNewRomanPSMT" w:hAnsi="Times New Roman" w:cs="Times New Roman"/>
              </w:rPr>
              <w:t>незатопляемых</w:t>
            </w:r>
            <w:proofErr w:type="gramEnd"/>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планировочных отметок;</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3) аккумуляцию, регулирование, отвод </w:t>
            </w:r>
            <w:proofErr w:type="gramStart"/>
            <w:r w:rsidRPr="007B3C15">
              <w:rPr>
                <w:rFonts w:ascii="Times New Roman" w:eastAsia="TimesNewRomanPSMT" w:hAnsi="Times New Roman" w:cs="Times New Roman"/>
              </w:rPr>
              <w:t>поверхностных</w:t>
            </w:r>
            <w:proofErr w:type="gramEnd"/>
            <w:r w:rsidRPr="007B3C15">
              <w:rPr>
                <w:rFonts w:ascii="Times New Roman" w:eastAsia="TimesNewRomanPSMT" w:hAnsi="Times New Roman" w:cs="Times New Roman"/>
              </w:rPr>
              <w:t xml:space="preserve"> сбросных и</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дренажных вод с затопленных, временно затопляемых территорий и низинных</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нарушенных земель;</w:t>
            </w:r>
          </w:p>
          <w:p w:rsidR="00B44790" w:rsidRPr="007B3C15" w:rsidRDefault="00B44790" w:rsidP="00AF1B92">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сооружения инженерной защиты, в том числе: дамбы обвалования, дренажи, дренажные и водосбросные сети и другие.</w:t>
            </w:r>
          </w:p>
          <w:p w:rsidR="00B44790" w:rsidRPr="007B3C15" w:rsidRDefault="00B44790" w:rsidP="00AF1B92">
            <w:pPr>
              <w:autoSpaceDE w:val="0"/>
              <w:autoSpaceDN w:val="0"/>
              <w:adjustRightInd w:val="0"/>
              <w:spacing w:before="240"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44790" w:rsidRPr="007B3C15" w:rsidRDefault="00B44790" w:rsidP="00AF1B92">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7B3C15">
              <w:rPr>
                <w:rFonts w:ascii="Times New Roman" w:eastAsia="TimesNewRomanPSMT" w:hAnsi="Times New Roman" w:cs="Times New Roman"/>
              </w:rPr>
              <w:t>водообеспечения</w:t>
            </w:r>
            <w:proofErr w:type="spellEnd"/>
            <w:r w:rsidRPr="007B3C15">
              <w:rPr>
                <w:rFonts w:ascii="Times New Roman" w:eastAsia="TimesNewRomanPSMT"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44790" w:rsidRPr="007B3C15" w:rsidRDefault="00B44790" w:rsidP="007E2919">
            <w:pPr>
              <w:autoSpaceDE w:val="0"/>
              <w:autoSpaceDN w:val="0"/>
              <w:adjustRightInd w:val="0"/>
              <w:ind w:firstLine="535"/>
              <w:jc w:val="center"/>
              <w:rPr>
                <w:rFonts w:ascii="Times New Roman" w:eastAsia="TimesNewRomanPSMT" w:hAnsi="Times New Roman" w:cs="Times New Roman"/>
              </w:rPr>
            </w:pPr>
            <w:r w:rsidRPr="007B3C15">
              <w:rPr>
                <w:rFonts w:ascii="Times New Roman" w:eastAsia="TimesNewRomanPSMT" w:hAnsi="Times New Roman" w:cs="Times New Roman"/>
              </w:rPr>
              <w:t>Берегоза</w:t>
            </w:r>
            <w:r w:rsidR="007E2919" w:rsidRPr="007B3C15">
              <w:rPr>
                <w:rFonts w:ascii="Times New Roman" w:eastAsia="TimesNewRomanPSMT" w:hAnsi="Times New Roman" w:cs="Times New Roman"/>
              </w:rPr>
              <w:t>щитные сооружения и мероприятия</w:t>
            </w:r>
          </w:p>
          <w:p w:rsidR="00B44790" w:rsidRPr="007B3C15" w:rsidRDefault="00B44790" w:rsidP="007E2919">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Для инженерной защиты берегов рек, озер, водохранилищ используют следующие</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сооружения и мероприятия.</w:t>
            </w:r>
          </w:p>
          <w:p w:rsidR="00B44790" w:rsidRPr="007B3C15" w:rsidRDefault="00B44790" w:rsidP="007E2919">
            <w:pPr>
              <w:autoSpaceDE w:val="0"/>
              <w:autoSpaceDN w:val="0"/>
              <w:adjustRightInd w:val="0"/>
              <w:spacing w:after="0"/>
              <w:ind w:left="460" w:right="317"/>
              <w:rPr>
                <w:rFonts w:ascii="Times New Roman" w:eastAsia="TimesNewRomanPSMT" w:hAnsi="Times New Roman" w:cs="Times New Roman"/>
              </w:rPr>
            </w:pPr>
          </w:p>
          <w:tbl>
            <w:tblPr>
              <w:tblStyle w:val="a3"/>
              <w:tblW w:w="8684" w:type="dxa"/>
              <w:jc w:val="center"/>
              <w:tblLayout w:type="fixed"/>
              <w:tblLook w:val="04A0" w:firstRow="1" w:lastRow="0" w:firstColumn="1" w:lastColumn="0" w:noHBand="0" w:noVBand="1"/>
            </w:tblPr>
            <w:tblGrid>
              <w:gridCol w:w="4007"/>
              <w:gridCol w:w="4677"/>
            </w:tblGrid>
            <w:tr w:rsidR="00402D81" w:rsidRPr="007B3C15" w:rsidTr="007E2919">
              <w:trPr>
                <w:jc w:val="center"/>
              </w:trPr>
              <w:tc>
                <w:tcPr>
                  <w:tcW w:w="4007" w:type="dxa"/>
                </w:tcPr>
                <w:p w:rsidR="00B44790" w:rsidRPr="007B3C15" w:rsidRDefault="00B44790" w:rsidP="007E2919">
                  <w:pPr>
                    <w:autoSpaceDE w:val="0"/>
                    <w:autoSpaceDN w:val="0"/>
                    <w:adjustRightInd w:val="0"/>
                    <w:ind w:right="317"/>
                    <w:jc w:val="center"/>
                    <w:rPr>
                      <w:rFonts w:ascii="Times New Roman" w:eastAsia="TimesNewRomanPSMT" w:hAnsi="Times New Roman" w:cs="Times New Roman"/>
                      <w:b/>
                      <w:bCs/>
                    </w:rPr>
                  </w:pPr>
                  <w:r w:rsidRPr="007B3C15">
                    <w:rPr>
                      <w:rFonts w:ascii="Times New Roman" w:eastAsia="TimesNewRomanPSMT" w:hAnsi="Times New Roman" w:cs="Times New Roman"/>
                    </w:rPr>
                    <w:t>Вид сооружения и мероприятия</w:t>
                  </w:r>
                </w:p>
              </w:tc>
              <w:tc>
                <w:tcPr>
                  <w:tcW w:w="4677" w:type="dxa"/>
                </w:tcPr>
                <w:p w:rsidR="00B44790" w:rsidRPr="007B3C15" w:rsidRDefault="00B44790" w:rsidP="007E2919">
                  <w:pPr>
                    <w:autoSpaceDE w:val="0"/>
                    <w:autoSpaceDN w:val="0"/>
                    <w:adjustRightInd w:val="0"/>
                    <w:ind w:left="460" w:right="317"/>
                    <w:jc w:val="center"/>
                    <w:rPr>
                      <w:rFonts w:ascii="Times New Roman" w:eastAsia="TimesNewRomanPSMT" w:hAnsi="Times New Roman" w:cs="Times New Roman"/>
                    </w:rPr>
                  </w:pPr>
                  <w:r w:rsidRPr="007B3C15">
                    <w:rPr>
                      <w:rFonts w:ascii="Times New Roman" w:eastAsia="TimesNewRomanPSMT" w:hAnsi="Times New Roman" w:cs="Times New Roman"/>
                    </w:rPr>
                    <w:t>Назначение сооружения и мероприятия</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 условия их применения</w:t>
                  </w:r>
                </w:p>
              </w:tc>
            </w:tr>
            <w:tr w:rsidR="00402D81" w:rsidRPr="007B3C15" w:rsidTr="007E2919">
              <w:trPr>
                <w:jc w:val="center"/>
              </w:trPr>
              <w:tc>
                <w:tcPr>
                  <w:tcW w:w="4007" w:type="dxa"/>
                </w:tcPr>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t>Волнозащитные</w:t>
                  </w:r>
                </w:p>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t>Вдольбереговые:</w:t>
                  </w:r>
                </w:p>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lastRenderedPageBreak/>
                    <w:t>Подпорные береговые стены</w:t>
                  </w:r>
                </w:p>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t>(набережные) волноотбойного профиля</w:t>
                  </w:r>
                </w:p>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t>из монолитного и сборного бетона и</w:t>
                  </w:r>
                </w:p>
                <w:p w:rsidR="00B44790" w:rsidRPr="007B3C15" w:rsidRDefault="00B44790" w:rsidP="007E2919">
                  <w:pPr>
                    <w:autoSpaceDE w:val="0"/>
                    <w:autoSpaceDN w:val="0"/>
                    <w:adjustRightInd w:val="0"/>
                    <w:ind w:right="33"/>
                    <w:rPr>
                      <w:rFonts w:ascii="Times New Roman" w:eastAsia="TimesNewRomanPSMT" w:hAnsi="Times New Roman" w:cs="Times New Roman"/>
                    </w:rPr>
                  </w:pPr>
                  <w:r w:rsidRPr="007B3C15">
                    <w:rPr>
                      <w:rFonts w:ascii="Times New Roman" w:eastAsia="TimesNewRomanPSMT" w:hAnsi="Times New Roman" w:cs="Times New Roman"/>
                    </w:rPr>
                    <w:t>железобетона, камня, ряжей, свай</w:t>
                  </w:r>
                </w:p>
              </w:tc>
              <w:tc>
                <w:tcPr>
                  <w:tcW w:w="4677" w:type="dxa"/>
                </w:tcPr>
                <w:p w:rsidR="00B44790" w:rsidRPr="007B3C15" w:rsidRDefault="00B44790" w:rsidP="007E2919">
                  <w:pPr>
                    <w:autoSpaceDE w:val="0"/>
                    <w:autoSpaceDN w:val="0"/>
                    <w:adjustRightInd w:val="0"/>
                    <w:ind w:left="-108" w:right="-38"/>
                    <w:jc w:val="both"/>
                    <w:rPr>
                      <w:rFonts w:ascii="Times New Roman" w:eastAsia="TimesNewRomanPSMT" w:hAnsi="Times New Roman" w:cs="Times New Roman"/>
                    </w:rPr>
                  </w:pPr>
                  <w:r w:rsidRPr="007B3C15">
                    <w:rPr>
                      <w:rFonts w:ascii="Times New Roman" w:eastAsia="TimesNewRomanPSMT" w:hAnsi="Times New Roman" w:cs="Times New Roman"/>
                    </w:rPr>
                    <w:lastRenderedPageBreak/>
                    <w:t>На водохранилищах, озерах и реках для</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защиты зданий и сооружений I и II</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классов, </w:t>
                  </w:r>
                  <w:r w:rsidRPr="007B3C15">
                    <w:rPr>
                      <w:rFonts w:ascii="Times New Roman" w:eastAsia="TimesNewRomanPSMT" w:hAnsi="Times New Roman" w:cs="Times New Roman"/>
                    </w:rPr>
                    <w:lastRenderedPageBreak/>
                    <w:t>автомобильных и железных</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дорог, ценных земельных угодий</w:t>
                  </w:r>
                </w:p>
                <w:p w:rsidR="00B44790" w:rsidRPr="007B3C15" w:rsidRDefault="00B44790" w:rsidP="00E61621">
                  <w:pPr>
                    <w:autoSpaceDE w:val="0"/>
                    <w:autoSpaceDN w:val="0"/>
                    <w:adjustRightInd w:val="0"/>
                    <w:ind w:right="317"/>
                    <w:rPr>
                      <w:rFonts w:ascii="Times New Roman" w:eastAsia="TimesNewRomanPSMT" w:hAnsi="Times New Roman" w:cs="Times New Roman"/>
                      <w:b/>
                      <w:bCs/>
                    </w:rPr>
                  </w:pPr>
                </w:p>
              </w:tc>
            </w:tr>
            <w:tr w:rsidR="00402D81" w:rsidRPr="007B3C15" w:rsidTr="007E2919">
              <w:trPr>
                <w:trHeight w:val="569"/>
                <w:jc w:val="center"/>
              </w:trPr>
              <w:tc>
                <w:tcPr>
                  <w:tcW w:w="4007" w:type="dxa"/>
                </w:tcPr>
                <w:p w:rsidR="00B44790" w:rsidRPr="007B3C15" w:rsidRDefault="00B44790" w:rsidP="007E2919">
                  <w:pPr>
                    <w:autoSpaceDE w:val="0"/>
                    <w:autoSpaceDN w:val="0"/>
                    <w:adjustRightInd w:val="0"/>
                    <w:ind w:right="-19"/>
                    <w:rPr>
                      <w:rFonts w:ascii="Times New Roman" w:eastAsia="TimesNewRomanPSMT" w:hAnsi="Times New Roman" w:cs="Times New Roman"/>
                    </w:rPr>
                  </w:pPr>
                  <w:r w:rsidRPr="007B3C15">
                    <w:rPr>
                      <w:rFonts w:ascii="Times New Roman" w:eastAsia="TimesNewRomanPSMT" w:hAnsi="Times New Roman" w:cs="Times New Roman"/>
                    </w:rPr>
                    <w:lastRenderedPageBreak/>
                    <w:t>Шпунтовые стенки железобетонные и</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металлические</w:t>
                  </w:r>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В основном на реках и водохранилищах</w:t>
                  </w:r>
                </w:p>
                <w:p w:rsidR="00B44790" w:rsidRPr="007B3C15" w:rsidRDefault="00B44790" w:rsidP="00E61621">
                  <w:pPr>
                    <w:autoSpaceDE w:val="0"/>
                    <w:autoSpaceDN w:val="0"/>
                    <w:adjustRightInd w:val="0"/>
                    <w:ind w:right="317"/>
                    <w:rPr>
                      <w:rFonts w:ascii="Times New Roman" w:eastAsia="TimesNewRomanPSMT" w:hAnsi="Times New Roman" w:cs="Times New Roman"/>
                      <w:b/>
                      <w:bCs/>
                    </w:rPr>
                  </w:pPr>
                </w:p>
              </w:tc>
            </w:tr>
            <w:tr w:rsidR="00402D81" w:rsidRPr="007B3C15" w:rsidTr="007E2919">
              <w:trPr>
                <w:trHeight w:val="550"/>
                <w:jc w:val="center"/>
              </w:trPr>
              <w:tc>
                <w:tcPr>
                  <w:tcW w:w="4007" w:type="dxa"/>
                </w:tcPr>
                <w:p w:rsidR="00B44790" w:rsidRPr="007B3C15" w:rsidRDefault="00B44790" w:rsidP="007E2919">
                  <w:pPr>
                    <w:autoSpaceDE w:val="0"/>
                    <w:autoSpaceDN w:val="0"/>
                    <w:adjustRightInd w:val="0"/>
                    <w:ind w:right="-19"/>
                    <w:rPr>
                      <w:rFonts w:ascii="Times New Roman" w:eastAsia="TimesNewRomanPSMT" w:hAnsi="Times New Roman" w:cs="Times New Roman"/>
                    </w:rPr>
                  </w:pPr>
                  <w:r w:rsidRPr="007B3C15">
                    <w:rPr>
                      <w:rFonts w:ascii="Times New Roman" w:eastAsia="TimesNewRomanPSMT" w:hAnsi="Times New Roman" w:cs="Times New Roman"/>
                    </w:rPr>
                    <w:t>Ступенчатые крепления с укреплением</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основания террас</w:t>
                  </w:r>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крутизне</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откосов более 15°</w:t>
                  </w:r>
                </w:p>
              </w:tc>
            </w:tr>
            <w:tr w:rsidR="00402D81" w:rsidRPr="007B3C15" w:rsidTr="007E2919">
              <w:trPr>
                <w:trHeight w:val="557"/>
                <w:jc w:val="center"/>
              </w:trPr>
              <w:tc>
                <w:tcPr>
                  <w:tcW w:w="4007" w:type="dxa"/>
                </w:tcPr>
                <w:p w:rsidR="00B44790" w:rsidRPr="007B3C15" w:rsidRDefault="00B44790" w:rsidP="00E61621">
                  <w:pPr>
                    <w:autoSpaceDE w:val="0"/>
                    <w:autoSpaceDN w:val="0"/>
                    <w:adjustRightInd w:val="0"/>
                    <w:ind w:right="317"/>
                    <w:rPr>
                      <w:rFonts w:ascii="Times New Roman" w:eastAsia="TimesNewRomanPSMT" w:hAnsi="Times New Roman" w:cs="Times New Roman"/>
                      <w:b/>
                      <w:bCs/>
                    </w:rPr>
                  </w:pPr>
                  <w:r w:rsidRPr="007B3C15">
                    <w:rPr>
                      <w:rFonts w:ascii="Times New Roman" w:eastAsia="TimesNewRomanPSMT" w:hAnsi="Times New Roman" w:cs="Times New Roman"/>
                    </w:rPr>
                    <w:t>Массивные волноломы</w:t>
                  </w:r>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стабильном</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уровне воды</w:t>
                  </w:r>
                </w:p>
              </w:tc>
            </w:tr>
            <w:tr w:rsidR="00402D81" w:rsidRPr="007B3C15" w:rsidTr="007E2919">
              <w:trPr>
                <w:jc w:val="center"/>
              </w:trPr>
              <w:tc>
                <w:tcPr>
                  <w:tcW w:w="4007" w:type="dxa"/>
                </w:tcPr>
                <w:p w:rsidR="00B44790" w:rsidRPr="007B3C15" w:rsidRDefault="00B44790" w:rsidP="007E2919">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Откосные:</w:t>
                  </w:r>
                </w:p>
                <w:p w:rsidR="00B44790" w:rsidRPr="007B3C15" w:rsidRDefault="00B44790" w:rsidP="007E2919">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Монолитные покрытия из бетона,</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асфальтобетона, асфальта</w:t>
                  </w:r>
                </w:p>
              </w:tc>
              <w:tc>
                <w:tcPr>
                  <w:tcW w:w="4677" w:type="dxa"/>
                </w:tcPr>
                <w:p w:rsidR="00B44790" w:rsidRPr="007B3C15" w:rsidRDefault="00B44790" w:rsidP="007E2919">
                  <w:pPr>
                    <w:autoSpaceDE w:val="0"/>
                    <w:autoSpaceDN w:val="0"/>
                    <w:adjustRightInd w:val="0"/>
                    <w:ind w:left="-55"/>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реках, откосах</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подпорных земляных сооружений при</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достаточной их статической</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устойчивости</w:t>
                  </w:r>
                </w:p>
              </w:tc>
            </w:tr>
            <w:tr w:rsidR="00402D81" w:rsidRPr="007B3C15" w:rsidTr="007E2919">
              <w:trPr>
                <w:trHeight w:val="363"/>
                <w:jc w:val="center"/>
              </w:trPr>
              <w:tc>
                <w:tcPr>
                  <w:tcW w:w="4007" w:type="dxa"/>
                </w:tcPr>
                <w:p w:rsidR="00B44790" w:rsidRPr="007B3C15" w:rsidRDefault="00B44790" w:rsidP="00E61621">
                  <w:pPr>
                    <w:autoSpaceDE w:val="0"/>
                    <w:autoSpaceDN w:val="0"/>
                    <w:adjustRightInd w:val="0"/>
                    <w:ind w:right="317"/>
                    <w:rPr>
                      <w:rFonts w:ascii="Times New Roman" w:eastAsia="TimesNewRomanPSMT" w:hAnsi="Times New Roman" w:cs="Times New Roman"/>
                      <w:b/>
                      <w:bCs/>
                    </w:rPr>
                  </w:pPr>
                  <w:r w:rsidRPr="007B3C15">
                    <w:rPr>
                      <w:rFonts w:ascii="Times New Roman" w:eastAsia="TimesNewRomanPSMT" w:hAnsi="Times New Roman" w:cs="Times New Roman"/>
                    </w:rPr>
                    <w:t>Покрытия из сборных плит</w:t>
                  </w:r>
                </w:p>
              </w:tc>
              <w:tc>
                <w:tcPr>
                  <w:tcW w:w="4677" w:type="dxa"/>
                </w:tcPr>
                <w:p w:rsidR="00B44790" w:rsidRPr="007B3C15" w:rsidRDefault="00B44790" w:rsidP="007E2919">
                  <w:pPr>
                    <w:autoSpaceDE w:val="0"/>
                    <w:autoSpaceDN w:val="0"/>
                    <w:adjustRightInd w:val="0"/>
                    <w:ind w:left="-55"/>
                    <w:rPr>
                      <w:rFonts w:ascii="Times New Roman" w:eastAsia="TimesNewRomanPSMT" w:hAnsi="Times New Roman" w:cs="Times New Roman"/>
                    </w:rPr>
                  </w:pPr>
                  <w:r w:rsidRPr="007B3C15">
                    <w:rPr>
                      <w:rFonts w:ascii="Times New Roman" w:eastAsia="TimesNewRomanPSMT" w:hAnsi="Times New Roman" w:cs="Times New Roman"/>
                    </w:rPr>
                    <w:t>При волнах до 2,5 м</w:t>
                  </w:r>
                </w:p>
              </w:tc>
            </w:tr>
            <w:tr w:rsidR="00402D81" w:rsidRPr="007B3C15" w:rsidTr="007E2919">
              <w:trPr>
                <w:trHeight w:val="823"/>
                <w:jc w:val="center"/>
              </w:trPr>
              <w:tc>
                <w:tcPr>
                  <w:tcW w:w="4007" w:type="dxa"/>
                </w:tcPr>
                <w:p w:rsidR="00B44790" w:rsidRPr="007B3C15" w:rsidRDefault="00B44790" w:rsidP="007E2919">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Покрытия из гибких тюфяков и</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сетчатых блоков, заполненных камнем</w:t>
                  </w:r>
                </w:p>
                <w:p w:rsidR="00B44790" w:rsidRPr="007B3C15" w:rsidRDefault="00B44790" w:rsidP="00E61621">
                  <w:pPr>
                    <w:autoSpaceDE w:val="0"/>
                    <w:autoSpaceDN w:val="0"/>
                    <w:adjustRightInd w:val="0"/>
                    <w:ind w:right="317"/>
                    <w:rPr>
                      <w:rFonts w:ascii="Times New Roman" w:eastAsia="TimesNewRomanPSMT" w:hAnsi="Times New Roman" w:cs="Times New Roman"/>
                      <w:b/>
                      <w:bCs/>
                    </w:rPr>
                  </w:pPr>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реках, откосах</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земляных сооружений (при пологих</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откосах и невысоких волнах - менее 0,5</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w:t>
                  </w:r>
                  <w:r w:rsidR="007E2919"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0,6 м)</w:t>
                  </w:r>
                </w:p>
              </w:tc>
            </w:tr>
            <w:tr w:rsidR="00402D81" w:rsidRPr="007B3C15" w:rsidTr="005E5566">
              <w:trPr>
                <w:trHeight w:val="565"/>
                <w:jc w:val="center"/>
              </w:trPr>
              <w:tc>
                <w:tcPr>
                  <w:tcW w:w="4007" w:type="dxa"/>
                </w:tcPr>
                <w:p w:rsidR="00B44790" w:rsidRPr="007B3C15" w:rsidRDefault="00B44790" w:rsidP="005E5566">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Покрытия из синтетических материалов</w:t>
                  </w:r>
                </w:p>
                <w:p w:rsidR="00B44790" w:rsidRPr="007B3C15" w:rsidRDefault="00B44790" w:rsidP="005E5566">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и вторичного сырья</w:t>
                  </w:r>
                </w:p>
              </w:tc>
              <w:tc>
                <w:tcPr>
                  <w:tcW w:w="4677" w:type="dxa"/>
                </w:tcPr>
                <w:p w:rsidR="00B44790" w:rsidRPr="007B3C15" w:rsidRDefault="00B44790" w:rsidP="005E5566">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То же</w:t>
                  </w:r>
                </w:p>
                <w:p w:rsidR="00B44790" w:rsidRPr="007B3C15" w:rsidRDefault="00B44790" w:rsidP="005E5566">
                  <w:pPr>
                    <w:autoSpaceDE w:val="0"/>
                    <w:autoSpaceDN w:val="0"/>
                    <w:adjustRightInd w:val="0"/>
                    <w:ind w:left="-55" w:right="-20"/>
                    <w:jc w:val="both"/>
                    <w:rPr>
                      <w:rFonts w:ascii="Times New Roman" w:eastAsia="TimesNewRomanPSMT" w:hAnsi="Times New Roman" w:cs="Times New Roman"/>
                    </w:rPr>
                  </w:pPr>
                </w:p>
              </w:tc>
            </w:tr>
            <w:tr w:rsidR="00402D81" w:rsidRPr="007B3C15" w:rsidTr="005E5566">
              <w:trPr>
                <w:trHeight w:val="417"/>
                <w:jc w:val="center"/>
              </w:trPr>
              <w:tc>
                <w:tcPr>
                  <w:tcW w:w="4007" w:type="dxa"/>
                </w:tcPr>
                <w:p w:rsidR="00B44790" w:rsidRPr="007B3C15" w:rsidRDefault="00B44790" w:rsidP="007E2919">
                  <w:pPr>
                    <w:autoSpaceDE w:val="0"/>
                    <w:autoSpaceDN w:val="0"/>
                    <w:adjustRightInd w:val="0"/>
                    <w:rPr>
                      <w:rFonts w:ascii="Times New Roman" w:eastAsia="TimesNewRomanPSMT" w:hAnsi="Times New Roman" w:cs="Times New Roman"/>
                    </w:rPr>
                  </w:pPr>
                  <w:proofErr w:type="spellStart"/>
                  <w:r w:rsidRPr="007B3C15">
                    <w:rPr>
                      <w:rFonts w:ascii="Times New Roman" w:eastAsia="TimesNewRomanPSMT" w:hAnsi="Times New Roman" w:cs="Times New Roman"/>
                    </w:rPr>
                    <w:t>Волногасящие</w:t>
                  </w:r>
                  <w:proofErr w:type="spellEnd"/>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p>
              </w:tc>
            </w:tr>
            <w:tr w:rsidR="00402D81" w:rsidRPr="007B3C15" w:rsidTr="005E5566">
              <w:trPr>
                <w:trHeight w:val="835"/>
                <w:jc w:val="center"/>
              </w:trPr>
              <w:tc>
                <w:tcPr>
                  <w:tcW w:w="4007" w:type="dxa"/>
                </w:tcPr>
                <w:p w:rsidR="00B44790" w:rsidRPr="007B3C15" w:rsidRDefault="00B44790" w:rsidP="005E5566">
                  <w:pPr>
                    <w:autoSpaceDE w:val="0"/>
                    <w:autoSpaceDN w:val="0"/>
                    <w:adjustRightInd w:val="0"/>
                    <w:ind w:right="-19"/>
                    <w:rPr>
                      <w:rFonts w:ascii="Times New Roman" w:eastAsia="TimesNewRomanPSMT" w:hAnsi="Times New Roman" w:cs="Times New Roman"/>
                    </w:rPr>
                  </w:pPr>
                  <w:r w:rsidRPr="007B3C15">
                    <w:rPr>
                      <w:rFonts w:ascii="Times New Roman" w:eastAsia="TimesNewRomanPSMT" w:hAnsi="Times New Roman" w:cs="Times New Roman"/>
                    </w:rPr>
                    <w:t>Вдольбереговые (проницаемые</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сооружения с пористой напорной</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гранью и </w:t>
                  </w:r>
                  <w:proofErr w:type="spellStart"/>
                  <w:r w:rsidRPr="007B3C15">
                    <w:rPr>
                      <w:rFonts w:ascii="Times New Roman" w:eastAsia="TimesNewRomanPSMT" w:hAnsi="Times New Roman" w:cs="Times New Roman"/>
                    </w:rPr>
                    <w:t>волногасящими</w:t>
                  </w:r>
                  <w:proofErr w:type="spellEnd"/>
                  <w:r w:rsidRPr="007B3C15">
                    <w:rPr>
                      <w:rFonts w:ascii="Times New Roman" w:eastAsia="TimesNewRomanPSMT" w:hAnsi="Times New Roman" w:cs="Times New Roman"/>
                    </w:rPr>
                    <w:t xml:space="preserve"> камерами)</w:t>
                  </w:r>
                </w:p>
              </w:tc>
              <w:tc>
                <w:tcPr>
                  <w:tcW w:w="4677" w:type="dxa"/>
                </w:tcPr>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w:t>
                  </w:r>
                </w:p>
                <w:p w:rsidR="00B44790" w:rsidRPr="007B3C15" w:rsidRDefault="00B44790" w:rsidP="007E2919">
                  <w:pPr>
                    <w:autoSpaceDE w:val="0"/>
                    <w:autoSpaceDN w:val="0"/>
                    <w:adjustRightInd w:val="0"/>
                    <w:ind w:left="-55" w:right="-20"/>
                    <w:jc w:val="both"/>
                    <w:rPr>
                      <w:rFonts w:ascii="Times New Roman" w:eastAsia="TimesNewRomanPSMT" w:hAnsi="Times New Roman" w:cs="Times New Roman"/>
                    </w:rPr>
                  </w:pPr>
                </w:p>
              </w:tc>
            </w:tr>
            <w:tr w:rsidR="00402D81" w:rsidRPr="007B3C15" w:rsidTr="005E5566">
              <w:trPr>
                <w:trHeight w:val="846"/>
                <w:jc w:val="center"/>
              </w:trPr>
              <w:tc>
                <w:tcPr>
                  <w:tcW w:w="4007" w:type="dxa"/>
                </w:tcPr>
                <w:p w:rsidR="00B44790" w:rsidRPr="007B3C15" w:rsidRDefault="00B44790" w:rsidP="007E2919">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Откосные:</w:t>
                  </w:r>
                </w:p>
                <w:p w:rsidR="00B44790" w:rsidRPr="007B3C15" w:rsidRDefault="00B44790" w:rsidP="007E2919">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Наброска из камня</w:t>
                  </w:r>
                </w:p>
                <w:p w:rsidR="00B44790" w:rsidRPr="007B3C15" w:rsidRDefault="00B44790" w:rsidP="007E2919">
                  <w:pPr>
                    <w:autoSpaceDE w:val="0"/>
                    <w:autoSpaceDN w:val="0"/>
                    <w:adjustRightInd w:val="0"/>
                    <w:rPr>
                      <w:rFonts w:ascii="Times New Roman" w:eastAsia="TimesNewRomanPSMT" w:hAnsi="Times New Roman" w:cs="Times New Roman"/>
                    </w:rPr>
                  </w:pPr>
                </w:p>
              </w:tc>
              <w:tc>
                <w:tcPr>
                  <w:tcW w:w="4677" w:type="dxa"/>
                </w:tcPr>
                <w:p w:rsidR="00B44790" w:rsidRPr="007B3C15" w:rsidRDefault="00B44790" w:rsidP="005E5566">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реках, откосах</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земляных сооружений при отсутствии</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рекреационного использования</w:t>
                  </w:r>
                </w:p>
              </w:tc>
            </w:tr>
            <w:tr w:rsidR="00402D81" w:rsidRPr="007B3C15" w:rsidTr="004F2F04">
              <w:trPr>
                <w:trHeight w:val="561"/>
                <w:jc w:val="center"/>
              </w:trPr>
              <w:tc>
                <w:tcPr>
                  <w:tcW w:w="4007" w:type="dxa"/>
                </w:tcPr>
                <w:p w:rsidR="00B44790" w:rsidRPr="007B3C15" w:rsidRDefault="00B44790" w:rsidP="00E61621">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Наброска или укладка из </w:t>
                  </w:r>
                  <w:proofErr w:type="gramStart"/>
                  <w:r w:rsidRPr="007B3C15">
                    <w:rPr>
                      <w:rFonts w:ascii="Times New Roman" w:eastAsia="TimesNewRomanPSMT" w:hAnsi="Times New Roman" w:cs="Times New Roman"/>
                    </w:rPr>
                    <w:t>фасонных</w:t>
                  </w:r>
                  <w:proofErr w:type="gramEnd"/>
                </w:p>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блоков</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отсутствии</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рекреационного использования</w:t>
                  </w:r>
                </w:p>
              </w:tc>
            </w:tr>
            <w:tr w:rsidR="00402D81" w:rsidRPr="007B3C15" w:rsidTr="004F2F04">
              <w:trPr>
                <w:trHeight w:val="1122"/>
                <w:jc w:val="center"/>
              </w:trPr>
              <w:tc>
                <w:tcPr>
                  <w:tcW w:w="4007" w:type="dxa"/>
                </w:tcPr>
                <w:p w:rsidR="00B44790" w:rsidRPr="007B3C15" w:rsidRDefault="00B44790" w:rsidP="005E5566">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Искусственные свободные пляжи</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пологих</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откосах (менее 10°) в условиях</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слабовыраженных вдольбереговых</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перемещений наносов и стабильном</w:t>
                  </w:r>
                  <w:r w:rsidR="005E5566"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уровне воды</w:t>
                  </w:r>
                </w:p>
              </w:tc>
            </w:tr>
            <w:tr w:rsidR="00402D81" w:rsidRPr="007B3C15" w:rsidTr="007E2919">
              <w:trPr>
                <w:jc w:val="center"/>
              </w:trPr>
              <w:tc>
                <w:tcPr>
                  <w:tcW w:w="4007" w:type="dxa"/>
                </w:tcPr>
                <w:p w:rsidR="00B44790" w:rsidRPr="007B3C15" w:rsidRDefault="00B44790" w:rsidP="00E61621">
                  <w:pPr>
                    <w:autoSpaceDE w:val="0"/>
                    <w:autoSpaceDN w:val="0"/>
                    <w:adjustRightInd w:val="0"/>
                    <w:rPr>
                      <w:rFonts w:ascii="Times New Roman" w:eastAsia="TimesNewRomanPSMT" w:hAnsi="Times New Roman" w:cs="Times New Roman"/>
                    </w:rPr>
                  </w:pPr>
                  <w:proofErr w:type="spellStart"/>
                  <w:r w:rsidRPr="007B3C15">
                    <w:rPr>
                      <w:rFonts w:ascii="Times New Roman" w:eastAsia="TimesNewRomanPSMT" w:hAnsi="Times New Roman" w:cs="Times New Roman"/>
                    </w:rPr>
                    <w:t>Пляжеудерживающие</w:t>
                  </w:r>
                  <w:proofErr w:type="spellEnd"/>
                </w:p>
                <w:p w:rsidR="00B44790" w:rsidRPr="007B3C15" w:rsidRDefault="00B44790" w:rsidP="00E61621">
                  <w:pPr>
                    <w:autoSpaceDE w:val="0"/>
                    <w:autoSpaceDN w:val="0"/>
                    <w:adjustRightInd w:val="0"/>
                    <w:ind w:left="460"/>
                    <w:rPr>
                      <w:rFonts w:ascii="Times New Roman" w:eastAsia="TimesNewRomanPSMT" w:hAnsi="Times New Roman" w:cs="Times New Roman"/>
                    </w:rPr>
                  </w:pPr>
                </w:p>
              </w:tc>
              <w:tc>
                <w:tcPr>
                  <w:tcW w:w="4677" w:type="dxa"/>
                </w:tcPr>
                <w:p w:rsidR="00B44790" w:rsidRPr="007B3C15" w:rsidRDefault="00B44790" w:rsidP="00E61621">
                  <w:pPr>
                    <w:autoSpaceDE w:val="0"/>
                    <w:autoSpaceDN w:val="0"/>
                    <w:adjustRightInd w:val="0"/>
                    <w:ind w:left="460"/>
                    <w:rPr>
                      <w:rFonts w:ascii="Times New Roman" w:eastAsia="TimesNewRomanPSMT" w:hAnsi="Times New Roman" w:cs="Times New Roman"/>
                    </w:rPr>
                  </w:pPr>
                </w:p>
              </w:tc>
            </w:tr>
            <w:tr w:rsidR="00402D81" w:rsidRPr="007B3C15" w:rsidTr="007E2919">
              <w:trPr>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Вдольбереговые:</w:t>
                  </w:r>
                </w:p>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Подводные банкеты из бетона,</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бетонных блоков, камня</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небольшом</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волнении для закрепления пляжа</w:t>
                  </w:r>
                </w:p>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7B3C15" w:rsidTr="004F2F04">
              <w:trPr>
                <w:trHeight w:val="830"/>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Загрузка </w:t>
                  </w:r>
                  <w:proofErr w:type="gramStart"/>
                  <w:r w:rsidRPr="007B3C15">
                    <w:rPr>
                      <w:rFonts w:ascii="Times New Roman" w:eastAsia="TimesNewRomanPSMT" w:hAnsi="Times New Roman" w:cs="Times New Roman"/>
                    </w:rPr>
                    <w:t>инертными</w:t>
                  </w:r>
                  <w:proofErr w:type="gramEnd"/>
                  <w:r w:rsidRPr="007B3C15">
                    <w:rPr>
                      <w:rFonts w:ascii="Times New Roman" w:eastAsia="TimesNewRomanPSMT" w:hAnsi="Times New Roman" w:cs="Times New Roman"/>
                    </w:rPr>
                    <w:t xml:space="preserve"> на локальных</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участках (каменные банкеты, песчаные</w:t>
                  </w:r>
                  <w:r w:rsidR="004F2F04" w:rsidRPr="007B3C15">
                    <w:rPr>
                      <w:rFonts w:ascii="Times New Roman" w:eastAsia="TimesNewRomanPSMT" w:hAnsi="Times New Roman" w:cs="Times New Roman"/>
                    </w:rPr>
                    <w:t xml:space="preserve"> </w:t>
                  </w:r>
                  <w:proofErr w:type="spellStart"/>
                  <w:r w:rsidRPr="007B3C15">
                    <w:rPr>
                      <w:rFonts w:ascii="Times New Roman" w:eastAsia="TimesNewRomanPSMT" w:hAnsi="Times New Roman" w:cs="Times New Roman"/>
                    </w:rPr>
                    <w:t>примывы</w:t>
                  </w:r>
                  <w:proofErr w:type="spellEnd"/>
                  <w:r w:rsidRPr="007B3C15">
                    <w:rPr>
                      <w:rFonts w:ascii="Times New Roman" w:eastAsia="TimesNewRomanPSMT" w:hAnsi="Times New Roman" w:cs="Times New Roman"/>
                    </w:rPr>
                    <w:t xml:space="preserve"> и др.)</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при относительно</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пологих откосах</w:t>
                  </w:r>
                </w:p>
              </w:tc>
            </w:tr>
            <w:tr w:rsidR="00402D81" w:rsidRPr="007B3C15" w:rsidTr="004F2F04">
              <w:trPr>
                <w:trHeight w:val="843"/>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proofErr w:type="gramStart"/>
                  <w:r w:rsidRPr="007B3C15">
                    <w:rPr>
                      <w:rFonts w:ascii="Times New Roman" w:eastAsia="TimesNewRomanPSMT" w:hAnsi="Times New Roman" w:cs="Times New Roman"/>
                    </w:rPr>
                    <w:t>Поперечные (молы, шпоры</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(гравитационные, свайные и др.)</w:t>
                  </w:r>
                  <w:proofErr w:type="gramEnd"/>
                </w:p>
                <w:p w:rsidR="00B44790" w:rsidRPr="007B3C15" w:rsidRDefault="00B44790" w:rsidP="004F2F04">
                  <w:pPr>
                    <w:autoSpaceDE w:val="0"/>
                    <w:autoSpaceDN w:val="0"/>
                    <w:adjustRightInd w:val="0"/>
                    <w:rPr>
                      <w:rFonts w:ascii="Times New Roman" w:eastAsia="TimesNewRomanPSMT" w:hAnsi="Times New Roman" w:cs="Times New Roman"/>
                    </w:rPr>
                  </w:pP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реках при</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создании и закреплении естественных и</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искусственных пляжей</w:t>
                  </w:r>
                </w:p>
              </w:tc>
            </w:tr>
            <w:tr w:rsidR="00402D81" w:rsidRPr="007B3C15" w:rsidTr="007E2919">
              <w:trPr>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Специальные</w:t>
                  </w:r>
                </w:p>
                <w:p w:rsidR="00B44790" w:rsidRPr="007B3C15" w:rsidRDefault="00B44790" w:rsidP="004F2F04">
                  <w:pPr>
                    <w:autoSpaceDE w:val="0"/>
                    <w:autoSpaceDN w:val="0"/>
                    <w:adjustRightInd w:val="0"/>
                    <w:rPr>
                      <w:rFonts w:ascii="Times New Roman" w:eastAsia="TimesNewRomanPSMT" w:hAnsi="Times New Roman" w:cs="Times New Roman"/>
                    </w:rPr>
                  </w:pP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7B3C15" w:rsidTr="004F2F04">
              <w:trPr>
                <w:trHeight w:val="891"/>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Регулирующие:</w:t>
                  </w:r>
                </w:p>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Сооружения, имитирующие природные</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формы рельефа</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для регулирования</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береговых процессов</w:t>
                  </w:r>
                </w:p>
              </w:tc>
            </w:tr>
            <w:tr w:rsidR="00402D81" w:rsidRPr="007B3C15" w:rsidTr="004F2F04">
              <w:trPr>
                <w:trHeight w:val="1116"/>
                <w:jc w:val="center"/>
              </w:trPr>
              <w:tc>
                <w:tcPr>
                  <w:tcW w:w="4007" w:type="dxa"/>
                </w:tcPr>
                <w:p w:rsidR="00B44790" w:rsidRPr="007B3C15" w:rsidRDefault="00B44790" w:rsidP="004F2F04">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lastRenderedPageBreak/>
                    <w:t>Перебазирование запаса наносов</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(переброска вдоль побережья,</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использование подводных карьеров и</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 т д.)</w:t>
                  </w:r>
                </w:p>
              </w:tc>
              <w:tc>
                <w:tcPr>
                  <w:tcW w:w="4677" w:type="dxa"/>
                </w:tcPr>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для регулирования</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баланса наносов</w:t>
                  </w:r>
                </w:p>
                <w:p w:rsidR="00B44790" w:rsidRPr="007B3C15"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7B3C15" w:rsidTr="007E2919">
              <w:trPr>
                <w:jc w:val="center"/>
              </w:trPr>
              <w:tc>
                <w:tcPr>
                  <w:tcW w:w="4007" w:type="dxa"/>
                </w:tcPr>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Струенаправляющие:</w:t>
                  </w:r>
                </w:p>
                <w:p w:rsidR="00B44790" w:rsidRPr="007B3C15" w:rsidRDefault="00B44790" w:rsidP="004F2F04">
                  <w:pPr>
                    <w:autoSpaceDE w:val="0"/>
                    <w:autoSpaceDN w:val="0"/>
                    <w:adjustRightInd w:val="0"/>
                    <w:rPr>
                      <w:rFonts w:ascii="Times New Roman" w:eastAsia="TimesNewRomanPSMT" w:hAnsi="Times New Roman" w:cs="Times New Roman"/>
                    </w:rPr>
                  </w:pPr>
                  <w:r w:rsidRPr="007B3C15">
                    <w:rPr>
                      <w:rFonts w:ascii="Times New Roman" w:eastAsia="TimesNewRomanPSMT" w:hAnsi="Times New Roman" w:cs="Times New Roman"/>
                    </w:rPr>
                    <w:t xml:space="preserve">Струенаправляющие дамбы </w:t>
                  </w:r>
                  <w:proofErr w:type="gramStart"/>
                  <w:r w:rsidRPr="007B3C15">
                    <w:rPr>
                      <w:rFonts w:ascii="Times New Roman" w:eastAsia="TimesNewRomanPSMT" w:hAnsi="Times New Roman" w:cs="Times New Roman"/>
                    </w:rPr>
                    <w:t>из</w:t>
                  </w:r>
                  <w:proofErr w:type="gramEnd"/>
                  <w:r w:rsidRPr="007B3C15">
                    <w:rPr>
                      <w:rFonts w:ascii="Times New Roman" w:eastAsia="TimesNewRomanPSMT" w:hAnsi="Times New Roman" w:cs="Times New Roman"/>
                    </w:rPr>
                    <w:t xml:space="preserve"> каменной</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наброски</w:t>
                  </w:r>
                </w:p>
              </w:tc>
              <w:tc>
                <w:tcPr>
                  <w:tcW w:w="4677" w:type="dxa"/>
                </w:tcPr>
                <w:p w:rsidR="00B44790" w:rsidRPr="007B3C15" w:rsidRDefault="00B44790" w:rsidP="004F2F04">
                  <w:pPr>
                    <w:autoSpaceDE w:val="0"/>
                    <w:autoSpaceDN w:val="0"/>
                    <w:adjustRightInd w:val="0"/>
                    <w:ind w:left="-55"/>
                    <w:rPr>
                      <w:rFonts w:ascii="Times New Roman" w:eastAsia="TimesNewRomanPSMT" w:hAnsi="Times New Roman" w:cs="Times New Roman"/>
                    </w:rPr>
                  </w:pPr>
                  <w:r w:rsidRPr="007B3C15">
                    <w:rPr>
                      <w:rFonts w:ascii="Times New Roman" w:eastAsia="TimesNewRomanPSMT" w:hAnsi="Times New Roman" w:cs="Times New Roman"/>
                    </w:rPr>
                    <w:t>На реках для защиты берегов рек и</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отклонения оси потока от размывания</w:t>
                  </w:r>
                  <w:r w:rsidR="004F2F04"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берега</w:t>
                  </w:r>
                </w:p>
              </w:tc>
            </w:tr>
            <w:tr w:rsidR="00402D81" w:rsidRPr="007B3C15" w:rsidTr="000400A3">
              <w:trPr>
                <w:trHeight w:val="569"/>
                <w:jc w:val="center"/>
              </w:trPr>
              <w:tc>
                <w:tcPr>
                  <w:tcW w:w="4007" w:type="dxa"/>
                </w:tcPr>
                <w:p w:rsidR="00B44790" w:rsidRPr="007B3C15" w:rsidRDefault="00B44790" w:rsidP="000400A3">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Струенаправляющие дамбы из грунта</w:t>
                  </w:r>
                </w:p>
              </w:tc>
              <w:tc>
                <w:tcPr>
                  <w:tcW w:w="4677" w:type="dxa"/>
                </w:tcPr>
                <w:p w:rsidR="00B44790" w:rsidRPr="007B3C15" w:rsidRDefault="00B44790" w:rsidP="000400A3">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На реках с невысокими скоростями</w:t>
                  </w:r>
                  <w:r w:rsidR="000400A3"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течения для отклонения оси потока</w:t>
                  </w:r>
                </w:p>
              </w:tc>
            </w:tr>
            <w:tr w:rsidR="00402D81" w:rsidRPr="007B3C15" w:rsidTr="000400A3">
              <w:trPr>
                <w:trHeight w:val="550"/>
                <w:jc w:val="center"/>
              </w:trPr>
              <w:tc>
                <w:tcPr>
                  <w:tcW w:w="4007" w:type="dxa"/>
                </w:tcPr>
                <w:p w:rsidR="00B44790" w:rsidRPr="007B3C15" w:rsidRDefault="00B44790" w:rsidP="000400A3">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Струенаправляющие массивные шпоры</w:t>
                  </w:r>
                  <w:r w:rsidR="000400A3"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или полузапруды</w:t>
                  </w:r>
                </w:p>
              </w:tc>
              <w:tc>
                <w:tcPr>
                  <w:tcW w:w="4677" w:type="dxa"/>
                </w:tcPr>
                <w:p w:rsidR="00B44790" w:rsidRPr="007B3C15" w:rsidRDefault="00B44790" w:rsidP="000400A3">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То же</w:t>
                  </w:r>
                </w:p>
                <w:p w:rsidR="00B44790" w:rsidRPr="007B3C15" w:rsidRDefault="00B44790" w:rsidP="000400A3">
                  <w:pPr>
                    <w:autoSpaceDE w:val="0"/>
                    <w:autoSpaceDN w:val="0"/>
                    <w:adjustRightInd w:val="0"/>
                    <w:jc w:val="both"/>
                    <w:rPr>
                      <w:rFonts w:ascii="Times New Roman" w:eastAsia="TimesNewRomanPSMT" w:hAnsi="Times New Roman" w:cs="Times New Roman"/>
                    </w:rPr>
                  </w:pPr>
                </w:p>
              </w:tc>
            </w:tr>
            <w:tr w:rsidR="00402D81" w:rsidRPr="007B3C15" w:rsidTr="000400A3">
              <w:trPr>
                <w:trHeight w:val="841"/>
                <w:jc w:val="center"/>
              </w:trPr>
              <w:tc>
                <w:tcPr>
                  <w:tcW w:w="4007" w:type="dxa"/>
                </w:tcPr>
                <w:p w:rsidR="00B44790" w:rsidRPr="007B3C15" w:rsidRDefault="00B44790" w:rsidP="000400A3">
                  <w:pPr>
                    <w:autoSpaceDE w:val="0"/>
                    <w:autoSpaceDN w:val="0"/>
                    <w:adjustRightInd w:val="0"/>
                    <w:ind w:right="-19"/>
                    <w:jc w:val="both"/>
                    <w:rPr>
                      <w:rFonts w:ascii="Times New Roman" w:eastAsia="TimesNewRomanPSMT" w:hAnsi="Times New Roman" w:cs="Times New Roman"/>
                    </w:rPr>
                  </w:pPr>
                  <w:proofErr w:type="spellStart"/>
                  <w:r w:rsidRPr="007B3C15">
                    <w:rPr>
                      <w:rFonts w:ascii="Times New Roman" w:eastAsia="TimesNewRomanPSMT" w:hAnsi="Times New Roman" w:cs="Times New Roman"/>
                    </w:rPr>
                    <w:t>Склоноукрепляющие</w:t>
                  </w:r>
                  <w:proofErr w:type="spellEnd"/>
                </w:p>
                <w:p w:rsidR="00B44790" w:rsidRPr="007B3C15" w:rsidRDefault="00B44790" w:rsidP="000400A3">
                  <w:pPr>
                    <w:autoSpaceDE w:val="0"/>
                    <w:autoSpaceDN w:val="0"/>
                    <w:adjustRightInd w:val="0"/>
                    <w:ind w:right="-19"/>
                    <w:jc w:val="both"/>
                    <w:rPr>
                      <w:rFonts w:ascii="Times New Roman" w:eastAsia="TimesNewRomanPSMT" w:hAnsi="Times New Roman" w:cs="Times New Roman"/>
                    </w:rPr>
                  </w:pPr>
                  <w:r w:rsidRPr="007B3C15">
                    <w:rPr>
                      <w:rFonts w:ascii="Times New Roman" w:eastAsia="TimesNewRomanPSMT" w:hAnsi="Times New Roman" w:cs="Times New Roman"/>
                    </w:rPr>
                    <w:t>(искусственное закрепление грунта</w:t>
                  </w:r>
                  <w:r w:rsidR="000400A3"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откосов)</w:t>
                  </w:r>
                </w:p>
              </w:tc>
              <w:tc>
                <w:tcPr>
                  <w:tcW w:w="4677" w:type="dxa"/>
                </w:tcPr>
                <w:p w:rsidR="00B44790" w:rsidRPr="007B3C15" w:rsidRDefault="00B44790" w:rsidP="000400A3">
                  <w:pPr>
                    <w:autoSpaceDE w:val="0"/>
                    <w:autoSpaceDN w:val="0"/>
                    <w:adjustRightInd w:val="0"/>
                    <w:jc w:val="both"/>
                    <w:rPr>
                      <w:rFonts w:ascii="Times New Roman" w:eastAsia="TimesNewRomanPSMT" w:hAnsi="Times New Roman" w:cs="Times New Roman"/>
                    </w:rPr>
                  </w:pPr>
                  <w:r w:rsidRPr="007B3C15">
                    <w:rPr>
                      <w:rFonts w:ascii="Times New Roman" w:eastAsia="TimesNewRomanPSMT" w:hAnsi="Times New Roman" w:cs="Times New Roman"/>
                    </w:rPr>
                    <w:t>На водохранилищах, реках, откосах</w:t>
                  </w:r>
                  <w:r w:rsidR="000400A3"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земляных сооружений при высоте волн</w:t>
                  </w:r>
                  <w:r w:rsidR="000400A3"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до 0,5 м</w:t>
                  </w:r>
                </w:p>
                <w:p w:rsidR="00B44790" w:rsidRPr="007B3C15" w:rsidRDefault="00B44790" w:rsidP="000400A3">
                  <w:pPr>
                    <w:autoSpaceDE w:val="0"/>
                    <w:autoSpaceDN w:val="0"/>
                    <w:adjustRightInd w:val="0"/>
                    <w:jc w:val="both"/>
                    <w:rPr>
                      <w:rFonts w:ascii="Times New Roman" w:eastAsia="TimesNewRomanPSMT" w:hAnsi="Times New Roman" w:cs="Times New Roman"/>
                    </w:rPr>
                  </w:pPr>
                </w:p>
              </w:tc>
            </w:tr>
          </w:tbl>
          <w:p w:rsidR="00B44790" w:rsidRPr="007B3C15" w:rsidRDefault="00B44790" w:rsidP="000400A3">
            <w:pPr>
              <w:autoSpaceDE w:val="0"/>
              <w:autoSpaceDN w:val="0"/>
              <w:adjustRightInd w:val="0"/>
              <w:spacing w:after="0"/>
              <w:ind w:left="460" w:right="317"/>
              <w:rPr>
                <w:rFonts w:ascii="Times New Roman" w:eastAsia="TimesNewRomanPSMT" w:hAnsi="Times New Roman" w:cs="Times New Roman"/>
                <w:b/>
                <w:bCs/>
              </w:rPr>
            </w:pPr>
          </w:p>
          <w:p w:rsidR="00B44790" w:rsidRPr="007B3C15" w:rsidRDefault="00B44790" w:rsidP="000400A3">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Выбор вида берегозащитных сооружений и мероприятий или их комплекса следует производить в зави</w:t>
            </w:r>
            <w:r w:rsidR="000400A3" w:rsidRPr="007B3C15">
              <w:rPr>
                <w:rFonts w:ascii="Times New Roman" w:eastAsia="TimesNewRomanPSMT" w:hAnsi="Times New Roman" w:cs="Times New Roman"/>
              </w:rPr>
              <w:t xml:space="preserve">симости от назначения и режима </w:t>
            </w:r>
            <w:r w:rsidRPr="007B3C15">
              <w:rPr>
                <w:rFonts w:ascii="Times New Roman" w:eastAsia="TimesNewRomanPSMT" w:hAnsi="Times New Roman" w:cs="Times New Roman"/>
              </w:rPr>
              <w:t>использования защищаемого участка берега с учетом в необходимых случаях требований судоходства, лесосплава, водопользования.</w:t>
            </w:r>
          </w:p>
          <w:p w:rsidR="00B44790" w:rsidRPr="007B3C15" w:rsidRDefault="00B44790" w:rsidP="000400A3">
            <w:pPr>
              <w:autoSpaceDE w:val="0"/>
              <w:autoSpaceDN w:val="0"/>
              <w:adjustRightInd w:val="0"/>
              <w:spacing w:after="0"/>
              <w:ind w:left="460" w:right="317"/>
              <w:jc w:val="center"/>
              <w:rPr>
                <w:rFonts w:ascii="Times New Roman" w:eastAsia="TimesNewRomanPSMT" w:hAnsi="Times New Roman" w:cs="Times New Roman"/>
              </w:rPr>
            </w:pPr>
          </w:p>
          <w:p w:rsidR="00B44790" w:rsidRPr="007B3C15" w:rsidRDefault="000400A3" w:rsidP="000400A3">
            <w:pPr>
              <w:autoSpaceDE w:val="0"/>
              <w:autoSpaceDN w:val="0"/>
              <w:adjustRightInd w:val="0"/>
              <w:spacing w:after="0"/>
              <w:ind w:firstLine="535"/>
              <w:jc w:val="center"/>
              <w:rPr>
                <w:rFonts w:ascii="Times New Roman" w:eastAsia="TimesNewRomanPSMT" w:hAnsi="Times New Roman" w:cs="Times New Roman"/>
              </w:rPr>
            </w:pPr>
            <w:proofErr w:type="spellStart"/>
            <w:r w:rsidRPr="007B3C15">
              <w:rPr>
                <w:rFonts w:ascii="Times New Roman" w:eastAsia="TimesNewRomanPSMT" w:hAnsi="Times New Roman" w:cs="Times New Roman"/>
              </w:rPr>
              <w:t>Противокарстовые</w:t>
            </w:r>
            <w:proofErr w:type="spellEnd"/>
            <w:r w:rsidRPr="007B3C15">
              <w:rPr>
                <w:rFonts w:ascii="Times New Roman" w:eastAsia="TimesNewRomanPSMT" w:hAnsi="Times New Roman" w:cs="Times New Roman"/>
              </w:rPr>
              <w:t xml:space="preserve"> мероприятия</w:t>
            </w:r>
          </w:p>
          <w:p w:rsidR="000400A3" w:rsidRPr="007B3C15" w:rsidRDefault="000400A3" w:rsidP="000400A3">
            <w:pPr>
              <w:autoSpaceDE w:val="0"/>
              <w:autoSpaceDN w:val="0"/>
              <w:adjustRightInd w:val="0"/>
              <w:spacing w:after="0"/>
              <w:ind w:left="460" w:right="317"/>
              <w:jc w:val="center"/>
              <w:rPr>
                <w:rFonts w:ascii="Times New Roman" w:eastAsia="TimesNewRomanPSMT" w:hAnsi="Times New Roman" w:cs="Times New Roman"/>
              </w:rPr>
            </w:pP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proofErr w:type="spellStart"/>
            <w:r w:rsidRPr="007B3C15">
              <w:rPr>
                <w:rFonts w:ascii="Times New Roman" w:eastAsia="TimesNewRomanPSMT" w:hAnsi="Times New Roman" w:cs="Times New Roman"/>
              </w:rPr>
              <w:t>Противокарстовые</w:t>
            </w:r>
            <w:proofErr w:type="spellEnd"/>
            <w:r w:rsidRPr="007B3C15">
              <w:rPr>
                <w:rFonts w:ascii="Times New Roman" w:eastAsia="TimesNewRomanPSMT"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7B3C15">
              <w:rPr>
                <w:rFonts w:ascii="Times New Roman" w:eastAsia="TimesNewRomanPSMT" w:hAnsi="Times New Roman" w:cs="Times New Roman"/>
              </w:rPr>
              <w:t>о-</w:t>
            </w:r>
            <w:proofErr w:type="gramEnd"/>
            <w:r w:rsidRPr="007B3C15">
              <w:rPr>
                <w:rFonts w:ascii="Times New Roman" w:eastAsia="TimesNewRomanPSMT" w:hAnsi="Times New Roman" w:cs="Times New Roman"/>
              </w:rPr>
              <w:t xml:space="preserve"> эрозионные овраги и др.) и (или) в глубине грунтового массива (разуплотнения грунтов, полости, пещеры и др.).</w:t>
            </w:r>
          </w:p>
          <w:p w:rsidR="000400A3" w:rsidRPr="007B3C15" w:rsidRDefault="000400A3" w:rsidP="000400A3">
            <w:pPr>
              <w:autoSpaceDE w:val="0"/>
              <w:autoSpaceDN w:val="0"/>
              <w:adjustRightInd w:val="0"/>
              <w:spacing w:after="0"/>
              <w:ind w:left="460" w:right="317"/>
              <w:rPr>
                <w:rFonts w:ascii="Times New Roman" w:eastAsia="TimesNewRomanPSMT" w:hAnsi="Times New Roman" w:cs="Times New Roman"/>
              </w:rPr>
            </w:pP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Для инженерной защиты зданий и сооружений от карста применяются следующие мероприятия или их сочетания:</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планировочные;</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водозащитные и противофильтрационные;</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3) </w:t>
            </w:r>
            <w:proofErr w:type="gramStart"/>
            <w:r w:rsidRPr="007B3C15">
              <w:rPr>
                <w:rFonts w:ascii="Times New Roman" w:eastAsia="TimesNewRomanPSMT" w:hAnsi="Times New Roman" w:cs="Times New Roman"/>
              </w:rPr>
              <w:t>геотехнические</w:t>
            </w:r>
            <w:proofErr w:type="gramEnd"/>
            <w:r w:rsidRPr="007B3C15">
              <w:rPr>
                <w:rFonts w:ascii="Times New Roman" w:eastAsia="TimesNewRomanPSMT" w:hAnsi="Times New Roman" w:cs="Times New Roman"/>
              </w:rPr>
              <w:t xml:space="preserve"> (укрепление оснований);</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4) </w:t>
            </w:r>
            <w:proofErr w:type="gramStart"/>
            <w:r w:rsidRPr="007B3C15">
              <w:rPr>
                <w:rFonts w:ascii="Times New Roman" w:eastAsia="TimesNewRomanPSMT" w:hAnsi="Times New Roman" w:cs="Times New Roman"/>
              </w:rPr>
              <w:t>конструктивные</w:t>
            </w:r>
            <w:proofErr w:type="gramEnd"/>
            <w:r w:rsidRPr="007B3C15">
              <w:rPr>
                <w:rFonts w:ascii="Times New Roman" w:eastAsia="TimesNewRomanPSMT" w:hAnsi="Times New Roman" w:cs="Times New Roman"/>
              </w:rPr>
              <w:t xml:space="preserve"> (отдельно или в комплексе с геотехническими);</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5) технологические (повышение надежности технологического</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оборудования и коммуникаций, их дублирование, </w:t>
            </w:r>
            <w:proofErr w:type="gramStart"/>
            <w:r w:rsidRPr="007B3C15">
              <w:rPr>
                <w:rFonts w:ascii="Times New Roman" w:eastAsia="TimesNewRomanPSMT" w:hAnsi="Times New Roman" w:cs="Times New Roman"/>
              </w:rPr>
              <w:t>контроль за</w:t>
            </w:r>
            <w:proofErr w:type="gramEnd"/>
            <w:r w:rsidRPr="007B3C15">
              <w:rPr>
                <w:rFonts w:ascii="Times New Roman" w:eastAsia="TimesNewRomanPSMT" w:hAnsi="Times New Roman" w:cs="Times New Roman"/>
              </w:rPr>
              <w:t xml:space="preserve"> утечками из них,</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обеспечение возможности своевременного отключения аварийных участков и</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т.д.);</w:t>
            </w:r>
          </w:p>
          <w:p w:rsidR="00B44790" w:rsidRPr="007B3C15" w:rsidRDefault="00B44790" w:rsidP="004F4C6D">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6) эксплуатационные (мониторинг состояния грунтов, деформаций зданий</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и сооружений).</w:t>
            </w:r>
          </w:p>
          <w:p w:rsidR="00B44790" w:rsidRPr="007B3C15" w:rsidRDefault="00B44790" w:rsidP="004F4C6D">
            <w:pPr>
              <w:autoSpaceDE w:val="0"/>
              <w:autoSpaceDN w:val="0"/>
              <w:adjustRightInd w:val="0"/>
              <w:ind w:firstLine="535"/>
              <w:jc w:val="both"/>
              <w:rPr>
                <w:rFonts w:ascii="Times New Roman" w:eastAsia="TimesNewRomanPSMT" w:hAnsi="Times New Roman" w:cs="Times New Roman"/>
              </w:rPr>
            </w:pPr>
            <w:proofErr w:type="spellStart"/>
            <w:r w:rsidRPr="007B3C15">
              <w:rPr>
                <w:rFonts w:ascii="Times New Roman" w:eastAsia="TimesNewRomanPSMT" w:hAnsi="Times New Roman" w:cs="Times New Roman"/>
              </w:rPr>
              <w:t>Противокарстовые</w:t>
            </w:r>
            <w:proofErr w:type="spellEnd"/>
            <w:r w:rsidRPr="007B3C15">
              <w:rPr>
                <w:rFonts w:ascii="Times New Roman" w:eastAsia="TimesNewRomanPSMT"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7B3C15">
              <w:rPr>
                <w:rFonts w:ascii="Times New Roman" w:eastAsia="TimesNewRomanPSMT" w:hAnsi="Times New Roman" w:cs="Times New Roman"/>
              </w:rPr>
              <w:t>карстующихся</w:t>
            </w:r>
            <w:proofErr w:type="spellEnd"/>
            <w:r w:rsidRPr="007B3C15">
              <w:rPr>
                <w:rFonts w:ascii="Times New Roman" w:eastAsia="TimesNewRomanPSMT"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44790" w:rsidRPr="007B3C15" w:rsidRDefault="00B44790" w:rsidP="004F4C6D">
            <w:pPr>
              <w:autoSpaceDE w:val="0"/>
              <w:autoSpaceDN w:val="0"/>
              <w:adjustRightInd w:val="0"/>
              <w:spacing w:after="0"/>
              <w:ind w:left="460" w:right="317"/>
              <w:rPr>
                <w:rFonts w:ascii="Times New Roman" w:eastAsia="TimesNewRomanPSMT" w:hAnsi="Times New Roman" w:cs="Times New Roman"/>
              </w:rPr>
            </w:pPr>
            <w:proofErr w:type="spellStart"/>
            <w:r w:rsidRPr="007B3C15">
              <w:rPr>
                <w:rFonts w:ascii="Times New Roman" w:eastAsia="TimesNewRomanPSMT" w:hAnsi="Times New Roman" w:cs="Times New Roman"/>
              </w:rPr>
              <w:t>Противокарстовые</w:t>
            </w:r>
            <w:proofErr w:type="spellEnd"/>
            <w:r w:rsidRPr="007B3C15">
              <w:rPr>
                <w:rFonts w:ascii="Times New Roman" w:eastAsia="TimesNewRomanPSMT" w:hAnsi="Times New Roman" w:cs="Times New Roman"/>
              </w:rPr>
              <w:t xml:space="preserve"> мероприятия должны:</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предотвращать активизацию, а при необходимости и снижать</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активность карстовых и карстово-суффозионных процессов;</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исключать или уменьшать в необходимой степени карстовые и</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карстово-суффозионные деформации грунтовых толщ;</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3) предотвращать повышенную фильтрацию и прорывы воды из карстовых</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полостей в подземные помещения и горные выработки;</w:t>
            </w:r>
          </w:p>
          <w:p w:rsidR="00B44790" w:rsidRPr="007B3C15" w:rsidRDefault="00B44790" w:rsidP="004F4C6D">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обеспечивать возможность нормальной эксплуатации территорий,</w:t>
            </w:r>
            <w:r w:rsidR="004F4C6D" w:rsidRPr="007B3C15">
              <w:rPr>
                <w:rFonts w:ascii="Times New Roman" w:eastAsia="TimesNewRomanPSMT" w:hAnsi="Times New Roman" w:cs="Times New Roman"/>
              </w:rPr>
              <w:t xml:space="preserve"> </w:t>
            </w:r>
            <w:r w:rsidRPr="007B3C15">
              <w:rPr>
                <w:rFonts w:ascii="Times New Roman" w:eastAsia="TimesNewRomanPSMT" w:hAnsi="Times New Roman" w:cs="Times New Roman"/>
              </w:rPr>
              <w:t xml:space="preserve">зданий и сооружений при </w:t>
            </w:r>
            <w:r w:rsidRPr="007B3C15">
              <w:rPr>
                <w:rFonts w:ascii="Times New Roman" w:eastAsia="TimesNewRomanPSMT" w:hAnsi="Times New Roman" w:cs="Times New Roman"/>
              </w:rPr>
              <w:lastRenderedPageBreak/>
              <w:t>допущенных карстовых проявлениях.</w:t>
            </w:r>
          </w:p>
          <w:p w:rsidR="00B44790" w:rsidRPr="007B3C15" w:rsidRDefault="00B44790" w:rsidP="00F6750F">
            <w:pPr>
              <w:autoSpaceDE w:val="0"/>
              <w:autoSpaceDN w:val="0"/>
              <w:adjustRightInd w:val="0"/>
              <w:spacing w:before="240"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Планировочные мероприятия должны обеспечивать рациональное использование </w:t>
            </w:r>
            <w:proofErr w:type="spellStart"/>
            <w:r w:rsidRPr="007B3C15">
              <w:rPr>
                <w:rFonts w:ascii="Times New Roman" w:eastAsia="TimesNewRomanPSMT" w:hAnsi="Times New Roman" w:cs="Times New Roman"/>
              </w:rPr>
              <w:t>закарстованных</w:t>
            </w:r>
            <w:proofErr w:type="spellEnd"/>
            <w:r w:rsidRPr="007B3C15">
              <w:rPr>
                <w:rFonts w:ascii="Times New Roman" w:eastAsia="TimesNewRomanPSMT" w:hAnsi="Times New Roman" w:cs="Times New Roman"/>
              </w:rPr>
              <w:t xml:space="preserve"> территорий и оптимизацию затрат на </w:t>
            </w:r>
            <w:proofErr w:type="spellStart"/>
            <w:r w:rsidRPr="007B3C15">
              <w:rPr>
                <w:rFonts w:ascii="Times New Roman" w:eastAsia="TimesNewRomanPSMT" w:hAnsi="Times New Roman" w:cs="Times New Roman"/>
              </w:rPr>
              <w:t>противокарстовую</w:t>
            </w:r>
            <w:proofErr w:type="spellEnd"/>
            <w:r w:rsidRPr="007B3C15">
              <w:rPr>
                <w:rFonts w:ascii="Times New Roman" w:eastAsia="TimesNewRomanPSMT" w:hAnsi="Times New Roman" w:cs="Times New Roman"/>
              </w:rPr>
              <w:t xml:space="preserve"> защиту. Они должны учитывать перспективу развития данного района и влияние </w:t>
            </w:r>
            <w:proofErr w:type="spellStart"/>
            <w:r w:rsidRPr="007B3C15">
              <w:rPr>
                <w:rFonts w:ascii="Times New Roman" w:eastAsia="TimesNewRomanPSMT" w:hAnsi="Times New Roman" w:cs="Times New Roman"/>
              </w:rPr>
              <w:t>противокарстовой</w:t>
            </w:r>
            <w:proofErr w:type="spellEnd"/>
            <w:r w:rsidRPr="007B3C15">
              <w:rPr>
                <w:rFonts w:ascii="Times New Roman" w:eastAsia="TimesNewRomanPSMT" w:hAnsi="Times New Roman" w:cs="Times New Roman"/>
              </w:rPr>
              <w:t xml:space="preserve"> защиты на условия развития карста.</w:t>
            </w:r>
          </w:p>
          <w:p w:rsidR="00F6750F" w:rsidRPr="007B3C15" w:rsidRDefault="00F6750F" w:rsidP="004F4C6D">
            <w:pPr>
              <w:autoSpaceDE w:val="0"/>
              <w:autoSpaceDN w:val="0"/>
              <w:adjustRightInd w:val="0"/>
              <w:spacing w:before="240" w:after="0"/>
              <w:ind w:left="460" w:right="317"/>
              <w:rPr>
                <w:rFonts w:ascii="Times New Roman" w:eastAsia="TimesNewRomanPSMT" w:hAnsi="Times New Roman" w:cs="Times New Roman"/>
              </w:rPr>
            </w:pP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В состав планировочных мероприятий входят:</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B3C15">
              <w:rPr>
                <w:rFonts w:ascii="Times New Roman" w:eastAsia="TimesNewRomanPSMT" w:hAnsi="Times New Roman" w:cs="Times New Roman"/>
              </w:rPr>
              <w:t>карстоопасных</w:t>
            </w:r>
            <w:proofErr w:type="spellEnd"/>
            <w:r w:rsidRPr="007B3C15">
              <w:rPr>
                <w:rFonts w:ascii="Times New Roman" w:eastAsia="TimesNewRomanPSMT" w:hAnsi="Times New Roman" w:cs="Times New Roman"/>
              </w:rPr>
              <w:t xml:space="preserve"> участков и размещением на них зеленых насаждений;</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разработка инженерной защиты территорий от техногенного влияния строительства на развитие карста;</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44790" w:rsidRPr="007B3C15" w:rsidRDefault="00B44790" w:rsidP="00F6750F">
            <w:pPr>
              <w:autoSpaceDE w:val="0"/>
              <w:autoSpaceDN w:val="0"/>
              <w:adjustRightInd w:val="0"/>
              <w:spacing w:after="0"/>
              <w:ind w:left="460" w:right="317"/>
              <w:jc w:val="center"/>
              <w:rPr>
                <w:rFonts w:ascii="Times New Roman" w:eastAsia="TimesNewRomanPSMT" w:hAnsi="Times New Roman" w:cs="Times New Roman"/>
              </w:rPr>
            </w:pPr>
          </w:p>
          <w:p w:rsidR="00B44790" w:rsidRPr="007B3C15" w:rsidRDefault="00B44790" w:rsidP="00F6750F">
            <w:pPr>
              <w:autoSpaceDE w:val="0"/>
              <w:autoSpaceDN w:val="0"/>
              <w:adjustRightInd w:val="0"/>
              <w:ind w:firstLine="535"/>
              <w:jc w:val="center"/>
              <w:rPr>
                <w:rFonts w:ascii="Times New Roman" w:eastAsia="TimesNewRomanPSMT" w:hAnsi="Times New Roman" w:cs="Times New Roman"/>
              </w:rPr>
            </w:pPr>
            <w:r w:rsidRPr="007B3C15">
              <w:rPr>
                <w:rFonts w:ascii="Times New Roman" w:eastAsia="TimesNewRomanPSMT" w:hAnsi="Times New Roman" w:cs="Times New Roman"/>
              </w:rPr>
              <w:t>Мероприятия для защиты от морозно</w:t>
            </w:r>
            <w:r w:rsidR="00F6750F" w:rsidRPr="007B3C15">
              <w:rPr>
                <w:rFonts w:ascii="Times New Roman" w:eastAsia="TimesNewRomanPSMT" w:hAnsi="Times New Roman" w:cs="Times New Roman"/>
              </w:rPr>
              <w:t>го пучения грунтов</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proofErr w:type="spellStart"/>
            <w:r w:rsidRPr="007B3C15">
              <w:rPr>
                <w:rFonts w:ascii="Times New Roman" w:eastAsia="TimesNewRomanPSMT" w:hAnsi="Times New Roman" w:cs="Times New Roman"/>
              </w:rPr>
              <w:t>Противопучинные</w:t>
            </w:r>
            <w:proofErr w:type="spellEnd"/>
            <w:r w:rsidRPr="007B3C15">
              <w:rPr>
                <w:rFonts w:ascii="Times New Roman" w:eastAsia="TimesNewRomanPSMT" w:hAnsi="Times New Roman" w:cs="Times New Roman"/>
              </w:rPr>
              <w:t xml:space="preserve"> мероприятия подразделяют на следующие виды:</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1) </w:t>
            </w:r>
            <w:proofErr w:type="gramStart"/>
            <w:r w:rsidRPr="007B3C15">
              <w:rPr>
                <w:rFonts w:ascii="Times New Roman" w:eastAsia="TimesNewRomanPSMT" w:hAnsi="Times New Roman" w:cs="Times New Roman"/>
              </w:rPr>
              <w:t>инженерно-мелиоративные</w:t>
            </w:r>
            <w:proofErr w:type="gramEnd"/>
            <w:r w:rsidRPr="007B3C15">
              <w:rPr>
                <w:rFonts w:ascii="Times New Roman" w:eastAsia="TimesNewRomanPSMT" w:hAnsi="Times New Roman" w:cs="Times New Roman"/>
              </w:rPr>
              <w:t xml:space="preserve"> (</w:t>
            </w:r>
            <w:proofErr w:type="spellStart"/>
            <w:r w:rsidRPr="007B3C15">
              <w:rPr>
                <w:rFonts w:ascii="Times New Roman" w:eastAsia="TimesNewRomanPSMT" w:hAnsi="Times New Roman" w:cs="Times New Roman"/>
              </w:rPr>
              <w:t>тепломелиорация</w:t>
            </w:r>
            <w:proofErr w:type="spellEnd"/>
            <w:r w:rsidRPr="007B3C15">
              <w:rPr>
                <w:rFonts w:ascii="Times New Roman" w:eastAsia="TimesNewRomanPSMT" w:hAnsi="Times New Roman" w:cs="Times New Roman"/>
              </w:rPr>
              <w:t xml:space="preserve"> и гидромелиорация);</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конструктивные;</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3) </w:t>
            </w:r>
            <w:proofErr w:type="gramStart"/>
            <w:r w:rsidRPr="007B3C15">
              <w:rPr>
                <w:rFonts w:ascii="Times New Roman" w:eastAsia="TimesNewRomanPSMT" w:hAnsi="Times New Roman" w:cs="Times New Roman"/>
              </w:rPr>
              <w:t>физико-химические</w:t>
            </w:r>
            <w:proofErr w:type="gramEnd"/>
            <w:r w:rsidRPr="007B3C15">
              <w:rPr>
                <w:rFonts w:ascii="Times New Roman" w:eastAsia="TimesNewRomanPSMT" w:hAnsi="Times New Roman" w:cs="Times New Roman"/>
              </w:rPr>
              <w:t xml:space="preserve"> (засоление, </w:t>
            </w:r>
            <w:proofErr w:type="spellStart"/>
            <w:r w:rsidRPr="007B3C15">
              <w:rPr>
                <w:rFonts w:ascii="Times New Roman" w:eastAsia="TimesNewRomanPSMT" w:hAnsi="Times New Roman" w:cs="Times New Roman"/>
              </w:rPr>
              <w:t>гидрофобизация</w:t>
            </w:r>
            <w:proofErr w:type="spellEnd"/>
            <w:r w:rsidRPr="007B3C15">
              <w:rPr>
                <w:rFonts w:ascii="Times New Roman" w:eastAsia="TimesNewRomanPSMT" w:hAnsi="Times New Roman" w:cs="Times New Roman"/>
              </w:rPr>
              <w:t xml:space="preserve"> грунтов и др.);</w:t>
            </w:r>
          </w:p>
          <w:p w:rsidR="00B44790" w:rsidRPr="007B3C15" w:rsidRDefault="00B44790" w:rsidP="00F6750F">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комбинированные.</w:t>
            </w:r>
          </w:p>
          <w:p w:rsidR="00B44790" w:rsidRPr="007B3C15" w:rsidRDefault="00B44790" w:rsidP="00F6750F">
            <w:pPr>
              <w:autoSpaceDE w:val="0"/>
              <w:autoSpaceDN w:val="0"/>
              <w:adjustRightInd w:val="0"/>
              <w:spacing w:before="240"/>
              <w:ind w:firstLine="535"/>
              <w:jc w:val="both"/>
              <w:rPr>
                <w:rFonts w:ascii="Times New Roman" w:eastAsia="TimesNewRomanPSMT" w:hAnsi="Times New Roman" w:cs="Times New Roman"/>
              </w:rPr>
            </w:pPr>
            <w:proofErr w:type="spellStart"/>
            <w:r w:rsidRPr="007B3C15">
              <w:rPr>
                <w:rFonts w:ascii="Times New Roman" w:eastAsia="TimesNewRomanPSMT" w:hAnsi="Times New Roman" w:cs="Times New Roman"/>
              </w:rPr>
              <w:t>Тепломелиоративные</w:t>
            </w:r>
            <w:proofErr w:type="spellEnd"/>
            <w:r w:rsidRPr="007B3C15">
              <w:rPr>
                <w:rFonts w:ascii="Times New Roman" w:eastAsia="TimesNewRomanPSMT"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Конструктивные </w:t>
            </w:r>
            <w:proofErr w:type="spellStart"/>
            <w:r w:rsidRPr="007B3C15">
              <w:rPr>
                <w:rFonts w:ascii="Times New Roman" w:eastAsia="TimesNewRomanPSMT" w:hAnsi="Times New Roman" w:cs="Times New Roman"/>
              </w:rPr>
              <w:t>противопучинные</w:t>
            </w:r>
            <w:proofErr w:type="spellEnd"/>
            <w:r w:rsidRPr="007B3C15">
              <w:rPr>
                <w:rFonts w:ascii="Times New Roman" w:eastAsia="TimesNewRomanPSMT"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7B3C15">
              <w:rPr>
                <w:rFonts w:ascii="Times New Roman" w:eastAsia="TimesNewRomanPSMT" w:hAnsi="Times New Roman" w:cs="Times New Roman"/>
              </w:rPr>
              <w:t>пучиноопаных</w:t>
            </w:r>
            <w:proofErr w:type="spellEnd"/>
            <w:r w:rsidRPr="007B3C15">
              <w:rPr>
                <w:rFonts w:ascii="Times New Roman" w:eastAsia="TimesNewRomanPSMT"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7B3C15">
              <w:rPr>
                <w:rFonts w:ascii="Times New Roman" w:eastAsia="TimesNewRomanPSMT" w:hAnsi="Times New Roman" w:cs="Times New Roman"/>
              </w:rPr>
              <w:t>пучинистых</w:t>
            </w:r>
            <w:proofErr w:type="spellEnd"/>
            <w:r w:rsidRPr="007B3C15">
              <w:rPr>
                <w:rFonts w:ascii="Times New Roman" w:eastAsia="TimesNewRomanPSMT" w:hAnsi="Times New Roman" w:cs="Times New Roman"/>
              </w:rPr>
              <w:t xml:space="preserve"> грунтов.</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Физико-химические </w:t>
            </w:r>
            <w:proofErr w:type="spellStart"/>
            <w:r w:rsidRPr="007B3C15">
              <w:rPr>
                <w:rFonts w:ascii="Times New Roman" w:eastAsia="TimesNewRomanPSMT" w:hAnsi="Times New Roman" w:cs="Times New Roman"/>
              </w:rPr>
              <w:t>противопучинные</w:t>
            </w:r>
            <w:proofErr w:type="spellEnd"/>
            <w:r w:rsidRPr="007B3C15">
              <w:rPr>
                <w:rFonts w:ascii="Times New Roman" w:eastAsia="TimesNewRomanPSMT" w:hAnsi="Times New Roman" w:cs="Times New Roman"/>
              </w:rPr>
              <w:t xml:space="preserve"> мероприятия предусматривают специальную обработку грунта вяжущими и стабилизирующими веществами.</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7B3C15">
              <w:rPr>
                <w:rFonts w:ascii="Times New Roman" w:eastAsia="TimesNewRomanPSMT" w:hAnsi="Times New Roman" w:cs="Times New Roman"/>
              </w:rPr>
              <w:t>предзимний</w:t>
            </w:r>
            <w:proofErr w:type="gramEnd"/>
            <w:r w:rsidRPr="007B3C15">
              <w:rPr>
                <w:rFonts w:ascii="Times New Roman" w:eastAsia="TimesNewRomanPSMT" w:hAnsi="Times New Roman" w:cs="Times New Roman"/>
              </w:rPr>
              <w:t xml:space="preserve"> и в конце зимнего периода. Состав и режим наблюдений определяют в зависимости от сложности инженерн</w:t>
            </w:r>
            <w:proofErr w:type="gramStart"/>
            <w:r w:rsidRPr="007B3C15">
              <w:rPr>
                <w:rFonts w:ascii="Times New Roman" w:eastAsia="TimesNewRomanPSMT" w:hAnsi="Times New Roman" w:cs="Times New Roman"/>
              </w:rPr>
              <w:t>о-</w:t>
            </w:r>
            <w:proofErr w:type="gramEnd"/>
            <w:r w:rsidRPr="007B3C15">
              <w:rPr>
                <w:rFonts w:ascii="Times New Roman" w:eastAsia="TimesNewRomanPSMT" w:hAnsi="Times New Roman" w:cs="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44790" w:rsidRPr="007B3C15" w:rsidRDefault="00B44790" w:rsidP="00F6750F">
            <w:pPr>
              <w:autoSpaceDE w:val="0"/>
              <w:autoSpaceDN w:val="0"/>
              <w:adjustRightInd w:val="0"/>
              <w:ind w:firstLine="535"/>
              <w:jc w:val="both"/>
              <w:rPr>
                <w:rFonts w:ascii="Times New Roman" w:eastAsia="TimesNewRomanPSMT" w:hAnsi="Times New Roman" w:cs="Times New Roman"/>
              </w:rPr>
            </w:pPr>
            <w:r w:rsidRPr="007B3C15">
              <w:rPr>
                <w:rFonts w:ascii="Times New Roman" w:eastAsia="TimesNewRomanPSMT" w:hAnsi="Times New Roman" w:cs="Times New Roman"/>
              </w:rPr>
              <w:lastRenderedPageBreak/>
              <w:t>Мероприятия для защиты от морозного пучения грунтов следует проектировать в соответствии с требованиями СНиП 22-02-2003, СНиП 33-01- 2003 и СНиП 2.06.15-85.</w:t>
            </w:r>
          </w:p>
          <w:p w:rsidR="00B44790" w:rsidRPr="007B3C15" w:rsidRDefault="00B44790" w:rsidP="00E61621">
            <w:pPr>
              <w:autoSpaceDE w:val="0"/>
              <w:autoSpaceDN w:val="0"/>
              <w:adjustRightInd w:val="0"/>
              <w:ind w:left="460" w:right="317"/>
              <w:jc w:val="center"/>
              <w:rPr>
                <w:rFonts w:ascii="Times New Roman" w:eastAsia="TimesNewRomanPSMT" w:hAnsi="Times New Roman" w:cs="Times New Roman"/>
              </w:rPr>
            </w:pPr>
          </w:p>
          <w:p w:rsidR="00F6750F" w:rsidRPr="007B3C15" w:rsidRDefault="00F6750F" w:rsidP="00E61621">
            <w:pPr>
              <w:autoSpaceDE w:val="0"/>
              <w:autoSpaceDN w:val="0"/>
              <w:adjustRightInd w:val="0"/>
              <w:ind w:left="460" w:right="317"/>
              <w:jc w:val="center"/>
              <w:rPr>
                <w:rFonts w:ascii="Times New Roman" w:eastAsia="TimesNewRomanPSMT" w:hAnsi="Times New Roman" w:cs="Times New Roman"/>
              </w:rPr>
            </w:pPr>
          </w:p>
          <w:p w:rsidR="002F21EB" w:rsidRPr="007B3C15" w:rsidRDefault="00B44790" w:rsidP="00F6750F">
            <w:pPr>
              <w:autoSpaceDE w:val="0"/>
              <w:autoSpaceDN w:val="0"/>
              <w:adjustRightInd w:val="0"/>
              <w:spacing w:after="0"/>
              <w:ind w:firstLine="535"/>
              <w:jc w:val="center"/>
              <w:rPr>
                <w:rFonts w:ascii="Times New Roman" w:eastAsia="TimesNewRomanPSMT" w:hAnsi="Times New Roman" w:cs="Times New Roman"/>
              </w:rPr>
            </w:pPr>
            <w:r w:rsidRPr="007B3C15">
              <w:rPr>
                <w:rFonts w:ascii="Times New Roman" w:eastAsia="TimesNewRomanPSMT" w:hAnsi="Times New Roman" w:cs="Times New Roman"/>
              </w:rPr>
              <w:t>Сооружения и мероприят</w:t>
            </w:r>
            <w:r w:rsidR="002F21EB" w:rsidRPr="007B3C15">
              <w:rPr>
                <w:rFonts w:ascii="Times New Roman" w:eastAsia="TimesNewRomanPSMT" w:hAnsi="Times New Roman" w:cs="Times New Roman"/>
              </w:rPr>
              <w:t xml:space="preserve">ия по защите на </w:t>
            </w:r>
            <w:proofErr w:type="gramStart"/>
            <w:r w:rsidR="002F21EB" w:rsidRPr="007B3C15">
              <w:rPr>
                <w:rFonts w:ascii="Times New Roman" w:eastAsia="TimesNewRomanPSMT" w:hAnsi="Times New Roman" w:cs="Times New Roman"/>
              </w:rPr>
              <w:t>подрабатываемых</w:t>
            </w:r>
            <w:proofErr w:type="gramEnd"/>
          </w:p>
          <w:p w:rsidR="00B44790" w:rsidRPr="007B3C15" w:rsidRDefault="00B44790" w:rsidP="00F6750F">
            <w:pPr>
              <w:autoSpaceDE w:val="0"/>
              <w:autoSpaceDN w:val="0"/>
              <w:adjustRightInd w:val="0"/>
              <w:spacing w:after="0"/>
              <w:ind w:firstLine="535"/>
              <w:jc w:val="center"/>
              <w:rPr>
                <w:rFonts w:ascii="Times New Roman" w:eastAsia="TimesNewRomanPSMT" w:hAnsi="Times New Roman" w:cs="Times New Roman"/>
              </w:rPr>
            </w:pPr>
            <w:proofErr w:type="gramStart"/>
            <w:r w:rsidRPr="007B3C15">
              <w:rPr>
                <w:rFonts w:ascii="Times New Roman" w:eastAsia="TimesNewRomanPSMT" w:hAnsi="Times New Roman" w:cs="Times New Roman"/>
              </w:rPr>
              <w:t>территориях</w:t>
            </w:r>
            <w:proofErr w:type="gramEnd"/>
            <w:r w:rsidRPr="007B3C15">
              <w:rPr>
                <w:rFonts w:ascii="Times New Roman" w:eastAsia="TimesNewRomanPSMT" w:hAnsi="Times New Roman" w:cs="Times New Roman"/>
              </w:rPr>
              <w:t xml:space="preserve"> и</w:t>
            </w:r>
            <w:r w:rsidR="00F6750F" w:rsidRPr="007B3C15">
              <w:rPr>
                <w:rFonts w:ascii="Times New Roman" w:eastAsia="TimesNewRomanPSMT" w:hAnsi="Times New Roman" w:cs="Times New Roman"/>
              </w:rPr>
              <w:t xml:space="preserve"> </w:t>
            </w:r>
            <w:proofErr w:type="spellStart"/>
            <w:r w:rsidR="00F6750F" w:rsidRPr="007B3C15">
              <w:rPr>
                <w:rFonts w:ascii="Times New Roman" w:eastAsia="TimesNewRomanPSMT" w:hAnsi="Times New Roman" w:cs="Times New Roman"/>
              </w:rPr>
              <w:t>просадочных</w:t>
            </w:r>
            <w:proofErr w:type="spellEnd"/>
            <w:r w:rsidR="00F6750F" w:rsidRPr="007B3C15">
              <w:rPr>
                <w:rFonts w:ascii="Times New Roman" w:eastAsia="TimesNewRomanPSMT" w:hAnsi="Times New Roman" w:cs="Times New Roman"/>
              </w:rPr>
              <w:t xml:space="preserve"> грунтах</w:t>
            </w:r>
          </w:p>
          <w:p w:rsidR="00F6750F" w:rsidRPr="007B3C15" w:rsidRDefault="00F6750F" w:rsidP="00F6750F">
            <w:pPr>
              <w:autoSpaceDE w:val="0"/>
              <w:autoSpaceDN w:val="0"/>
              <w:adjustRightInd w:val="0"/>
              <w:spacing w:after="0"/>
              <w:ind w:firstLine="535"/>
              <w:jc w:val="center"/>
              <w:rPr>
                <w:rFonts w:ascii="Times New Roman" w:eastAsia="TimesNewRomanPSMT" w:hAnsi="Times New Roman" w:cs="Times New Roman"/>
              </w:rPr>
            </w:pP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При проектировании зданий и сооружений на подрабатываемых территориях и </w:t>
            </w:r>
            <w:proofErr w:type="spellStart"/>
            <w:r w:rsidRPr="007B3C15">
              <w:rPr>
                <w:rFonts w:ascii="Times New Roman" w:eastAsia="TimesNewRomanPSMT" w:hAnsi="Times New Roman" w:cs="Times New Roman"/>
              </w:rPr>
              <w:t>просадочных</w:t>
            </w:r>
            <w:proofErr w:type="spellEnd"/>
            <w:r w:rsidRPr="007B3C15">
              <w:rPr>
                <w:rFonts w:ascii="Times New Roman" w:eastAsia="TimesNewRomanPSMT" w:hAnsi="Times New Roman" w:cs="Times New Roman"/>
              </w:rPr>
              <w:t xml:space="preserve"> грунтах следует предусматривать:</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1) планировочные мероприятия;</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2) конструктивные меры защиты зданий и сооружений;</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4) горные меры защиты, предусматривающие порядок горных работ, снижающий деформации земной поверхности;</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5) инженерную подготовку строительных площадок, снижающую неравномерность деформаций основания;</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6) водозащитные мероприятия на территориях, сложенных </w:t>
            </w:r>
            <w:proofErr w:type="spellStart"/>
            <w:r w:rsidRPr="007B3C15">
              <w:rPr>
                <w:rFonts w:ascii="Times New Roman" w:eastAsia="TimesNewRomanPSMT" w:hAnsi="Times New Roman" w:cs="Times New Roman"/>
              </w:rPr>
              <w:t>просадочными</w:t>
            </w:r>
            <w:proofErr w:type="spellEnd"/>
            <w:r w:rsidRPr="007B3C15">
              <w:rPr>
                <w:rFonts w:ascii="Times New Roman" w:eastAsia="TimesNewRomanPSMT" w:hAnsi="Times New Roman" w:cs="Times New Roman"/>
              </w:rPr>
              <w:t xml:space="preserve"> грунтами;</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6750F" w:rsidRPr="007B3C15" w:rsidRDefault="00F6750F" w:rsidP="00F6750F">
            <w:pPr>
              <w:autoSpaceDE w:val="0"/>
              <w:autoSpaceDN w:val="0"/>
              <w:adjustRightInd w:val="0"/>
              <w:spacing w:after="0"/>
              <w:ind w:left="460" w:right="458"/>
              <w:rPr>
                <w:rFonts w:ascii="Times New Roman" w:eastAsia="TimesNewRomanPSMT" w:hAnsi="Times New Roman" w:cs="Times New Roman"/>
              </w:rPr>
            </w:pPr>
          </w:p>
          <w:p w:rsidR="00B44790" w:rsidRPr="007B3C15" w:rsidRDefault="00B44790" w:rsidP="002F21EB">
            <w:pPr>
              <w:autoSpaceDE w:val="0"/>
              <w:autoSpaceDN w:val="0"/>
              <w:adjustRightInd w:val="0"/>
              <w:spacing w:after="0"/>
              <w:ind w:firstLine="535"/>
              <w:jc w:val="both"/>
              <w:rPr>
                <w:rFonts w:ascii="Times New Roman" w:eastAsia="TimesNewRomanPSMT" w:hAnsi="Times New Roman" w:cs="Times New Roman"/>
              </w:rPr>
            </w:pPr>
            <w:r w:rsidRPr="007B3C15">
              <w:rPr>
                <w:rFonts w:ascii="Times New Roman" w:eastAsia="TimesNewRomanPSMT" w:hAnsi="Times New Roman" w:cs="Times New Roman"/>
              </w:rPr>
              <w:t xml:space="preserve">Сооружения и мероприятия по защите на подрабатываемых территориях и </w:t>
            </w:r>
            <w:proofErr w:type="spellStart"/>
            <w:r w:rsidRPr="007B3C15">
              <w:rPr>
                <w:rFonts w:ascii="Times New Roman" w:eastAsia="TimesNewRomanPSMT" w:hAnsi="Times New Roman" w:cs="Times New Roman"/>
              </w:rPr>
              <w:t>просадочных</w:t>
            </w:r>
            <w:proofErr w:type="spellEnd"/>
            <w:r w:rsidRPr="007B3C15">
              <w:rPr>
                <w:rFonts w:ascii="Times New Roman" w:eastAsia="TimesNewRomanPSMT" w:hAnsi="Times New Roman" w:cs="Times New Roman"/>
              </w:rPr>
              <w:t xml:space="preserve"> грунтах следует проектировать в соответствии с требованиями СНиП 2.01.09-91.</w:t>
            </w:r>
          </w:p>
          <w:p w:rsidR="00B44790" w:rsidRPr="007B3C15" w:rsidRDefault="00B44790" w:rsidP="00E61621">
            <w:pPr>
              <w:widowControl w:val="0"/>
              <w:autoSpaceDE w:val="0"/>
              <w:autoSpaceDN w:val="0"/>
              <w:adjustRightInd w:val="0"/>
              <w:rPr>
                <w:rFonts w:ascii="Times New Roman" w:eastAsia="Times New Roman" w:hAnsi="Times New Roman" w:cs="Times New Roman"/>
              </w:rPr>
            </w:pPr>
          </w:p>
        </w:tc>
      </w:tr>
      <w:tr w:rsidR="00402D81" w:rsidRPr="007B3C15" w:rsidTr="000C3F9F">
        <w:trPr>
          <w:trHeight w:val="375"/>
          <w:jc w:val="center"/>
        </w:trPr>
        <w:tc>
          <w:tcPr>
            <w:tcW w:w="10072" w:type="dxa"/>
            <w:gridSpan w:val="6"/>
          </w:tcPr>
          <w:p w:rsidR="00B44790" w:rsidRPr="007B3C15" w:rsidRDefault="003D4E31" w:rsidP="00E61621">
            <w:pPr>
              <w:widowControl w:val="0"/>
              <w:autoSpaceDE w:val="0"/>
              <w:autoSpaceDN w:val="0"/>
              <w:adjustRightInd w:val="0"/>
              <w:jc w:val="center"/>
              <w:rPr>
                <w:rFonts w:ascii="Times New Roman" w:eastAsia="Times New Roman" w:hAnsi="Times New Roman" w:cs="Times New Roman"/>
                <w:b/>
              </w:rPr>
            </w:pPr>
            <w:r w:rsidRPr="007B3C15">
              <w:rPr>
                <w:rFonts w:ascii="Times New Roman" w:eastAsia="Times New Roman" w:hAnsi="Times New Roman" w:cs="Times New Roman"/>
                <w:b/>
              </w:rPr>
              <w:lastRenderedPageBreak/>
              <w:t>1</w:t>
            </w:r>
            <w:r w:rsidR="002F21EB" w:rsidRPr="007B3C15">
              <w:rPr>
                <w:rFonts w:ascii="Times New Roman" w:eastAsia="Times New Roman" w:hAnsi="Times New Roman" w:cs="Times New Roman"/>
                <w:b/>
              </w:rPr>
              <w:t>.7.17</w:t>
            </w:r>
            <w:r w:rsidR="00B44790" w:rsidRPr="007B3C15">
              <w:rPr>
                <w:rFonts w:ascii="Times New Roman" w:eastAsia="Times New Roman" w:hAnsi="Times New Roman" w:cs="Times New Roman"/>
                <w:b/>
              </w:rPr>
              <w:t xml:space="preserve"> </w:t>
            </w:r>
          </w:p>
        </w:tc>
      </w:tr>
      <w:tr w:rsidR="003D4E31" w:rsidRPr="007B3C15" w:rsidTr="00862C70">
        <w:trPr>
          <w:trHeight w:val="375"/>
          <w:jc w:val="center"/>
        </w:trPr>
        <w:tc>
          <w:tcPr>
            <w:tcW w:w="785" w:type="dxa"/>
            <w:vMerge w:val="restart"/>
          </w:tcPr>
          <w:p w:rsidR="003D4E31" w:rsidRPr="007B3C15" w:rsidRDefault="003D4E31" w:rsidP="000A5ADB">
            <w:pPr>
              <w:widowControl w:val="0"/>
              <w:autoSpaceDE w:val="0"/>
              <w:autoSpaceDN w:val="0"/>
              <w:adjustRightInd w:val="0"/>
              <w:spacing w:after="0"/>
              <w:ind w:left="-142" w:right="-132"/>
              <w:jc w:val="center"/>
              <w:rPr>
                <w:rFonts w:ascii="Times New Roman" w:eastAsia="Times New Roman" w:hAnsi="Times New Roman" w:cs="Times New Roman"/>
              </w:rPr>
            </w:pPr>
            <w:r w:rsidRPr="007B3C15">
              <w:rPr>
                <w:rFonts w:ascii="Times New Roman" w:eastAsia="Times New Roman" w:hAnsi="Times New Roman" w:cs="Times New Roman"/>
              </w:rPr>
              <w:t>№</w:t>
            </w:r>
          </w:p>
          <w:p w:rsidR="003D4E31" w:rsidRPr="007B3C15" w:rsidRDefault="003D4E31" w:rsidP="000A5ADB">
            <w:pPr>
              <w:widowControl w:val="0"/>
              <w:autoSpaceDE w:val="0"/>
              <w:autoSpaceDN w:val="0"/>
              <w:adjustRightInd w:val="0"/>
              <w:ind w:left="-175" w:right="-249"/>
              <w:jc w:val="center"/>
              <w:rPr>
                <w:rFonts w:ascii="Times New Roman" w:eastAsia="Times New Roman" w:hAnsi="Times New Roman" w:cs="Times New Roman"/>
              </w:rPr>
            </w:pPr>
            <w:proofErr w:type="gramStart"/>
            <w:r w:rsidRPr="007B3C15">
              <w:rPr>
                <w:rFonts w:ascii="Times New Roman" w:eastAsia="Times New Roman" w:hAnsi="Times New Roman" w:cs="Times New Roman"/>
              </w:rPr>
              <w:t>п</w:t>
            </w:r>
            <w:proofErr w:type="gramEnd"/>
            <w:r w:rsidRPr="007B3C15">
              <w:rPr>
                <w:rFonts w:ascii="Times New Roman" w:eastAsia="Times New Roman" w:hAnsi="Times New Roman" w:cs="Times New Roman"/>
              </w:rPr>
              <w:t>/п</w:t>
            </w:r>
          </w:p>
        </w:tc>
        <w:tc>
          <w:tcPr>
            <w:tcW w:w="1134" w:type="dxa"/>
            <w:vMerge w:val="restart"/>
            <w:shd w:val="clear" w:color="auto" w:fill="auto"/>
          </w:tcPr>
          <w:p w:rsidR="003D4E31" w:rsidRPr="007B3C15" w:rsidRDefault="003D4E31" w:rsidP="000A5ADB">
            <w:pPr>
              <w:widowControl w:val="0"/>
              <w:autoSpaceDE w:val="0"/>
              <w:autoSpaceDN w:val="0"/>
              <w:adjustRightInd w:val="0"/>
              <w:jc w:val="center"/>
              <w:rPr>
                <w:rFonts w:ascii="Times New Roman" w:eastAsia="Times New Roman" w:hAnsi="Times New Roman" w:cs="Times New Roman"/>
              </w:rPr>
            </w:pPr>
            <w:r w:rsidRPr="007B3C15">
              <w:rPr>
                <w:rFonts w:ascii="Times New Roman" w:eastAsia="Times New Roman" w:hAnsi="Times New Roman" w:cs="Times New Roman"/>
              </w:rPr>
              <w:t>Наименование вида ОМЗ</w:t>
            </w:r>
          </w:p>
        </w:tc>
        <w:tc>
          <w:tcPr>
            <w:tcW w:w="1559" w:type="dxa"/>
            <w:shd w:val="clear" w:color="auto" w:fill="auto"/>
          </w:tcPr>
          <w:p w:rsidR="003D4E31" w:rsidRPr="007B3C15" w:rsidRDefault="003D4E31" w:rsidP="000A5ADB">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Тип расчетного показателя</w:t>
            </w:r>
          </w:p>
        </w:tc>
        <w:tc>
          <w:tcPr>
            <w:tcW w:w="1984" w:type="dxa"/>
            <w:shd w:val="clear" w:color="auto" w:fill="auto"/>
          </w:tcPr>
          <w:p w:rsidR="003D4E31" w:rsidRPr="007B3C15" w:rsidRDefault="003D4E31" w:rsidP="000A5ADB">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Вид расчетного показателя</w:t>
            </w:r>
          </w:p>
        </w:tc>
        <w:tc>
          <w:tcPr>
            <w:tcW w:w="1820" w:type="dxa"/>
            <w:shd w:val="clear" w:color="auto" w:fill="auto"/>
          </w:tcPr>
          <w:p w:rsidR="003D4E31" w:rsidRPr="007B3C15" w:rsidRDefault="003D4E31" w:rsidP="000A5ADB">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Наименование расчетного показателя, единица измерения</w:t>
            </w:r>
          </w:p>
        </w:tc>
        <w:tc>
          <w:tcPr>
            <w:tcW w:w="2790" w:type="dxa"/>
            <w:shd w:val="clear" w:color="auto" w:fill="auto"/>
          </w:tcPr>
          <w:p w:rsidR="003D4E31" w:rsidRPr="007B3C15" w:rsidRDefault="003D4E31" w:rsidP="000A5ADB">
            <w:pPr>
              <w:widowControl w:val="0"/>
              <w:autoSpaceDE w:val="0"/>
              <w:autoSpaceDN w:val="0"/>
              <w:adjustRightInd w:val="0"/>
              <w:rPr>
                <w:rFonts w:ascii="Times New Roman" w:eastAsia="Times New Roman" w:hAnsi="Times New Roman" w:cs="Times New Roman"/>
              </w:rPr>
            </w:pPr>
            <w:r w:rsidRPr="007B3C15">
              <w:rPr>
                <w:rFonts w:ascii="Times New Roman" w:eastAsia="Times New Roman" w:hAnsi="Times New Roman" w:cs="Times New Roman"/>
              </w:rPr>
              <w:t>Предельное значение расчетного показателя</w:t>
            </w:r>
          </w:p>
        </w:tc>
      </w:tr>
      <w:tr w:rsidR="00402D81" w:rsidRPr="007B3C15" w:rsidTr="00862C70">
        <w:trPr>
          <w:trHeight w:val="375"/>
          <w:jc w:val="center"/>
        </w:trPr>
        <w:tc>
          <w:tcPr>
            <w:tcW w:w="785" w:type="dxa"/>
            <w:vMerge/>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7B3C15"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2"/>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182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c>
          <w:tcPr>
            <w:tcW w:w="2790" w:type="dxa"/>
            <w:shd w:val="clear" w:color="auto" w:fill="auto"/>
          </w:tcPr>
          <w:p w:rsidR="00B44790" w:rsidRPr="007B3C15" w:rsidRDefault="00B44790" w:rsidP="00E61621">
            <w:pPr>
              <w:widowControl w:val="0"/>
              <w:autoSpaceDE w:val="0"/>
              <w:autoSpaceDN w:val="0"/>
              <w:adjustRightInd w:val="0"/>
              <w:rPr>
                <w:rFonts w:ascii="Times New Roman" w:eastAsia="Times New Roman" w:hAnsi="Times New Roman" w:cs="Times New Roman"/>
              </w:rPr>
            </w:pPr>
          </w:p>
        </w:tc>
      </w:tr>
    </w:tbl>
    <w:p w:rsidR="0065779B" w:rsidRPr="007B3C15" w:rsidRDefault="0065779B" w:rsidP="002F21EB">
      <w:pPr>
        <w:pStyle w:val="ConsPlusNormal"/>
        <w:spacing w:line="360" w:lineRule="auto"/>
        <w:ind w:firstLine="709"/>
        <w:jc w:val="both"/>
        <w:outlineLvl w:val="1"/>
        <w:rPr>
          <w:rFonts w:ascii="Times New Roman" w:hAnsi="Times New Roman" w:cs="Times New Roman"/>
          <w:bCs/>
        </w:rPr>
      </w:pPr>
    </w:p>
    <w:p w:rsidR="00B44790" w:rsidRPr="007B3C15" w:rsidRDefault="00B44790" w:rsidP="002F21EB">
      <w:pPr>
        <w:pStyle w:val="ConsPlusNormal"/>
        <w:spacing w:line="360" w:lineRule="auto"/>
        <w:ind w:firstLine="709"/>
        <w:jc w:val="both"/>
        <w:outlineLvl w:val="1"/>
        <w:rPr>
          <w:rFonts w:ascii="Times New Roman" w:hAnsi="Times New Roman" w:cs="Times New Roman"/>
          <w:bCs/>
        </w:rPr>
      </w:pPr>
    </w:p>
    <w:p w:rsidR="005852CD" w:rsidRPr="007B3C15" w:rsidRDefault="005852CD" w:rsidP="00BD4607">
      <w:pPr>
        <w:pStyle w:val="ConsPlusNormal"/>
        <w:spacing w:line="348" w:lineRule="auto"/>
        <w:ind w:right="-1" w:firstLine="567"/>
        <w:jc w:val="center"/>
        <w:outlineLvl w:val="1"/>
        <w:rPr>
          <w:rFonts w:ascii="Times New Roman" w:hAnsi="Times New Roman" w:cs="Times New Roman"/>
          <w:b/>
          <w:bCs/>
          <w:sz w:val="26"/>
          <w:szCs w:val="26"/>
        </w:rPr>
      </w:pPr>
      <w:r w:rsidRPr="007B3C15">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003D4E31" w:rsidRPr="007B3C15">
        <w:rPr>
          <w:rFonts w:ascii="Times New Roman" w:hAnsi="Times New Roman" w:cs="Times New Roman"/>
          <w:b/>
          <w:sz w:val="26"/>
          <w:szCs w:val="26"/>
        </w:rPr>
        <w:t>ме</w:t>
      </w:r>
      <w:r w:rsidRPr="007B3C15">
        <w:rPr>
          <w:rFonts w:ascii="Times New Roman" w:hAnsi="Times New Roman" w:cs="Times New Roman"/>
          <w:b/>
          <w:sz w:val="26"/>
          <w:szCs w:val="26"/>
        </w:rPr>
        <w:t>стных</w:t>
      </w:r>
      <w:r w:rsidRPr="007B3C15">
        <w:rPr>
          <w:rFonts w:ascii="Times New Roman" w:hAnsi="Times New Roman" w:cs="Times New Roman"/>
          <w:b/>
          <w:bCs/>
          <w:sz w:val="26"/>
          <w:szCs w:val="26"/>
        </w:rPr>
        <w:t xml:space="preserve"> нормативов гр</w:t>
      </w:r>
      <w:r w:rsidR="002F21EB" w:rsidRPr="007B3C15">
        <w:rPr>
          <w:rFonts w:ascii="Times New Roman" w:hAnsi="Times New Roman" w:cs="Times New Roman"/>
          <w:b/>
          <w:bCs/>
          <w:sz w:val="26"/>
          <w:szCs w:val="26"/>
        </w:rPr>
        <w:t>адостроительного проектирования</w:t>
      </w:r>
    </w:p>
    <w:p w:rsidR="003D4E31" w:rsidRPr="007B3C15" w:rsidRDefault="003D4E31" w:rsidP="003D4E31">
      <w:pPr>
        <w:pStyle w:val="ConsPlusNormal"/>
        <w:spacing w:line="360" w:lineRule="auto"/>
        <w:ind w:firstLine="567"/>
        <w:jc w:val="center"/>
        <w:outlineLvl w:val="1"/>
        <w:rPr>
          <w:rFonts w:ascii="Times New Roman" w:hAnsi="Times New Roman" w:cs="Times New Roman"/>
          <w:sz w:val="24"/>
          <w:szCs w:val="24"/>
        </w:rPr>
      </w:pPr>
    </w:p>
    <w:p w:rsidR="003D4E31" w:rsidRPr="007B3C15" w:rsidRDefault="003D4E31" w:rsidP="003D4E31">
      <w:pPr>
        <w:pStyle w:val="ConsPlusNormal"/>
        <w:spacing w:line="360" w:lineRule="auto"/>
        <w:ind w:firstLine="567"/>
        <w:jc w:val="center"/>
        <w:outlineLvl w:val="1"/>
        <w:rPr>
          <w:rFonts w:ascii="Times New Roman" w:hAnsi="Times New Roman" w:cs="Times New Roman"/>
          <w:sz w:val="24"/>
          <w:szCs w:val="24"/>
        </w:rPr>
      </w:pPr>
      <w:r w:rsidRPr="007B3C15">
        <w:rPr>
          <w:rFonts w:ascii="Times New Roman" w:hAnsi="Times New Roman" w:cs="Times New Roman"/>
          <w:sz w:val="24"/>
          <w:szCs w:val="24"/>
        </w:rPr>
        <w:t>2. Общие положения</w:t>
      </w:r>
    </w:p>
    <w:p w:rsidR="003D4E31" w:rsidRPr="007B3C15" w:rsidRDefault="003D4E31" w:rsidP="00BD4607">
      <w:pPr>
        <w:pStyle w:val="ConsPlusNormal"/>
        <w:spacing w:line="348" w:lineRule="auto"/>
        <w:ind w:right="-1" w:firstLine="567"/>
        <w:jc w:val="center"/>
        <w:outlineLvl w:val="1"/>
        <w:rPr>
          <w:rFonts w:ascii="Times New Roman" w:hAnsi="Times New Roman" w:cs="Times New Roman"/>
          <w:b/>
          <w:bCs/>
          <w:sz w:val="26"/>
          <w:szCs w:val="26"/>
        </w:rPr>
      </w:pPr>
    </w:p>
    <w:p w:rsidR="003D4E31" w:rsidRPr="007B3C15" w:rsidRDefault="003D4E31" w:rsidP="003D4E31">
      <w:pPr>
        <w:pStyle w:val="ConsPlusNormal"/>
        <w:spacing w:line="360" w:lineRule="auto"/>
        <w:ind w:firstLine="567"/>
        <w:jc w:val="both"/>
        <w:rPr>
          <w:rFonts w:ascii="Times New Roman" w:hAnsi="Times New Roman" w:cs="Times New Roman"/>
        </w:rPr>
      </w:pPr>
      <w:proofErr w:type="gramStart"/>
      <w:r w:rsidRPr="007B3C15">
        <w:rPr>
          <w:rFonts w:ascii="Times New Roman" w:hAnsi="Times New Roman" w:cs="Times New Roman"/>
          <w:b/>
        </w:rPr>
        <w:t xml:space="preserve">Местные нормативы градостроительного проектирования </w:t>
      </w:r>
      <w:r w:rsidRPr="007B3C15">
        <w:rPr>
          <w:rFonts w:ascii="Times New Roman" w:hAnsi="Times New Roman" w:cs="Times New Roman"/>
        </w:rPr>
        <w:t xml:space="preserve">разработаны в соответствии с </w:t>
      </w:r>
      <w:r w:rsidRPr="007B3C15">
        <w:rPr>
          <w:rFonts w:ascii="Times New Roman" w:hAnsi="Times New Roman" w:cs="Times New Roman"/>
        </w:rPr>
        <w:lastRenderedPageBreak/>
        <w:t xml:space="preserve">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hAnsi="Times New Roman" w:cs="Times New Roman"/>
          </w:rPr>
          <w:t>частями 3</w:t>
        </w:r>
      </w:hyperlink>
      <w:r w:rsidRPr="007B3C15">
        <w:rPr>
          <w:rFonts w:ascii="Times New Roman" w:hAnsi="Times New Roman" w:cs="Times New Roman"/>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hAnsi="Times New Roman" w:cs="Times New Roman"/>
          </w:rPr>
          <w:t>4 статьи 29.2</w:t>
        </w:r>
      </w:hyperlink>
      <w:r w:rsidRPr="007B3C15">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b/>
        </w:rPr>
        <w:t xml:space="preserve">Местные нормативы градостроительного проектирования </w:t>
      </w:r>
      <w:r w:rsidRPr="007B3C15">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b/>
        </w:rPr>
        <w:t xml:space="preserve">Местные нормативы градостроительного проектирования </w:t>
      </w:r>
      <w:r w:rsidRPr="007B3C15">
        <w:rPr>
          <w:rFonts w:ascii="Times New Roman" w:hAnsi="Times New Roman" w:cs="Times New Roman"/>
        </w:rPr>
        <w:t xml:space="preserve">разработаны с учетом административно-территориального устройства </w:t>
      </w:r>
      <w:r w:rsidR="00161550" w:rsidRPr="007B3C15">
        <w:rPr>
          <w:rFonts w:ascii="Times New Roman" w:hAnsi="Times New Roman" w:cs="Times New Roman"/>
        </w:rPr>
        <w:t>поселения</w:t>
      </w:r>
      <w:r w:rsidRPr="007B3C15">
        <w:rPr>
          <w:rFonts w:ascii="Times New Roman" w:hAnsi="Times New Roman" w:cs="Times New Roman"/>
        </w:rPr>
        <w:t xml:space="preserve">; социально-демографического состава и плотности населения муниципальных образований на территориях, расположенных в границах </w:t>
      </w:r>
      <w:r w:rsidR="00161550" w:rsidRPr="007B3C15">
        <w:rPr>
          <w:rFonts w:ascii="Times New Roman" w:hAnsi="Times New Roman" w:cs="Times New Roman"/>
        </w:rPr>
        <w:t>поселения</w:t>
      </w:r>
      <w:r w:rsidRPr="007B3C15">
        <w:rPr>
          <w:rFonts w:ascii="Times New Roman" w:hAnsi="Times New Roman" w:cs="Times New Roman"/>
        </w:rPr>
        <w:t xml:space="preserve">;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B3C15">
          <w:rPr>
            <w:rFonts w:ascii="Times New Roman" w:hAnsi="Times New Roman" w:cs="Times New Roman"/>
          </w:rPr>
          <w:t>стратегии</w:t>
        </w:r>
      </w:hyperlink>
      <w:r w:rsidRPr="007B3C15">
        <w:rPr>
          <w:rFonts w:ascii="Times New Roman" w:hAnsi="Times New Roman" w:cs="Times New Roman"/>
        </w:rPr>
        <w:t xml:space="preserve"> социально-экономического развития </w:t>
      </w:r>
      <w:r w:rsidR="00B52E7A" w:rsidRPr="007B3C15">
        <w:rPr>
          <w:rFonts w:ascii="Times New Roman" w:hAnsi="Times New Roman" w:cs="Times New Roman"/>
        </w:rPr>
        <w:t>поселения</w:t>
      </w:r>
      <w:r w:rsidRPr="007B3C15">
        <w:rPr>
          <w:rFonts w:ascii="Times New Roman" w:hAnsi="Times New Roman" w:cs="Times New Roman"/>
        </w:rPr>
        <w:t xml:space="preserve">;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B3C15">
          <w:rPr>
            <w:rFonts w:ascii="Times New Roman" w:hAnsi="Times New Roman" w:cs="Times New Roman"/>
          </w:rPr>
          <w:t>прогноза</w:t>
        </w:r>
      </w:hyperlink>
      <w:r w:rsidRPr="007B3C15">
        <w:rPr>
          <w:rFonts w:ascii="Times New Roman" w:hAnsi="Times New Roman" w:cs="Times New Roman"/>
        </w:rPr>
        <w:t xml:space="preserve"> социально-экономического развития  </w:t>
      </w:r>
      <w:r w:rsidR="00B52E7A" w:rsidRPr="007B3C15">
        <w:rPr>
          <w:rFonts w:ascii="Times New Roman" w:hAnsi="Times New Roman" w:cs="Times New Roman"/>
        </w:rPr>
        <w:t>поселения</w:t>
      </w:r>
      <w:r w:rsidRPr="007B3C15">
        <w:rPr>
          <w:rFonts w:ascii="Times New Roman" w:hAnsi="Times New Roman" w:cs="Times New Roman"/>
        </w:rPr>
        <w:t>;  предложений органов местного самоуправления муниципальных образований</w:t>
      </w:r>
      <w:r w:rsidR="00161550" w:rsidRPr="007B3C15">
        <w:rPr>
          <w:rFonts w:ascii="Times New Roman" w:hAnsi="Times New Roman" w:cs="Times New Roman"/>
        </w:rPr>
        <w:t xml:space="preserve"> </w:t>
      </w:r>
      <w:r w:rsidRPr="007B3C15">
        <w:rPr>
          <w:rFonts w:ascii="Times New Roman" w:hAnsi="Times New Roman" w:cs="Times New Roman"/>
        </w:rPr>
        <w:t>и заинтересованных лиц.</w:t>
      </w:r>
    </w:p>
    <w:p w:rsidR="003D4E31" w:rsidRPr="007B3C15" w:rsidRDefault="00620356"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b/>
        </w:rPr>
        <w:t>Ме</w:t>
      </w:r>
      <w:r w:rsidR="003D4E31" w:rsidRPr="007B3C15">
        <w:rPr>
          <w:rFonts w:ascii="Times New Roman" w:hAnsi="Times New Roman" w:cs="Times New Roman"/>
          <w:b/>
        </w:rPr>
        <w:t xml:space="preserve">стные нормативы градостроительного проектирования </w:t>
      </w:r>
      <w:r w:rsidR="003D4E31" w:rsidRPr="007B3C15">
        <w:rPr>
          <w:rFonts w:ascii="Times New Roman" w:hAnsi="Times New Roman" w:cs="Times New Roman"/>
        </w:rPr>
        <w:t>включают в себя:</w:t>
      </w:r>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hAnsi="Times New Roman" w:cs="Times New Roman"/>
          </w:rPr>
          <w:t>частями 3</w:t>
        </w:r>
      </w:hyperlink>
      <w:r w:rsidRPr="007B3C15">
        <w:rPr>
          <w:rFonts w:ascii="Times New Roman" w:hAnsi="Times New Roman" w:cs="Times New Roman"/>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hAnsi="Times New Roman" w:cs="Times New Roman"/>
          </w:rPr>
          <w:t>4 статьи 29.2</w:t>
        </w:r>
      </w:hyperlink>
      <w:r w:rsidRPr="007B3C15">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t xml:space="preserve">-  материалы по обоснованию расчетных показателей, содержащихся в основной части </w:t>
      </w:r>
      <w:r w:rsidR="00AC0AD8" w:rsidRPr="007B3C15">
        <w:rPr>
          <w:rFonts w:ascii="Times New Roman" w:hAnsi="Times New Roman" w:cs="Times New Roman"/>
          <w:b/>
        </w:rPr>
        <w:t>ме</w:t>
      </w:r>
      <w:r w:rsidRPr="007B3C15">
        <w:rPr>
          <w:rFonts w:ascii="Times New Roman" w:hAnsi="Times New Roman" w:cs="Times New Roman"/>
          <w:b/>
        </w:rPr>
        <w:t>стных</w:t>
      </w:r>
      <w:r w:rsidRPr="007B3C15">
        <w:rPr>
          <w:rFonts w:ascii="Times New Roman" w:hAnsi="Times New Roman" w:cs="Times New Roman"/>
        </w:rPr>
        <w:t xml:space="preserve"> нормативов градостроительного проектирования;</w:t>
      </w:r>
    </w:p>
    <w:p w:rsidR="003D4E31" w:rsidRPr="007B3C15" w:rsidRDefault="003D4E31" w:rsidP="003D4E3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t xml:space="preserve">-  правила и область применения расчетных показателей, содержащихся в основной части </w:t>
      </w:r>
      <w:r w:rsidR="00AC0AD8" w:rsidRPr="007B3C15">
        <w:rPr>
          <w:rFonts w:ascii="Times New Roman" w:hAnsi="Times New Roman" w:cs="Times New Roman"/>
          <w:b/>
        </w:rPr>
        <w:t>ме</w:t>
      </w:r>
      <w:r w:rsidRPr="007B3C15">
        <w:rPr>
          <w:rFonts w:ascii="Times New Roman" w:hAnsi="Times New Roman" w:cs="Times New Roman"/>
          <w:b/>
        </w:rPr>
        <w:t xml:space="preserve">стных </w:t>
      </w:r>
      <w:r w:rsidRPr="007B3C15">
        <w:rPr>
          <w:rFonts w:ascii="Times New Roman" w:hAnsi="Times New Roman" w:cs="Times New Roman"/>
        </w:rPr>
        <w:t>нормативов градостроительного проектирования.</w:t>
      </w:r>
    </w:p>
    <w:p w:rsidR="003D4E31" w:rsidRPr="007B3C15" w:rsidRDefault="003D4E31" w:rsidP="003D4E31">
      <w:pPr>
        <w:spacing w:after="0" w:line="360" w:lineRule="auto"/>
        <w:ind w:firstLine="567"/>
        <w:jc w:val="center"/>
        <w:rPr>
          <w:rFonts w:ascii="Times New Roman" w:eastAsia="Times New Roman" w:hAnsi="Times New Roman" w:cs="Times New Roman"/>
          <w:bCs/>
        </w:rPr>
      </w:pPr>
    </w:p>
    <w:p w:rsidR="003D4E31" w:rsidRPr="007B3C15" w:rsidRDefault="003D4E31" w:rsidP="003D4E31">
      <w:pPr>
        <w:spacing w:after="0" w:line="360" w:lineRule="auto"/>
        <w:ind w:firstLine="567"/>
        <w:jc w:val="center"/>
        <w:rPr>
          <w:rFonts w:ascii="Times New Roman" w:eastAsia="Times New Roman" w:hAnsi="Times New Roman" w:cs="Times New Roman"/>
          <w:bCs/>
        </w:rPr>
      </w:pPr>
    </w:p>
    <w:p w:rsidR="003D4E31" w:rsidRPr="007B3C15" w:rsidRDefault="00AC0AD8" w:rsidP="003D4E31">
      <w:pPr>
        <w:spacing w:after="0" w:line="360" w:lineRule="auto"/>
        <w:ind w:firstLine="567"/>
        <w:jc w:val="center"/>
        <w:rPr>
          <w:rFonts w:ascii="Times New Roman" w:eastAsia="Times New Roman" w:hAnsi="Times New Roman" w:cs="Times New Roman"/>
          <w:bCs/>
          <w:sz w:val="24"/>
          <w:szCs w:val="24"/>
        </w:rPr>
      </w:pPr>
      <w:r w:rsidRPr="007B3C15">
        <w:rPr>
          <w:rFonts w:ascii="Times New Roman" w:eastAsia="Times New Roman" w:hAnsi="Times New Roman" w:cs="Times New Roman"/>
          <w:bCs/>
          <w:sz w:val="24"/>
          <w:szCs w:val="24"/>
        </w:rPr>
        <w:t>3.</w:t>
      </w:r>
      <w:r w:rsidR="003D4E31" w:rsidRPr="007B3C15">
        <w:rPr>
          <w:rFonts w:ascii="Times New Roman" w:eastAsia="Times New Roman" w:hAnsi="Times New Roman" w:cs="Times New Roman"/>
          <w:bCs/>
          <w:sz w:val="24"/>
          <w:szCs w:val="24"/>
        </w:rPr>
        <w:t xml:space="preserve"> Термины и определения</w:t>
      </w:r>
    </w:p>
    <w:p w:rsidR="003D4E31" w:rsidRPr="007B3C15" w:rsidRDefault="003D4E31" w:rsidP="003D4E31">
      <w:pPr>
        <w:spacing w:after="0" w:line="360" w:lineRule="auto"/>
        <w:ind w:firstLine="567"/>
        <w:jc w:val="center"/>
        <w:rPr>
          <w:rFonts w:ascii="Times New Roman" w:eastAsia="Times New Roman" w:hAnsi="Times New Roman" w:cs="Times New Roman"/>
          <w:bCs/>
        </w:rPr>
      </w:pPr>
    </w:p>
    <w:p w:rsidR="003D4E31" w:rsidRPr="007B3C15" w:rsidRDefault="003D4E31" w:rsidP="003D4E31">
      <w:pPr>
        <w:pStyle w:val="aff9"/>
        <w:spacing w:line="360" w:lineRule="auto"/>
        <w:ind w:firstLine="567"/>
        <w:jc w:val="both"/>
        <w:rPr>
          <w:b w:val="0"/>
          <w:sz w:val="22"/>
          <w:szCs w:val="22"/>
        </w:rPr>
      </w:pPr>
      <w:r w:rsidRPr="007B3C15">
        <w:rPr>
          <w:sz w:val="22"/>
          <w:szCs w:val="22"/>
        </w:rPr>
        <w:t>Муниципальное образование</w:t>
      </w:r>
      <w:r w:rsidRPr="007B3C15">
        <w:rPr>
          <w:b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w:t>
      </w:r>
      <w:r w:rsidRPr="007B3C15">
        <w:rPr>
          <w:b w:val="0"/>
          <w:sz w:val="22"/>
          <w:szCs w:val="22"/>
        </w:rPr>
        <w:lastRenderedPageBreak/>
        <w:t>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D4E31" w:rsidRPr="007B3C15" w:rsidRDefault="003D4E31" w:rsidP="003D4E31">
      <w:pPr>
        <w:pStyle w:val="aff9"/>
        <w:spacing w:line="360" w:lineRule="auto"/>
        <w:ind w:firstLine="567"/>
        <w:jc w:val="both"/>
        <w:rPr>
          <w:b w:val="0"/>
          <w:sz w:val="22"/>
          <w:szCs w:val="22"/>
        </w:rPr>
      </w:pPr>
      <w:r w:rsidRPr="007B3C15">
        <w:rPr>
          <w:sz w:val="22"/>
          <w:szCs w:val="22"/>
        </w:rPr>
        <w:t>Муниципальный район</w:t>
      </w:r>
      <w:r w:rsidRPr="007B3C15">
        <w:rPr>
          <w:b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B3C15">
        <w:rPr>
          <w:b w:val="0"/>
          <w:sz w:val="22"/>
          <w:szCs w:val="22"/>
        </w:rPr>
        <w:t>межпоселенческого</w:t>
      </w:r>
      <w:proofErr w:type="spellEnd"/>
      <w:r w:rsidRPr="007B3C15">
        <w:rPr>
          <w:b w:val="0"/>
          <w:sz w:val="22"/>
          <w:szCs w:val="22"/>
        </w:rPr>
        <w:t xml:space="preserve"> характера.</w:t>
      </w:r>
    </w:p>
    <w:p w:rsidR="003D4E31" w:rsidRPr="007B3C15" w:rsidRDefault="003D4E31" w:rsidP="003D4E31">
      <w:pPr>
        <w:pStyle w:val="aff9"/>
        <w:spacing w:line="360" w:lineRule="auto"/>
        <w:ind w:firstLine="567"/>
        <w:jc w:val="both"/>
        <w:rPr>
          <w:b w:val="0"/>
          <w:sz w:val="22"/>
          <w:szCs w:val="22"/>
        </w:rPr>
      </w:pPr>
      <w:r w:rsidRPr="007B3C15">
        <w:rPr>
          <w:sz w:val="22"/>
          <w:szCs w:val="22"/>
        </w:rPr>
        <w:t>Городской округ</w:t>
      </w:r>
      <w:r w:rsidRPr="007B3C15">
        <w:rPr>
          <w:b w:val="0"/>
          <w:sz w:val="22"/>
          <w:szCs w:val="22"/>
        </w:rPr>
        <w:t xml:space="preserve"> - городское поселение, которое не входит в состав муниципального района и органы </w:t>
      </w:r>
      <w:proofErr w:type="gramStart"/>
      <w:r w:rsidRPr="007B3C15">
        <w:rPr>
          <w:b w:val="0"/>
          <w:sz w:val="22"/>
          <w:szCs w:val="22"/>
        </w:rPr>
        <w:t>местного</w:t>
      </w:r>
      <w:proofErr w:type="gramEnd"/>
      <w:r w:rsidRPr="007B3C15">
        <w:rPr>
          <w:b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D4E31" w:rsidRPr="007B3C15" w:rsidRDefault="003D4E31" w:rsidP="003D4E31">
      <w:pPr>
        <w:pStyle w:val="aff9"/>
        <w:spacing w:line="360" w:lineRule="auto"/>
        <w:ind w:firstLine="567"/>
        <w:jc w:val="both"/>
        <w:rPr>
          <w:b w:val="0"/>
          <w:sz w:val="22"/>
          <w:szCs w:val="22"/>
        </w:rPr>
      </w:pPr>
      <w:r w:rsidRPr="007B3C15">
        <w:rPr>
          <w:sz w:val="22"/>
          <w:szCs w:val="22"/>
        </w:rPr>
        <w:t>Городское поселение</w:t>
      </w:r>
      <w:r w:rsidRPr="007B3C15">
        <w:rPr>
          <w:b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D4E31" w:rsidRPr="007B3C15" w:rsidRDefault="003D4E31" w:rsidP="003D4E31">
      <w:pPr>
        <w:pStyle w:val="aff9"/>
        <w:spacing w:line="360" w:lineRule="auto"/>
        <w:ind w:firstLine="567"/>
        <w:jc w:val="both"/>
        <w:rPr>
          <w:b w:val="0"/>
          <w:sz w:val="22"/>
          <w:szCs w:val="22"/>
        </w:rPr>
      </w:pPr>
      <w:r w:rsidRPr="007B3C15">
        <w:rPr>
          <w:sz w:val="22"/>
          <w:szCs w:val="22"/>
        </w:rPr>
        <w:t>Сельское поселение</w:t>
      </w:r>
      <w:r w:rsidRPr="007B3C15">
        <w:rPr>
          <w:b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градостроительная деятельность </w:t>
      </w:r>
      <w:r w:rsidRPr="007B3C15">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территориальное планирование </w:t>
      </w:r>
      <w:r w:rsidRPr="007B3C15">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устойчивое развитие территорий </w:t>
      </w:r>
      <w:r w:rsidRPr="007B3C15">
        <w:rPr>
          <w:rFonts w:ascii="Times New Roman" w:hAnsi="Times New Roman" w:cs="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зоны с особыми условиями использования территорий </w:t>
      </w:r>
      <w:r w:rsidRPr="007B3C15">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B3C15">
        <w:rPr>
          <w:rFonts w:ascii="Times New Roman" w:hAnsi="Times New Roman" w:cs="Times New Roman"/>
        </w:rPr>
        <w:t>водоохранные</w:t>
      </w:r>
      <w:proofErr w:type="spellEnd"/>
      <w:r w:rsidRPr="007B3C15">
        <w:rPr>
          <w:rFonts w:ascii="Times New Roman" w:hAnsi="Times New Roman" w:cs="Times New Roman"/>
        </w:rPr>
        <w:t xml:space="preserve"> зоны, зоны затопления, подтопления, зоны санитарной охраны источников питьевого и хозяйственн</w:t>
      </w:r>
      <w:proofErr w:type="gramStart"/>
      <w:r w:rsidRPr="007B3C15">
        <w:rPr>
          <w:rFonts w:ascii="Times New Roman" w:hAnsi="Times New Roman" w:cs="Times New Roman"/>
        </w:rPr>
        <w:t>о-</w:t>
      </w:r>
      <w:proofErr w:type="gramEnd"/>
      <w:r w:rsidRPr="007B3C15">
        <w:rPr>
          <w:rFonts w:ascii="Times New Roman" w:hAnsi="Times New Roman" w:cs="Times New Roman"/>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функциональные зоны </w:t>
      </w:r>
      <w:r w:rsidRPr="007B3C15">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градостроительное зонирование </w:t>
      </w:r>
      <w:r w:rsidRPr="007B3C15">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lastRenderedPageBreak/>
        <w:t xml:space="preserve">территориальные зоны </w:t>
      </w:r>
      <w:r w:rsidRPr="007B3C15">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правила землепользования и застройки </w:t>
      </w:r>
      <w:r w:rsidRPr="007B3C15">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градостроительный регламент </w:t>
      </w:r>
      <w:r w:rsidRPr="007B3C15">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B3C15">
        <w:rPr>
          <w:rFonts w:ascii="Times New Roman" w:hAnsi="Times New Roman" w:cs="Times New Roman"/>
        </w:rPr>
        <w:t xml:space="preserve"> и объектов капитального строительства;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объект капитального строительства </w:t>
      </w:r>
      <w:r w:rsidRPr="007B3C15">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красные линии </w:t>
      </w:r>
      <w:r w:rsidRPr="007B3C15">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территории общего пользования </w:t>
      </w:r>
      <w:r w:rsidRPr="007B3C15">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строительство </w:t>
      </w:r>
      <w:r w:rsidRPr="007B3C15">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реконструкция объектов капитального строительства </w:t>
      </w:r>
      <w:r w:rsidRPr="007B3C15">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B3C15">
        <w:rPr>
          <w:rFonts w:ascii="Times New Roman" w:hAnsi="Times New Roman" w:cs="Times New Roman"/>
        </w:rPr>
        <w:t xml:space="preserve"> указанных элементов;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реконструкция линейных объектов </w:t>
      </w:r>
      <w:r w:rsidRPr="007B3C15">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7B3C15">
        <w:rPr>
          <w:rFonts w:ascii="Times New Roman" w:hAnsi="Times New Roman" w:cs="Times New Roman"/>
        </w:rPr>
        <w:lastRenderedPageBreak/>
        <w:t xml:space="preserve">других) или при </w:t>
      </w:r>
      <w:proofErr w:type="gramStart"/>
      <w:r w:rsidRPr="007B3C15">
        <w:rPr>
          <w:rFonts w:ascii="Times New Roman" w:hAnsi="Times New Roman" w:cs="Times New Roman"/>
        </w:rPr>
        <w:t>котором</w:t>
      </w:r>
      <w:proofErr w:type="gramEnd"/>
      <w:r w:rsidRPr="007B3C15">
        <w:rPr>
          <w:rFonts w:ascii="Times New Roman" w:hAnsi="Times New Roman" w:cs="Times New Roman"/>
        </w:rPr>
        <w:t xml:space="preserve"> требуется изменение границ полос отвода и (или) охранных зон таких объектов;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капитальный ремонт объектов капитального строительства </w:t>
      </w:r>
      <w:r w:rsidRPr="007B3C15">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B3C15">
        <w:rPr>
          <w:rFonts w:ascii="Times New Roman" w:hAnsi="Times New Roman" w:cs="Times New Roman"/>
        </w:rPr>
        <w:t xml:space="preserve"> элементы и (или) восстановление указанных элементов;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капитальный ремонт линейных объектов </w:t>
      </w:r>
      <w:r w:rsidRPr="007B3C15">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инженерные изыскания </w:t>
      </w:r>
      <w:r w:rsidRPr="007B3C15">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застройщик </w:t>
      </w:r>
      <w:r w:rsidRPr="007B3C15">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B3C15">
        <w:rPr>
          <w:rFonts w:ascii="Times New Roman" w:hAnsi="Times New Roman" w:cs="Times New Roman"/>
        </w:rPr>
        <w:t>Росатом</w:t>
      </w:r>
      <w:proofErr w:type="spellEnd"/>
      <w:r w:rsidRPr="007B3C15">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7B3C15">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саморегулируемая организация в области инженерных изысканий</w:t>
      </w:r>
      <w:r w:rsidRPr="007B3C15">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lastRenderedPageBreak/>
        <w:t xml:space="preserve">объекты федерального значения </w:t>
      </w:r>
      <w:r w:rsidRPr="007B3C15">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7B3C15">
        <w:rPr>
          <w:rFonts w:ascii="Times New Roman" w:hAnsi="Times New Roman" w:cs="Times New Roman"/>
        </w:rPr>
        <w:t xml:space="preserve"> </w:t>
      </w:r>
      <w:proofErr w:type="gramStart"/>
      <w:r w:rsidRPr="007B3C15">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7B3C15">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объекты регионального значения </w:t>
      </w:r>
      <w:r w:rsidRPr="007B3C15">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B3C15">
        <w:rPr>
          <w:rFonts w:ascii="Times New Roman" w:hAnsi="Times New Roman" w:cs="Times New Roman"/>
        </w:rPr>
        <w:t xml:space="preserve"> развитие субъекта Российской Федерации. </w:t>
      </w:r>
      <w:proofErr w:type="gramStart"/>
      <w:r w:rsidRPr="007B3C15">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объекты местного значения </w:t>
      </w:r>
      <w:r w:rsidRPr="007B3C15">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7B3C15">
        <w:rPr>
          <w:rFonts w:ascii="Times New Roman" w:hAnsi="Times New Roman" w:cs="Times New Roman"/>
        </w:rPr>
        <w:t xml:space="preserve"> </w:t>
      </w:r>
      <w:proofErr w:type="gramStart"/>
      <w:r w:rsidRPr="007B3C15">
        <w:rPr>
          <w:rFonts w:ascii="Times New Roman" w:hAnsi="Times New Roman" w:cs="Times New Roman"/>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парковка (парковочное место) </w:t>
      </w:r>
      <w:r w:rsidRPr="007B3C15">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7B3C15">
        <w:rPr>
          <w:rFonts w:ascii="Times New Roman" w:hAnsi="Times New Roman" w:cs="Times New Roman"/>
        </w:rPr>
        <w:t>являющееся</w:t>
      </w:r>
      <w:proofErr w:type="gramEnd"/>
      <w:r w:rsidRPr="007B3C15">
        <w:rPr>
          <w:rFonts w:ascii="Times New Roman" w:hAnsi="Times New Roman" w:cs="Times New Roman"/>
        </w:rPr>
        <w:t xml:space="preserve"> в том числе частью автомобильной дороги и </w:t>
      </w:r>
      <w:r w:rsidRPr="007B3C15">
        <w:rPr>
          <w:rFonts w:ascii="Times New Roman" w:hAnsi="Times New Roman" w:cs="Times New Roman"/>
        </w:rPr>
        <w:lastRenderedPageBreak/>
        <w:t xml:space="preserve">(или) примыкающее к проезжей части и (или) тротуару, обочине, эстакаде или мосту либо являющееся частью </w:t>
      </w:r>
      <w:proofErr w:type="spellStart"/>
      <w:r w:rsidRPr="007B3C15">
        <w:rPr>
          <w:rFonts w:ascii="Times New Roman" w:hAnsi="Times New Roman" w:cs="Times New Roman"/>
        </w:rPr>
        <w:t>подэстакадных</w:t>
      </w:r>
      <w:proofErr w:type="spellEnd"/>
      <w:r w:rsidRPr="007B3C15">
        <w:rPr>
          <w:rFonts w:ascii="Times New Roman" w:hAnsi="Times New Roman" w:cs="Times New Roman"/>
        </w:rPr>
        <w:t xml:space="preserve"> или </w:t>
      </w:r>
      <w:proofErr w:type="spellStart"/>
      <w:r w:rsidRPr="007B3C15">
        <w:rPr>
          <w:rFonts w:ascii="Times New Roman" w:hAnsi="Times New Roman" w:cs="Times New Roman"/>
        </w:rPr>
        <w:t>подмостовых</w:t>
      </w:r>
      <w:proofErr w:type="spellEnd"/>
      <w:r w:rsidRPr="007B3C15">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proofErr w:type="gramStart"/>
      <w:r w:rsidRPr="007B3C15">
        <w:rPr>
          <w:rFonts w:ascii="Times New Roman" w:hAnsi="Times New Roman" w:cs="Times New Roman"/>
          <w:b/>
          <w:bCs/>
        </w:rPr>
        <w:t xml:space="preserve">технический заказчик </w:t>
      </w:r>
      <w:r w:rsidRPr="007B3C15">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B3C15">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
          <w:bCs/>
        </w:rPr>
      </w:pPr>
      <w:r w:rsidRPr="007B3C15">
        <w:rPr>
          <w:rFonts w:ascii="Times New Roman" w:hAnsi="Times New Roman" w:cs="Times New Roman"/>
          <w:b/>
          <w:bCs/>
        </w:rPr>
        <w:t>программы комплексного развития систем коммунальной инфраструктуры поселения, городского</w:t>
      </w:r>
      <w:r w:rsidR="00161550" w:rsidRPr="007B3C15">
        <w:rPr>
          <w:rFonts w:ascii="Times New Roman" w:hAnsi="Times New Roman" w:cs="Times New Roman"/>
          <w:b/>
          <w:bCs/>
        </w:rPr>
        <w:t xml:space="preserve"> округа </w:t>
      </w:r>
      <w:r w:rsidRPr="007B3C15">
        <w:rPr>
          <w:rFonts w:ascii="Times New Roman" w:hAnsi="Times New Roman" w:cs="Times New Roman"/>
          <w:bCs/>
        </w:rPr>
        <w:t>- документы, устанавливающие перечни мероприятий по строительству, реконструкции систем электр</w:t>
      </w:r>
      <w:proofErr w:type="gramStart"/>
      <w:r w:rsidRPr="007B3C15">
        <w:rPr>
          <w:rFonts w:ascii="Times New Roman" w:hAnsi="Times New Roman" w:cs="Times New Roman"/>
          <w:bCs/>
        </w:rPr>
        <w:t>о-</w:t>
      </w:r>
      <w:proofErr w:type="gramEnd"/>
      <w:r w:rsidRPr="007B3C15">
        <w:rPr>
          <w:rFonts w:ascii="Times New Roman" w:hAnsi="Times New Roman" w:cs="Times New Roman"/>
          <w:bCs/>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7B3C15">
        <w:rPr>
          <w:rFonts w:ascii="Times New Roman" w:hAnsi="Times New Roman" w:cs="Times New Roman"/>
          <w:bCs/>
        </w:rPr>
        <w:t xml:space="preserve">Программы комплексного развития систем коммунальной инфраструктуры поселения, городского </w:t>
      </w:r>
      <w:r w:rsidR="00161550" w:rsidRPr="007B3C15">
        <w:rPr>
          <w:rFonts w:ascii="Times New Roman" w:hAnsi="Times New Roman" w:cs="Times New Roman"/>
          <w:bCs/>
        </w:rPr>
        <w:t xml:space="preserve">округа </w:t>
      </w:r>
      <w:r w:rsidRPr="007B3C15">
        <w:rPr>
          <w:rFonts w:ascii="Times New Roman" w:hAnsi="Times New Roman" w:cs="Times New Roman"/>
          <w:bCs/>
        </w:rPr>
        <w:t xml:space="preserve">разрабатываются и утверждаются органами местного самоуправления поселения, городского </w:t>
      </w:r>
      <w:r w:rsidR="00161550" w:rsidRPr="007B3C15">
        <w:rPr>
          <w:rFonts w:ascii="Times New Roman" w:hAnsi="Times New Roman" w:cs="Times New Roman"/>
          <w:bCs/>
        </w:rPr>
        <w:t xml:space="preserve">округа </w:t>
      </w:r>
      <w:r w:rsidRPr="007B3C15">
        <w:rPr>
          <w:rFonts w:ascii="Times New Roman" w:hAnsi="Times New Roman" w:cs="Times New Roman"/>
          <w:bCs/>
        </w:rPr>
        <w:t>на основании утвержденных в порядке, установленном градостроительным кодексом, генеральных планов так</w:t>
      </w:r>
      <w:r w:rsidR="00387259" w:rsidRPr="007B3C15">
        <w:rPr>
          <w:rFonts w:ascii="Times New Roman" w:hAnsi="Times New Roman" w:cs="Times New Roman"/>
          <w:bCs/>
        </w:rPr>
        <w:t>ого</w:t>
      </w:r>
      <w:r w:rsidRPr="007B3C15">
        <w:rPr>
          <w:rFonts w:ascii="Times New Roman" w:hAnsi="Times New Roman" w:cs="Times New Roman"/>
          <w:bCs/>
        </w:rPr>
        <w:t xml:space="preserve"> поселения, городского </w:t>
      </w:r>
      <w:r w:rsidR="00161550" w:rsidRPr="007B3C15">
        <w:rPr>
          <w:rFonts w:ascii="Times New Roman" w:hAnsi="Times New Roman" w:cs="Times New Roman"/>
          <w:bCs/>
        </w:rPr>
        <w:t xml:space="preserve">округа </w:t>
      </w:r>
      <w:r w:rsidRPr="007B3C15">
        <w:rPr>
          <w:rFonts w:ascii="Times New Roman" w:hAnsi="Times New Roman" w:cs="Times New Roman"/>
          <w:bCs/>
        </w:rPr>
        <w:t>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7B3C15">
        <w:rPr>
          <w:rFonts w:ascii="Times New Roman" w:hAnsi="Times New Roman" w:cs="Times New Roman"/>
          <w:bCs/>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7B3C15">
        <w:rPr>
          <w:rFonts w:ascii="Times New Roman" w:hAnsi="Times New Roman" w:cs="Times New Roman"/>
          <w:bCs/>
        </w:rPr>
        <w:t>о-</w:t>
      </w:r>
      <w:proofErr w:type="gramEnd"/>
      <w:r w:rsidRPr="007B3C15">
        <w:rPr>
          <w:rFonts w:ascii="Times New Roman" w:hAnsi="Times New Roman" w:cs="Times New Roman"/>
          <w:bCs/>
        </w:rPr>
        <w:t>, газо-, тепло-, водоснабжения и водоотведения, а также услуг по утилизации, обезвреживанию и захоронению твердых бытовых отходов;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lastRenderedPageBreak/>
        <w:t xml:space="preserve">система коммунальной инфраструктуры - </w:t>
      </w:r>
      <w:r w:rsidRPr="007B3C15">
        <w:rPr>
          <w:rFonts w:ascii="Times New Roman" w:hAnsi="Times New Roman" w:cs="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7B3C15">
        <w:rPr>
          <w:rFonts w:ascii="Times New Roman" w:hAnsi="Times New Roman" w:cs="Times New Roman"/>
          <w:bCs/>
        </w:rPr>
        <w:t>о-</w:t>
      </w:r>
      <w:proofErr w:type="gramEnd"/>
      <w:r w:rsidRPr="007B3C15">
        <w:rPr>
          <w:rFonts w:ascii="Times New Roman" w:hAnsi="Times New Roman" w:cs="Times New Roman"/>
          <w:bC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proofErr w:type="gramStart"/>
      <w:r w:rsidRPr="007B3C15">
        <w:rPr>
          <w:rFonts w:ascii="Times New Roman" w:hAnsi="Times New Roman" w:cs="Times New Roman"/>
          <w:b/>
          <w:bCs/>
        </w:rPr>
        <w:t xml:space="preserve">нормативы градостроительного проектирования </w:t>
      </w:r>
      <w:r w:rsidRPr="007B3C15">
        <w:rPr>
          <w:rFonts w:ascii="Times New Roman" w:hAnsi="Times New Roman" w:cs="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proofErr w:type="gramStart"/>
      <w:r w:rsidRPr="007B3C15">
        <w:rPr>
          <w:rFonts w:ascii="Times New Roman" w:hAnsi="Times New Roman" w:cs="Times New Roman"/>
          <w:b/>
          <w:bCs/>
        </w:rPr>
        <w:t xml:space="preserve">автомобильная дорога - </w:t>
      </w:r>
      <w:r w:rsidRPr="007B3C15">
        <w:rPr>
          <w:rFonts w:ascii="Times New Roman" w:hAnsi="Times New Roman" w:cs="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proofErr w:type="gramStart"/>
      <w:r w:rsidRPr="007B3C15">
        <w:rPr>
          <w:rFonts w:ascii="Times New Roman" w:hAnsi="Times New Roman" w:cs="Times New Roman"/>
          <w:b/>
          <w:bCs/>
        </w:rPr>
        <w:t xml:space="preserve">автостоянка - </w:t>
      </w:r>
      <w:r w:rsidRPr="007B3C15">
        <w:rPr>
          <w:rFonts w:ascii="Times New Roman" w:hAnsi="Times New Roman" w:cs="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 xml:space="preserve">парковка </w:t>
      </w:r>
      <w:r w:rsidRPr="007B3C15">
        <w:rPr>
          <w:rFonts w:ascii="Times New Roman" w:eastAsia="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7B3C15">
        <w:rPr>
          <w:rFonts w:ascii="Times New Roman" w:eastAsia="Times New Roman" w:hAnsi="Times New Roman" w:cs="Times New Roman"/>
        </w:rPr>
        <w:t>являющееся</w:t>
      </w:r>
      <w:proofErr w:type="gramEnd"/>
      <w:r w:rsidRPr="007B3C15">
        <w:rPr>
          <w:rFonts w:ascii="Times New Roman" w:eastAsia="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B3C15">
        <w:rPr>
          <w:rFonts w:ascii="Times New Roman" w:eastAsia="Times New Roman" w:hAnsi="Times New Roman" w:cs="Times New Roman"/>
        </w:rPr>
        <w:t>подэстакадных</w:t>
      </w:r>
      <w:proofErr w:type="spellEnd"/>
      <w:r w:rsidRPr="007B3C15">
        <w:rPr>
          <w:rFonts w:ascii="Times New Roman" w:eastAsia="Times New Roman" w:hAnsi="Times New Roman" w:cs="Times New Roman"/>
        </w:rPr>
        <w:t xml:space="preserve"> или </w:t>
      </w:r>
      <w:proofErr w:type="spellStart"/>
      <w:r w:rsidRPr="007B3C15">
        <w:rPr>
          <w:rFonts w:ascii="Times New Roman" w:eastAsia="Times New Roman" w:hAnsi="Times New Roman" w:cs="Times New Roman"/>
        </w:rPr>
        <w:t>подмостовых</w:t>
      </w:r>
      <w:proofErr w:type="spellEnd"/>
      <w:r w:rsidRPr="007B3C15">
        <w:rPr>
          <w:rFonts w:ascii="Times New Roman" w:eastAsia="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улица, площадь</w:t>
      </w:r>
      <w:r w:rsidRPr="007B3C15">
        <w:rPr>
          <w:rFonts w:ascii="Times New Roman" w:eastAsia="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
          <w:bCs/>
        </w:rPr>
      </w:pPr>
      <w:r w:rsidRPr="007B3C15">
        <w:rPr>
          <w:rFonts w:ascii="Times New Roman" w:hAnsi="Times New Roman" w:cs="Times New Roman"/>
          <w:b/>
          <w:bCs/>
        </w:rPr>
        <w:t xml:space="preserve">береговая полоса - </w:t>
      </w:r>
      <w:r w:rsidRPr="007B3C15">
        <w:rPr>
          <w:rFonts w:ascii="Times New Roman" w:hAnsi="Times New Roman" w:cs="Times New Roman"/>
          <w:bCs/>
        </w:rPr>
        <w:t>полоса земли вдоль береговой линии водного объекта общего пользования, которая предназначена для общего пользования;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гаражи - </w:t>
      </w:r>
      <w:r w:rsidRPr="007B3C15">
        <w:rPr>
          <w:rFonts w:ascii="Times New Roman" w:hAnsi="Times New Roman" w:cs="Times New Roman"/>
          <w:bCs/>
        </w:rPr>
        <w:t>здания, предназначенные для длительного хранения, парковки, технического обслуживания автомобилей;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жилой район - </w:t>
      </w:r>
      <w:r w:rsidRPr="007B3C15">
        <w:rPr>
          <w:rFonts w:ascii="Times New Roman" w:hAnsi="Times New Roman" w:cs="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lastRenderedPageBreak/>
        <w:t xml:space="preserve">земельный участок - </w:t>
      </w:r>
      <w:r w:rsidRPr="007B3C15">
        <w:rPr>
          <w:rFonts w:ascii="Times New Roman" w:hAnsi="Times New Roman" w:cs="Times New Roman"/>
          <w:bCs/>
        </w:rPr>
        <w:t>часть земной поверхности, границы которой определены в соответствии с федеральными законами;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зоны застройки индивидуальными жилыми домами - </w:t>
      </w:r>
      <w:r w:rsidRPr="007B3C15">
        <w:rPr>
          <w:rFonts w:ascii="Times New Roman" w:hAnsi="Times New Roman" w:cs="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зоны застройки малоэтажными жилыми домами - </w:t>
      </w:r>
      <w:r w:rsidRPr="007B3C15">
        <w:rPr>
          <w:rFonts w:ascii="Times New Roman" w:hAnsi="Times New Roman" w:cs="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зоны застройки </w:t>
      </w:r>
      <w:proofErr w:type="spellStart"/>
      <w:r w:rsidRPr="007B3C15">
        <w:rPr>
          <w:rFonts w:ascii="Times New Roman" w:hAnsi="Times New Roman" w:cs="Times New Roman"/>
          <w:b/>
          <w:bCs/>
        </w:rPr>
        <w:t>среднеэтажными</w:t>
      </w:r>
      <w:proofErr w:type="spellEnd"/>
      <w:r w:rsidRPr="007B3C15">
        <w:rPr>
          <w:rFonts w:ascii="Times New Roman" w:hAnsi="Times New Roman" w:cs="Times New Roman"/>
          <w:b/>
          <w:bCs/>
        </w:rPr>
        <w:t xml:space="preserve"> жилыми домами </w:t>
      </w:r>
      <w:r w:rsidRPr="007B3C15">
        <w:rPr>
          <w:rFonts w:ascii="Times New Roman" w:hAnsi="Times New Roman" w:cs="Times New Roman"/>
          <w:bCs/>
        </w:rPr>
        <w:t>- территория для размещения многоквартирных жилых домов этажностью от 3 до 6 этажей;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зоны застройки жилыми домами повышенной этажности – </w:t>
      </w:r>
      <w:r w:rsidRPr="007B3C15">
        <w:rPr>
          <w:rFonts w:ascii="Times New Roman" w:hAnsi="Times New Roman" w:cs="Times New Roman"/>
          <w:bCs/>
        </w:rPr>
        <w:t>территория для размещения многоквартирных жилых домов этажностью более 6 этажей;</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7B3C15">
        <w:rPr>
          <w:rFonts w:ascii="Times New Roman" w:hAnsi="Times New Roman" w:cs="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квартал </w:t>
      </w:r>
      <w:r w:rsidRPr="007B3C15">
        <w:rPr>
          <w:rFonts w:ascii="Times New Roman" w:hAnsi="Times New Roman" w:cs="Times New Roman"/>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коэффициент застройки (</w:t>
      </w:r>
      <w:proofErr w:type="spellStart"/>
      <w:proofErr w:type="gramStart"/>
      <w:r w:rsidRPr="007B3C15">
        <w:rPr>
          <w:rFonts w:ascii="Times New Roman" w:hAnsi="Times New Roman" w:cs="Times New Roman"/>
          <w:b/>
          <w:bCs/>
        </w:rPr>
        <w:t>Кз</w:t>
      </w:r>
      <w:proofErr w:type="spellEnd"/>
      <w:proofErr w:type="gramEnd"/>
      <w:r w:rsidRPr="007B3C15">
        <w:rPr>
          <w:rFonts w:ascii="Times New Roman" w:hAnsi="Times New Roman" w:cs="Times New Roman"/>
          <w:b/>
          <w:bCs/>
        </w:rPr>
        <w:t xml:space="preserve">) - </w:t>
      </w:r>
      <w:r w:rsidRPr="007B3C15">
        <w:rPr>
          <w:rFonts w:ascii="Times New Roman" w:hAnsi="Times New Roman" w:cs="Times New Roman"/>
          <w:bCs/>
        </w:rPr>
        <w:t>отношение территории земельного участка, которая может быть занята зданиями, ко всей площади участка (в процентах);</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коэффициент плотности застройки (</w:t>
      </w:r>
      <w:proofErr w:type="spellStart"/>
      <w:r w:rsidRPr="007B3C15">
        <w:rPr>
          <w:rFonts w:ascii="Times New Roman" w:hAnsi="Times New Roman" w:cs="Times New Roman"/>
          <w:b/>
          <w:bCs/>
        </w:rPr>
        <w:t>Кпз</w:t>
      </w:r>
      <w:proofErr w:type="spellEnd"/>
      <w:r w:rsidRPr="007B3C15">
        <w:rPr>
          <w:rFonts w:ascii="Times New Roman" w:hAnsi="Times New Roman" w:cs="Times New Roman"/>
          <w:b/>
          <w:bCs/>
        </w:rPr>
        <w:t xml:space="preserve">) - </w:t>
      </w:r>
      <w:r w:rsidRPr="007B3C15">
        <w:rPr>
          <w:rFonts w:ascii="Times New Roman" w:hAnsi="Times New Roman" w:cs="Times New Roman"/>
          <w:bCs/>
        </w:rPr>
        <w:t>отношение площади всех этажей зданий и сооружений к площади участка;</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маломобильные группы населения - </w:t>
      </w:r>
      <w:r w:rsidRPr="007B3C15">
        <w:rPr>
          <w:rFonts w:ascii="Times New Roman" w:hAnsi="Times New Roman" w:cs="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микрорайон - </w:t>
      </w:r>
      <w:r w:rsidRPr="007B3C15">
        <w:rPr>
          <w:rFonts w:ascii="Times New Roman" w:hAnsi="Times New Roman" w:cs="Times New Roman"/>
          <w:bCs/>
        </w:rPr>
        <w:t>планировочный элемент жилой застройки;</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места захоронения - </w:t>
      </w:r>
      <w:r w:rsidRPr="007B3C15">
        <w:rPr>
          <w:rFonts w:ascii="Times New Roman" w:hAnsi="Times New Roman" w:cs="Times New Roman"/>
          <w:bCs/>
        </w:rPr>
        <w:t>часть пространства объекта похоронного назначения, предназначенная для захоронения останков или праха умерших или погибших;</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пешеходная зона - </w:t>
      </w:r>
      <w:r w:rsidRPr="007B3C15">
        <w:rPr>
          <w:rFonts w:ascii="Times New Roman" w:hAnsi="Times New Roman" w:cs="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eastAsia="Times New Roman" w:hAnsi="Times New Roman" w:cs="Times New Roman"/>
          <w:b/>
        </w:rPr>
        <w:lastRenderedPageBreak/>
        <w:t>объекты озеленения общего пользования</w:t>
      </w:r>
      <w:r w:rsidRPr="007B3C15">
        <w:rPr>
          <w:rFonts w:ascii="Times New Roman" w:eastAsia="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парк</w:t>
      </w:r>
      <w:r w:rsidRPr="007B3C15">
        <w:rPr>
          <w:rFonts w:ascii="Times New Roman" w:eastAsia="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 xml:space="preserve">сад </w:t>
      </w:r>
      <w:r w:rsidRPr="007B3C15">
        <w:rPr>
          <w:rFonts w:ascii="Times New Roman" w:eastAsia="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сквер</w:t>
      </w:r>
      <w:r w:rsidRPr="007B3C15">
        <w:rPr>
          <w:rFonts w:ascii="Times New Roman" w:eastAsia="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
          <w:bCs/>
        </w:rPr>
        <w:t xml:space="preserve">плотность застройки - </w:t>
      </w:r>
      <w:r w:rsidRPr="007B3C15">
        <w:rPr>
          <w:rFonts w:ascii="Times New Roman" w:hAnsi="Times New Roman" w:cs="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B3C15">
        <w:rPr>
          <w:rFonts w:ascii="Times New Roman" w:hAnsi="Times New Roman" w:cs="Times New Roman"/>
          <w:bCs/>
        </w:rPr>
        <w:t>га</w:t>
      </w:r>
      <w:proofErr w:type="gramEnd"/>
      <w:r w:rsidRPr="007B3C15">
        <w:rPr>
          <w:rFonts w:ascii="Times New Roman" w:hAnsi="Times New Roman" w:cs="Times New Roman"/>
          <w:bCs/>
        </w:rPr>
        <w:t>);</w:t>
      </w:r>
    </w:p>
    <w:p w:rsidR="003D4E31" w:rsidRPr="007B3C15" w:rsidRDefault="003D4E31" w:rsidP="003D4E31">
      <w:pPr>
        <w:autoSpaceDE w:val="0"/>
        <w:autoSpaceDN w:val="0"/>
        <w:adjustRightInd w:val="0"/>
        <w:spacing w:after="0" w:line="360" w:lineRule="auto"/>
        <w:ind w:firstLine="567"/>
        <w:jc w:val="both"/>
        <w:rPr>
          <w:rFonts w:ascii="Times New Roman" w:hAnsi="Times New Roman" w:cs="Times New Roman"/>
        </w:rPr>
      </w:pPr>
      <w:r w:rsidRPr="007B3C15">
        <w:rPr>
          <w:rFonts w:ascii="Times New Roman" w:hAnsi="Times New Roman" w:cs="Times New Roman"/>
          <w:b/>
          <w:bCs/>
        </w:rPr>
        <w:t xml:space="preserve">процент застройки - </w:t>
      </w:r>
      <w:r w:rsidRPr="007B3C15">
        <w:rPr>
          <w:rFonts w:ascii="Times New Roman" w:hAnsi="Times New Roman" w:cs="Times New Roman"/>
          <w:bCs/>
        </w:rPr>
        <w:t xml:space="preserve">отношение суммарной площади земельного участка, которая может </w:t>
      </w:r>
      <w:r w:rsidRPr="007B3C15">
        <w:rPr>
          <w:rFonts w:ascii="Times New Roman" w:hAnsi="Times New Roman" w:cs="Times New Roman"/>
        </w:rPr>
        <w:t>быть застроена, ко всей площади земельного участка.</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централизованная система водоотведения (канализации)</w:t>
      </w:r>
      <w:r w:rsidRPr="007B3C15">
        <w:rPr>
          <w:rFonts w:ascii="Times New Roman" w:eastAsia="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трансформаторная подстанция</w:t>
      </w:r>
      <w:r w:rsidRPr="007B3C15">
        <w:rPr>
          <w:rFonts w:ascii="Times New Roman" w:eastAsia="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подстанция</w:t>
      </w:r>
      <w:r w:rsidRPr="007B3C15">
        <w:rPr>
          <w:rFonts w:ascii="Times New Roman" w:eastAsia="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распределительный пункт</w:t>
      </w:r>
      <w:r w:rsidRPr="007B3C15">
        <w:rPr>
          <w:rFonts w:ascii="Times New Roman" w:eastAsia="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природный газ</w:t>
      </w:r>
      <w:r w:rsidRPr="007B3C15">
        <w:rPr>
          <w:rFonts w:ascii="Times New Roman" w:eastAsia="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пункт редуцирования газа</w:t>
      </w:r>
      <w:r w:rsidRPr="007B3C15">
        <w:rPr>
          <w:rFonts w:ascii="Times New Roman" w:eastAsia="Times New Roman" w:hAnsi="Times New Roman" w:cs="Times New Roman"/>
        </w:rPr>
        <w:t xml:space="preserve"> – технологическое устройство сетей газораспределения и </w:t>
      </w:r>
      <w:proofErr w:type="spellStart"/>
      <w:r w:rsidRPr="007B3C15">
        <w:rPr>
          <w:rFonts w:ascii="Times New Roman" w:eastAsia="Times New Roman" w:hAnsi="Times New Roman" w:cs="Times New Roman"/>
        </w:rPr>
        <w:t>газопотребления</w:t>
      </w:r>
      <w:proofErr w:type="spellEnd"/>
      <w:r w:rsidRPr="007B3C15">
        <w:rPr>
          <w:rFonts w:ascii="Times New Roman" w:eastAsia="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3D4E31" w:rsidRPr="007B3C15"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b/>
        </w:rPr>
        <w:t>переработка отходов</w:t>
      </w:r>
      <w:r w:rsidRPr="007B3C15">
        <w:rPr>
          <w:rFonts w:ascii="Times New Roman" w:eastAsia="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AC0AD8" w:rsidRPr="007B3C15" w:rsidRDefault="00AC0AD8" w:rsidP="002164E1">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2164E1" w:rsidRPr="007B3C15" w:rsidRDefault="002164E1" w:rsidP="002164E1">
      <w:pPr>
        <w:widowControl w:val="0"/>
        <w:suppressAutoHyphens/>
        <w:spacing w:after="0" w:line="360" w:lineRule="auto"/>
        <w:ind w:firstLine="567"/>
        <w:jc w:val="center"/>
        <w:rPr>
          <w:rFonts w:ascii="Times New Roman" w:eastAsia="Times New Roman" w:hAnsi="Times New Roman" w:cs="Times New Roman"/>
          <w:b/>
          <w:bCs/>
          <w:sz w:val="24"/>
          <w:szCs w:val="24"/>
        </w:rPr>
      </w:pPr>
      <w:r w:rsidRPr="007B3C15">
        <w:rPr>
          <w:rFonts w:ascii="Times New Roman" w:eastAsia="Times New Roman" w:hAnsi="Times New Roman" w:cs="Times New Roman"/>
          <w:bCs/>
          <w:sz w:val="24"/>
          <w:szCs w:val="24"/>
        </w:rPr>
        <w:t xml:space="preserve">4 Цели и задачи разработки </w:t>
      </w:r>
      <w:r w:rsidRPr="007B3C15">
        <w:rPr>
          <w:rFonts w:ascii="Times New Roman" w:eastAsia="Times New Roman" w:hAnsi="Times New Roman" w:cs="Times New Roman"/>
          <w:b/>
          <w:sz w:val="24"/>
          <w:szCs w:val="24"/>
        </w:rPr>
        <w:t xml:space="preserve">местных нормативов градостроительного </w:t>
      </w:r>
      <w:r w:rsidRPr="007B3C15">
        <w:rPr>
          <w:rFonts w:ascii="Times New Roman" w:eastAsia="Times New Roman" w:hAnsi="Times New Roman" w:cs="Times New Roman"/>
          <w:b/>
          <w:sz w:val="24"/>
          <w:szCs w:val="24"/>
        </w:rPr>
        <w:lastRenderedPageBreak/>
        <w:t xml:space="preserve">проектирования </w:t>
      </w:r>
    </w:p>
    <w:p w:rsidR="002164E1" w:rsidRPr="007B3C15" w:rsidRDefault="002164E1" w:rsidP="002164E1">
      <w:pPr>
        <w:widowControl w:val="0"/>
        <w:autoSpaceDE w:val="0"/>
        <w:autoSpaceDN w:val="0"/>
        <w:adjustRightInd w:val="0"/>
        <w:spacing w:after="0" w:line="360" w:lineRule="auto"/>
        <w:ind w:firstLine="567"/>
        <w:jc w:val="both"/>
        <w:outlineLvl w:val="2"/>
        <w:rPr>
          <w:rFonts w:ascii="Times New Roman" w:eastAsia="Times New Roman" w:hAnsi="Times New Roman" w:cs="Times New Roman"/>
        </w:rPr>
      </w:pPr>
      <w:r w:rsidRPr="007B3C15">
        <w:rPr>
          <w:rFonts w:ascii="Times New Roman" w:eastAsia="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Местные нормативы градостроительного проектирования направлены на решение следующих основных задач:</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250D3C" w:rsidRPr="007B3C15">
        <w:rPr>
          <w:rFonts w:ascii="Times New Roman" w:eastAsia="Times New Roman" w:hAnsi="Times New Roman" w:cs="Times New Roman"/>
        </w:rPr>
        <w:t xml:space="preserve">местных </w:t>
      </w:r>
      <w:r w:rsidRPr="007B3C15">
        <w:rPr>
          <w:rFonts w:ascii="Times New Roman" w:eastAsia="Times New Roman" w:hAnsi="Times New Roman" w:cs="Times New Roman"/>
        </w:rPr>
        <w:t>нормативах градостроительного проектирования как равнозначные);</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250D3C" w:rsidRPr="007B3C15">
        <w:rPr>
          <w:rFonts w:ascii="Times New Roman" w:eastAsia="Times New Roman" w:hAnsi="Times New Roman" w:cs="Times New Roman"/>
        </w:rPr>
        <w:t>муниципального образования</w:t>
      </w:r>
      <w:r w:rsidRPr="007B3C15">
        <w:rPr>
          <w:rFonts w:ascii="Times New Roman" w:eastAsia="Times New Roman" w:hAnsi="Times New Roman" w:cs="Times New Roman"/>
        </w:rPr>
        <w:t>;</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4) обеспечение постоянного </w:t>
      </w:r>
      <w:proofErr w:type="gramStart"/>
      <w:r w:rsidRPr="007B3C15">
        <w:rPr>
          <w:rFonts w:ascii="Times New Roman" w:eastAsia="Times New Roman" w:hAnsi="Times New Roman" w:cs="Times New Roman"/>
        </w:rPr>
        <w:t>контроля за</w:t>
      </w:r>
      <w:proofErr w:type="gramEnd"/>
      <w:r w:rsidRPr="007B3C15">
        <w:rPr>
          <w:rFonts w:ascii="Times New Roman" w:eastAsia="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w:t>
      </w:r>
      <w:r w:rsidR="00250D3C" w:rsidRPr="007B3C15">
        <w:rPr>
          <w:rFonts w:ascii="Times New Roman" w:eastAsia="Times New Roman" w:hAnsi="Times New Roman" w:cs="Times New Roman"/>
        </w:rPr>
        <w:t>муниципального образования</w:t>
      </w:r>
      <w:r w:rsidRPr="007B3C15">
        <w:rPr>
          <w:rFonts w:ascii="Times New Roman" w:eastAsia="Times New Roman" w:hAnsi="Times New Roman" w:cs="Times New Roman"/>
        </w:rPr>
        <w:t>.</w:t>
      </w:r>
    </w:p>
    <w:p w:rsidR="002164E1" w:rsidRPr="007B3C15" w:rsidRDefault="00250D3C"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Местные </w:t>
      </w:r>
      <w:r w:rsidR="002164E1" w:rsidRPr="007B3C15">
        <w:rPr>
          <w:rFonts w:ascii="Times New Roman" w:eastAsia="Times New Roman" w:hAnsi="Times New Roman" w:cs="Times New Roman"/>
        </w:rPr>
        <w:t xml:space="preserve">нормативы градостроительного проектирования </w:t>
      </w:r>
      <w:r w:rsidRPr="007B3C15">
        <w:rPr>
          <w:rFonts w:ascii="Times New Roman" w:eastAsia="Times New Roman" w:hAnsi="Times New Roman" w:cs="Times New Roman"/>
        </w:rPr>
        <w:t xml:space="preserve">муниципального образования </w:t>
      </w:r>
      <w:r w:rsidR="002164E1" w:rsidRPr="007B3C15">
        <w:rPr>
          <w:rFonts w:ascii="Times New Roman" w:eastAsia="Times New Roman" w:hAnsi="Times New Roman" w:cs="Times New Roman"/>
        </w:rPr>
        <w:t>разработаны с учетом следующих требований:</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охраны окружающей среды;</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санитарно-гигиенических норм;</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охраны памятников истории и культуры;</w:t>
      </w:r>
    </w:p>
    <w:p w:rsidR="002164E1" w:rsidRPr="007B3C15" w:rsidRDefault="002164E1" w:rsidP="002164E1">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2164E1" w:rsidRPr="007B3C15"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пожарной безопасности.</w:t>
      </w:r>
    </w:p>
    <w:p w:rsidR="00250D3C" w:rsidRPr="007B3C15"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250D3C" w:rsidRPr="007B3C15"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7B3C15">
        <w:rPr>
          <w:rFonts w:ascii="Times New Roman" w:eastAsia="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7B3C15">
        <w:rPr>
          <w:rFonts w:ascii="Times New Roman" w:eastAsia="Times New Roman" w:hAnsi="Times New Roman" w:cs="Times New Roman"/>
        </w:rPr>
        <w:t>муниципального образования</w:t>
      </w:r>
    </w:p>
    <w:p w:rsidR="00250D3C" w:rsidRPr="007B3C15"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eastAsia="Times New Roman" w:hAnsi="Times New Roman" w:cs="Times New Roman"/>
          </w:rPr>
          <w:t>ч.5 ст.29.2</w:t>
        </w:r>
      </w:hyperlink>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ГрК</w:t>
      </w:r>
      <w:proofErr w:type="spellEnd"/>
      <w:r w:rsidRPr="007B3C15">
        <w:rPr>
          <w:rFonts w:ascii="Times New Roman" w:eastAsia="Times New Roman" w:hAnsi="Times New Roman" w:cs="Times New Roman"/>
        </w:rPr>
        <w:t xml:space="preserve"> РФ </w:t>
      </w:r>
      <w:r w:rsidRPr="007B3C15">
        <w:rPr>
          <w:rFonts w:ascii="Times New Roman" w:eastAsia="Times New Roman" w:hAnsi="Times New Roman" w:cs="Times New Roman"/>
          <w:b/>
        </w:rPr>
        <w:t xml:space="preserve">нормативы градостроительного проектирования </w:t>
      </w:r>
      <w:r w:rsidRPr="007B3C15">
        <w:rPr>
          <w:rFonts w:ascii="Times New Roman" w:eastAsia="Times New Roman" w:hAnsi="Times New Roman" w:cs="Times New Roman"/>
        </w:rPr>
        <w:t>включают в себя:</w:t>
      </w:r>
    </w:p>
    <w:p w:rsidR="00250D3C" w:rsidRPr="007B3C15"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eastAsia="Times New Roman" w:hAnsi="Times New Roman" w:cs="Times New Roman"/>
          </w:rPr>
          <w:t>ч.3</w:t>
        </w:r>
      </w:hyperlink>
      <w:r w:rsidRPr="007B3C15">
        <w:rPr>
          <w:rFonts w:ascii="Times New Roman" w:eastAsia="Times New Roman" w:hAnsi="Times New Roman" w:cs="Times New Roman"/>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eastAsia="Times New Roman" w:hAnsi="Times New Roman" w:cs="Times New Roman"/>
          </w:rPr>
          <w:t>4 ст. 29.2</w:t>
        </w:r>
      </w:hyperlink>
      <w:r w:rsidRPr="007B3C15">
        <w:rPr>
          <w:rFonts w:ascii="Times New Roman" w:eastAsia="Times New Roman" w:hAnsi="Times New Roman" w:cs="Times New Roman"/>
        </w:rPr>
        <w:t xml:space="preserve"> </w:t>
      </w:r>
      <w:proofErr w:type="spellStart"/>
      <w:r w:rsidRPr="007B3C15">
        <w:rPr>
          <w:rFonts w:ascii="Times New Roman" w:eastAsia="Times New Roman" w:hAnsi="Times New Roman" w:cs="Times New Roman"/>
        </w:rPr>
        <w:t>ГрК</w:t>
      </w:r>
      <w:proofErr w:type="spellEnd"/>
      <w:r w:rsidRPr="007B3C15">
        <w:rPr>
          <w:rFonts w:ascii="Times New Roman" w:eastAsia="Times New Roman" w:hAnsi="Times New Roman" w:cs="Times New Roman"/>
        </w:rPr>
        <w:t xml:space="preserve"> РФ, населения муниципального образования и предельные значения расчетных показателей </w:t>
      </w:r>
      <w:r w:rsidRPr="007B3C15">
        <w:rPr>
          <w:rFonts w:ascii="Times New Roman" w:eastAsia="Times New Roman" w:hAnsi="Times New Roman" w:cs="Times New Roman"/>
        </w:rPr>
        <w:lastRenderedPageBreak/>
        <w:t>максимально допустимого уровня территориальной доступности таких объектов для населения муниципальных образований);</w:t>
      </w:r>
    </w:p>
    <w:p w:rsidR="00250D3C" w:rsidRPr="007B3C15"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2) материалы по обоснованию расчетных показателей, содержащихся в основной части </w:t>
      </w:r>
      <w:r w:rsidRPr="007B3C15">
        <w:rPr>
          <w:rFonts w:ascii="Times New Roman" w:eastAsia="Times New Roman" w:hAnsi="Times New Roman" w:cs="Times New Roman"/>
          <w:b/>
        </w:rPr>
        <w:t>нормативов градостроительного проектирования</w:t>
      </w:r>
      <w:r w:rsidRPr="007B3C15">
        <w:rPr>
          <w:rFonts w:ascii="Times New Roman" w:eastAsia="Times New Roman" w:hAnsi="Times New Roman" w:cs="Times New Roman"/>
        </w:rPr>
        <w:t>;</w:t>
      </w:r>
    </w:p>
    <w:p w:rsidR="00250D3C" w:rsidRPr="007B3C15"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B3C15">
        <w:rPr>
          <w:rFonts w:ascii="Times New Roman" w:eastAsia="Times New Roman" w:hAnsi="Times New Roman" w:cs="Times New Roman"/>
        </w:rPr>
        <w:t xml:space="preserve">3) правила и область применения расчетных показателей, содержащихся в основной части </w:t>
      </w:r>
      <w:r w:rsidRPr="007B3C15">
        <w:rPr>
          <w:rFonts w:ascii="Times New Roman" w:eastAsia="Times New Roman" w:hAnsi="Times New Roman" w:cs="Times New Roman"/>
          <w:b/>
        </w:rPr>
        <w:t>нормативов градостроительного проектирования</w:t>
      </w:r>
      <w:r w:rsidRPr="007B3C15">
        <w:rPr>
          <w:rFonts w:ascii="Times New Roman" w:eastAsia="Times New Roman" w:hAnsi="Times New Roman" w:cs="Times New Roman"/>
        </w:rPr>
        <w:t>.</w:t>
      </w:r>
    </w:p>
    <w:p w:rsidR="002164E1" w:rsidRPr="007B3C15" w:rsidRDefault="002164E1" w:rsidP="002164E1">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AC0A7C" w:rsidRPr="007B3C15" w:rsidRDefault="00AC0A7C" w:rsidP="00AC0A7C">
      <w:pPr>
        <w:spacing w:after="0" w:line="360" w:lineRule="auto"/>
        <w:ind w:firstLine="567"/>
        <w:jc w:val="both"/>
        <w:rPr>
          <w:rFonts w:ascii="Times New Roman" w:eastAsia="Times New Roman" w:hAnsi="Times New Roman" w:cs="Times New Roman"/>
          <w:sz w:val="26"/>
          <w:szCs w:val="26"/>
        </w:rPr>
      </w:pPr>
      <w:r w:rsidRPr="007B3C15">
        <w:rPr>
          <w:rFonts w:ascii="Times New Roman" w:eastAsia="Times New Roman" w:hAnsi="Times New Roman" w:cs="Times New Roman"/>
          <w:sz w:val="26"/>
          <w:szCs w:val="26"/>
        </w:rPr>
        <w:t>5. Административно-территориальное устройство сельского поселения.</w:t>
      </w:r>
    </w:p>
    <w:p w:rsidR="003E6AC5" w:rsidRPr="007B3C15" w:rsidRDefault="003E6AC5" w:rsidP="001A6FF3">
      <w:pPr>
        <w:autoSpaceDE w:val="0"/>
        <w:autoSpaceDN w:val="0"/>
        <w:adjustRightInd w:val="0"/>
        <w:spacing w:after="0" w:line="360" w:lineRule="auto"/>
        <w:ind w:firstLine="567"/>
        <w:jc w:val="center"/>
        <w:rPr>
          <w:rFonts w:ascii="Times New Roman" w:eastAsia="Times New Roman" w:hAnsi="Times New Roman" w:cs="Times New Roman"/>
          <w:bCs/>
        </w:rPr>
      </w:pPr>
    </w:p>
    <w:p w:rsidR="00AC0A7C" w:rsidRPr="007B3C15" w:rsidRDefault="00AC0A7C" w:rsidP="00AC0A7C">
      <w:pPr>
        <w:autoSpaceDE w:val="0"/>
        <w:autoSpaceDN w:val="0"/>
        <w:adjustRightInd w:val="0"/>
        <w:spacing w:after="0" w:line="360" w:lineRule="auto"/>
        <w:ind w:firstLine="567"/>
        <w:jc w:val="center"/>
        <w:rPr>
          <w:rFonts w:ascii="Times New Roman" w:hAnsi="Times New Roman" w:cs="Times New Roman"/>
        </w:rPr>
      </w:pPr>
      <w:r w:rsidRPr="007B3C15">
        <w:rPr>
          <w:rFonts w:ascii="Times New Roman" w:eastAsia="Times New Roman" w:hAnsi="Times New Roman" w:cs="Times New Roman"/>
          <w:bCs/>
        </w:rPr>
        <w:t xml:space="preserve">5.1 </w:t>
      </w:r>
      <w:r w:rsidRPr="007B3C15">
        <w:rPr>
          <w:rFonts w:ascii="Times New Roman" w:hAnsi="Times New Roman" w:cs="Times New Roman"/>
        </w:rPr>
        <w:t>Общие сведения о сельском поселении и его территории</w:t>
      </w:r>
    </w:p>
    <w:p w:rsidR="00093B9E" w:rsidRPr="007B3C15" w:rsidRDefault="00093B9E" w:rsidP="002D793F">
      <w:pPr>
        <w:autoSpaceDE w:val="0"/>
        <w:autoSpaceDN w:val="0"/>
        <w:adjustRightInd w:val="0"/>
        <w:spacing w:after="0" w:line="360" w:lineRule="auto"/>
        <w:ind w:firstLine="567"/>
        <w:jc w:val="center"/>
        <w:rPr>
          <w:rFonts w:ascii="Times New Roman" w:hAnsi="Times New Roman" w:cs="Times New Roman"/>
        </w:rPr>
      </w:pPr>
    </w:p>
    <w:p w:rsidR="002D793F" w:rsidRPr="007B3C15" w:rsidRDefault="002D793F" w:rsidP="002D793F">
      <w:pPr>
        <w:spacing w:line="360" w:lineRule="auto"/>
        <w:ind w:firstLine="709"/>
        <w:rPr>
          <w:rFonts w:ascii="Times New Roman" w:hAnsi="Times New Roman" w:cs="Times New Roman"/>
        </w:rPr>
      </w:pPr>
      <w:proofErr w:type="spellStart"/>
      <w:r w:rsidRPr="007B3C15">
        <w:rPr>
          <w:rFonts w:ascii="Times New Roman" w:hAnsi="Times New Roman" w:cs="Times New Roman"/>
        </w:rPr>
        <w:t>Кривецкий</w:t>
      </w:r>
      <w:proofErr w:type="spellEnd"/>
      <w:r w:rsidRPr="007B3C15">
        <w:rPr>
          <w:rFonts w:ascii="Times New Roman" w:hAnsi="Times New Roman" w:cs="Times New Roman"/>
        </w:rPr>
        <w:t xml:space="preserve"> сельсовет расположен в восточной части </w:t>
      </w:r>
      <w:proofErr w:type="spellStart"/>
      <w:r w:rsidRPr="007B3C15">
        <w:rPr>
          <w:rFonts w:ascii="Times New Roman" w:hAnsi="Times New Roman" w:cs="Times New Roman"/>
        </w:rPr>
        <w:t>Добровского</w:t>
      </w:r>
      <w:proofErr w:type="spellEnd"/>
      <w:r w:rsidRPr="007B3C15">
        <w:rPr>
          <w:rFonts w:ascii="Times New Roman" w:hAnsi="Times New Roman" w:cs="Times New Roman"/>
        </w:rPr>
        <w:t xml:space="preserve"> района Липецкой области с административным центром в селе Кривец. Административный центр находится на расстоянии </w:t>
      </w:r>
      <w:smartTag w:uri="urn:schemas-microsoft-com:office:smarttags" w:element="metricconverter">
        <w:smartTagPr>
          <w:attr w:name="ProductID" w:val="45 км"/>
        </w:smartTagPr>
        <w:r w:rsidRPr="007B3C15">
          <w:rPr>
            <w:rFonts w:ascii="Times New Roman" w:hAnsi="Times New Roman" w:cs="Times New Roman"/>
          </w:rPr>
          <w:t>45 км</w:t>
        </w:r>
      </w:smartTag>
      <w:r w:rsidRPr="007B3C15">
        <w:rPr>
          <w:rFonts w:ascii="Times New Roman" w:hAnsi="Times New Roman" w:cs="Times New Roman"/>
        </w:rPr>
        <w:t xml:space="preserve"> от областного центра и </w:t>
      </w:r>
      <w:smartTag w:uri="urn:schemas-microsoft-com:office:smarttags" w:element="metricconverter">
        <w:smartTagPr>
          <w:attr w:name="ProductID" w:val="18 км"/>
        </w:smartTagPr>
        <w:r w:rsidRPr="007B3C15">
          <w:rPr>
            <w:rFonts w:ascii="Times New Roman" w:hAnsi="Times New Roman" w:cs="Times New Roman"/>
          </w:rPr>
          <w:t>18 км</w:t>
        </w:r>
      </w:smartTag>
      <w:r w:rsidRPr="007B3C15">
        <w:rPr>
          <w:rFonts w:ascii="Times New Roman" w:hAnsi="Times New Roman" w:cs="Times New Roman"/>
        </w:rPr>
        <w:t xml:space="preserve"> от районного центра – с. </w:t>
      </w:r>
      <w:proofErr w:type="gramStart"/>
      <w:r w:rsidRPr="007B3C15">
        <w:rPr>
          <w:rFonts w:ascii="Times New Roman" w:hAnsi="Times New Roman" w:cs="Times New Roman"/>
        </w:rPr>
        <w:t>Доброе</w:t>
      </w:r>
      <w:proofErr w:type="gramEnd"/>
      <w:r w:rsidRPr="007B3C15">
        <w:rPr>
          <w:rFonts w:ascii="Times New Roman" w:hAnsi="Times New Roman" w:cs="Times New Roman"/>
        </w:rPr>
        <w:t>.</w:t>
      </w:r>
    </w:p>
    <w:p w:rsidR="002D793F" w:rsidRPr="007B3C15" w:rsidRDefault="002D793F" w:rsidP="002D793F">
      <w:pPr>
        <w:spacing w:line="360" w:lineRule="auto"/>
        <w:ind w:firstLine="709"/>
        <w:rPr>
          <w:rFonts w:ascii="Times New Roman" w:hAnsi="Times New Roman" w:cs="Times New Roman"/>
        </w:rPr>
      </w:pPr>
      <w:r w:rsidRPr="007B3C15">
        <w:rPr>
          <w:rFonts w:ascii="Times New Roman" w:hAnsi="Times New Roman" w:cs="Times New Roman"/>
        </w:rPr>
        <w:t>Общая площадь се</w:t>
      </w:r>
      <w:r w:rsidR="006A1CA2">
        <w:rPr>
          <w:rFonts w:ascii="Times New Roman" w:hAnsi="Times New Roman" w:cs="Times New Roman"/>
        </w:rPr>
        <w:t>льского поселения составляет  583</w:t>
      </w:r>
      <w:r w:rsidRPr="007B3C15">
        <w:rPr>
          <w:rFonts w:ascii="Times New Roman" w:hAnsi="Times New Roman" w:cs="Times New Roman"/>
        </w:rPr>
        <w:t>0,0 га. В состав сельского поселения вхо</w:t>
      </w:r>
      <w:r w:rsidR="006A1CA2">
        <w:rPr>
          <w:rFonts w:ascii="Times New Roman" w:hAnsi="Times New Roman" w:cs="Times New Roman"/>
        </w:rPr>
        <w:t xml:space="preserve">дят: село Кривец площадью    707,40 га, деревня </w:t>
      </w:r>
      <w:proofErr w:type="spellStart"/>
      <w:r w:rsidR="006A1CA2">
        <w:rPr>
          <w:rFonts w:ascii="Times New Roman" w:hAnsi="Times New Roman" w:cs="Times New Roman"/>
        </w:rPr>
        <w:t>Кувязево</w:t>
      </w:r>
      <w:proofErr w:type="spellEnd"/>
      <w:r w:rsidR="006A1CA2">
        <w:rPr>
          <w:rFonts w:ascii="Times New Roman" w:hAnsi="Times New Roman" w:cs="Times New Roman"/>
        </w:rPr>
        <w:t xml:space="preserve"> площадью 77,12</w:t>
      </w:r>
      <w:r w:rsidRPr="007B3C15">
        <w:rPr>
          <w:rFonts w:ascii="Times New Roman" w:hAnsi="Times New Roman" w:cs="Times New Roman"/>
        </w:rPr>
        <w:t xml:space="preserve"> га</w:t>
      </w:r>
      <w:r w:rsidR="006A1CA2">
        <w:rPr>
          <w:rFonts w:ascii="Times New Roman" w:hAnsi="Times New Roman" w:cs="Times New Roman"/>
        </w:rPr>
        <w:t xml:space="preserve">, деревня </w:t>
      </w:r>
      <w:proofErr w:type="spellStart"/>
      <w:r w:rsidR="006A1CA2">
        <w:rPr>
          <w:rFonts w:ascii="Times New Roman" w:hAnsi="Times New Roman" w:cs="Times New Roman"/>
        </w:rPr>
        <w:t>Леденевка</w:t>
      </w:r>
      <w:proofErr w:type="spellEnd"/>
      <w:r w:rsidR="006A1CA2">
        <w:rPr>
          <w:rFonts w:ascii="Times New Roman" w:hAnsi="Times New Roman" w:cs="Times New Roman"/>
        </w:rPr>
        <w:t xml:space="preserve"> площадью   84,56</w:t>
      </w:r>
      <w:r w:rsidRPr="007B3C15">
        <w:rPr>
          <w:rFonts w:ascii="Times New Roman" w:hAnsi="Times New Roman" w:cs="Times New Roman"/>
        </w:rPr>
        <w:t xml:space="preserve"> га, деревня Верещагино</w:t>
      </w:r>
      <w:r w:rsidR="006A1CA2">
        <w:rPr>
          <w:rFonts w:ascii="Times New Roman" w:hAnsi="Times New Roman" w:cs="Times New Roman"/>
        </w:rPr>
        <w:t xml:space="preserve"> (бывшая Андреевка) площадью 24,71</w:t>
      </w:r>
      <w:r w:rsidRPr="007B3C15">
        <w:rPr>
          <w:rFonts w:ascii="Times New Roman" w:hAnsi="Times New Roman" w:cs="Times New Roman"/>
        </w:rPr>
        <w:t xml:space="preserve"> га, </w:t>
      </w:r>
      <w:proofErr w:type="spellStart"/>
      <w:r w:rsidRPr="007B3C15">
        <w:rPr>
          <w:rFonts w:ascii="Times New Roman" w:hAnsi="Times New Roman" w:cs="Times New Roman"/>
        </w:rPr>
        <w:t>пос</w:t>
      </w:r>
      <w:proofErr w:type="gramStart"/>
      <w:r w:rsidRPr="007B3C15">
        <w:rPr>
          <w:rFonts w:ascii="Times New Roman" w:hAnsi="Times New Roman" w:cs="Times New Roman"/>
        </w:rPr>
        <w:t>.К</w:t>
      </w:r>
      <w:proofErr w:type="gramEnd"/>
      <w:r w:rsidRPr="007B3C15">
        <w:rPr>
          <w:rFonts w:ascii="Times New Roman" w:hAnsi="Times New Roman" w:cs="Times New Roman"/>
        </w:rPr>
        <w:t>ривецкое</w:t>
      </w:r>
      <w:proofErr w:type="spellEnd"/>
      <w:r w:rsidRPr="007B3C15">
        <w:rPr>
          <w:rFonts w:ascii="Times New Roman" w:hAnsi="Times New Roman" w:cs="Times New Roman"/>
        </w:rPr>
        <w:t xml:space="preserve"> лесничество (бы</w:t>
      </w:r>
      <w:r w:rsidR="006A1CA2">
        <w:rPr>
          <w:rFonts w:ascii="Times New Roman" w:hAnsi="Times New Roman" w:cs="Times New Roman"/>
        </w:rPr>
        <w:t xml:space="preserve">вший пос. </w:t>
      </w:r>
      <w:proofErr w:type="spellStart"/>
      <w:r w:rsidR="006A1CA2">
        <w:rPr>
          <w:rFonts w:ascii="Times New Roman" w:hAnsi="Times New Roman" w:cs="Times New Roman"/>
        </w:rPr>
        <w:t>Лядовский</w:t>
      </w:r>
      <w:proofErr w:type="spellEnd"/>
      <w:r w:rsidR="006A1CA2">
        <w:rPr>
          <w:rFonts w:ascii="Times New Roman" w:hAnsi="Times New Roman" w:cs="Times New Roman"/>
        </w:rPr>
        <w:t xml:space="preserve">) площадью   10,77 </w:t>
      </w:r>
      <w:r w:rsidRPr="007B3C15">
        <w:rPr>
          <w:rFonts w:ascii="Times New Roman" w:hAnsi="Times New Roman" w:cs="Times New Roman"/>
        </w:rPr>
        <w:t xml:space="preserve"> га, кордон  </w:t>
      </w:r>
      <w:proofErr w:type="spellStart"/>
      <w:r w:rsidR="006A1CA2">
        <w:rPr>
          <w:rFonts w:ascii="Times New Roman" w:hAnsi="Times New Roman" w:cs="Times New Roman"/>
        </w:rPr>
        <w:t>Трастоватский</w:t>
      </w:r>
      <w:proofErr w:type="spellEnd"/>
      <w:r w:rsidR="006A1CA2">
        <w:rPr>
          <w:rFonts w:ascii="Times New Roman" w:hAnsi="Times New Roman" w:cs="Times New Roman"/>
        </w:rPr>
        <w:t xml:space="preserve"> площадью 32,62</w:t>
      </w:r>
      <w:r w:rsidRPr="007B3C15">
        <w:rPr>
          <w:rFonts w:ascii="Times New Roman" w:hAnsi="Times New Roman" w:cs="Times New Roman"/>
        </w:rPr>
        <w:t xml:space="preserve"> га.</w:t>
      </w:r>
    </w:p>
    <w:p w:rsidR="002D793F" w:rsidRPr="007B3C15" w:rsidRDefault="002D793F" w:rsidP="002D793F">
      <w:pPr>
        <w:spacing w:line="360" w:lineRule="auto"/>
        <w:ind w:firstLine="709"/>
        <w:rPr>
          <w:rFonts w:ascii="Times New Roman" w:hAnsi="Times New Roman" w:cs="Times New Roman"/>
        </w:rPr>
      </w:pPr>
      <w:proofErr w:type="gramStart"/>
      <w:r w:rsidRPr="007B3C15">
        <w:rPr>
          <w:rFonts w:ascii="Times New Roman" w:hAnsi="Times New Roman" w:cs="Times New Roman"/>
        </w:rPr>
        <w:t xml:space="preserve">Численность населения, проживающего на территории </w:t>
      </w:r>
      <w:proofErr w:type="spellStart"/>
      <w:r w:rsidRPr="007B3C15">
        <w:rPr>
          <w:rFonts w:ascii="Times New Roman" w:hAnsi="Times New Roman" w:cs="Times New Roman"/>
        </w:rPr>
        <w:t>Кривецк</w:t>
      </w:r>
      <w:r w:rsidR="00945029">
        <w:rPr>
          <w:rFonts w:ascii="Times New Roman" w:hAnsi="Times New Roman" w:cs="Times New Roman"/>
        </w:rPr>
        <w:t>ого</w:t>
      </w:r>
      <w:proofErr w:type="spellEnd"/>
      <w:r w:rsidR="00945029">
        <w:rPr>
          <w:rFonts w:ascii="Times New Roman" w:hAnsi="Times New Roman" w:cs="Times New Roman"/>
        </w:rPr>
        <w:t xml:space="preserve"> сельсовета составляет – 1048</w:t>
      </w:r>
      <w:r w:rsidRPr="007B3C15">
        <w:rPr>
          <w:rFonts w:ascii="Times New Roman" w:hAnsi="Times New Roman" w:cs="Times New Roman"/>
        </w:rPr>
        <w:t xml:space="preserve"> челове</w:t>
      </w:r>
      <w:r w:rsidR="00945029">
        <w:rPr>
          <w:rFonts w:ascii="Times New Roman" w:hAnsi="Times New Roman" w:cs="Times New Roman"/>
        </w:rPr>
        <w:t xml:space="preserve">к, в том числе: с. Кривец –  882 человек, деревня </w:t>
      </w:r>
      <w:proofErr w:type="spellStart"/>
      <w:r w:rsidR="00945029">
        <w:rPr>
          <w:rFonts w:ascii="Times New Roman" w:hAnsi="Times New Roman" w:cs="Times New Roman"/>
        </w:rPr>
        <w:t>Кувязево</w:t>
      </w:r>
      <w:proofErr w:type="spellEnd"/>
      <w:r w:rsidR="00945029">
        <w:rPr>
          <w:rFonts w:ascii="Times New Roman" w:hAnsi="Times New Roman" w:cs="Times New Roman"/>
        </w:rPr>
        <w:t xml:space="preserve"> – 20 </w:t>
      </w:r>
      <w:r w:rsidRPr="007B3C15">
        <w:rPr>
          <w:rFonts w:ascii="Times New Roman" w:hAnsi="Times New Roman" w:cs="Times New Roman"/>
        </w:rPr>
        <w:t>ч</w:t>
      </w:r>
      <w:r w:rsidR="00945029">
        <w:rPr>
          <w:rFonts w:ascii="Times New Roman" w:hAnsi="Times New Roman" w:cs="Times New Roman"/>
        </w:rPr>
        <w:t xml:space="preserve">еловек, деревня </w:t>
      </w:r>
      <w:proofErr w:type="spellStart"/>
      <w:r w:rsidR="00945029">
        <w:rPr>
          <w:rFonts w:ascii="Times New Roman" w:hAnsi="Times New Roman" w:cs="Times New Roman"/>
        </w:rPr>
        <w:t>Леденевка</w:t>
      </w:r>
      <w:proofErr w:type="spellEnd"/>
      <w:r w:rsidR="00945029">
        <w:rPr>
          <w:rFonts w:ascii="Times New Roman" w:hAnsi="Times New Roman" w:cs="Times New Roman"/>
        </w:rPr>
        <w:t xml:space="preserve"> – 35</w:t>
      </w:r>
      <w:r w:rsidRPr="007B3C15">
        <w:rPr>
          <w:rFonts w:ascii="Times New Roman" w:hAnsi="Times New Roman" w:cs="Times New Roman"/>
        </w:rPr>
        <w:t xml:space="preserve"> человека, деревня Верещагино</w:t>
      </w:r>
      <w:r w:rsidR="00945029">
        <w:rPr>
          <w:rFonts w:ascii="Times New Roman" w:hAnsi="Times New Roman" w:cs="Times New Roman"/>
        </w:rPr>
        <w:t xml:space="preserve"> – 17</w:t>
      </w:r>
      <w:r w:rsidRPr="007B3C15">
        <w:rPr>
          <w:rFonts w:ascii="Times New Roman" w:hAnsi="Times New Roman" w:cs="Times New Roman"/>
        </w:rPr>
        <w:t xml:space="preserve"> человек, посе</w:t>
      </w:r>
      <w:r w:rsidR="00945029">
        <w:rPr>
          <w:rFonts w:ascii="Times New Roman" w:hAnsi="Times New Roman" w:cs="Times New Roman"/>
        </w:rPr>
        <w:t xml:space="preserve">лок </w:t>
      </w:r>
      <w:proofErr w:type="spellStart"/>
      <w:r w:rsidR="00945029">
        <w:rPr>
          <w:rFonts w:ascii="Times New Roman" w:hAnsi="Times New Roman" w:cs="Times New Roman"/>
        </w:rPr>
        <w:t>Кривецкое</w:t>
      </w:r>
      <w:proofErr w:type="spellEnd"/>
      <w:r w:rsidR="00945029">
        <w:rPr>
          <w:rFonts w:ascii="Times New Roman" w:hAnsi="Times New Roman" w:cs="Times New Roman"/>
        </w:rPr>
        <w:t xml:space="preserve"> лесничество –  91 </w:t>
      </w:r>
      <w:r w:rsidRPr="007B3C15">
        <w:rPr>
          <w:rFonts w:ascii="Times New Roman" w:hAnsi="Times New Roman" w:cs="Times New Roman"/>
        </w:rPr>
        <w:t>че</w:t>
      </w:r>
      <w:r w:rsidR="00945029">
        <w:rPr>
          <w:rFonts w:ascii="Times New Roman" w:hAnsi="Times New Roman" w:cs="Times New Roman"/>
        </w:rPr>
        <w:t xml:space="preserve">ловек, кордон </w:t>
      </w:r>
      <w:proofErr w:type="spellStart"/>
      <w:r w:rsidR="00945029">
        <w:rPr>
          <w:rFonts w:ascii="Times New Roman" w:hAnsi="Times New Roman" w:cs="Times New Roman"/>
        </w:rPr>
        <w:t>Трастоватский</w:t>
      </w:r>
      <w:proofErr w:type="spellEnd"/>
      <w:r w:rsidR="00945029">
        <w:rPr>
          <w:rFonts w:ascii="Times New Roman" w:hAnsi="Times New Roman" w:cs="Times New Roman"/>
        </w:rPr>
        <w:t xml:space="preserve">  - 3</w:t>
      </w:r>
      <w:r w:rsidRPr="007B3C15">
        <w:rPr>
          <w:rFonts w:ascii="Times New Roman" w:hAnsi="Times New Roman" w:cs="Times New Roman"/>
        </w:rPr>
        <w:t xml:space="preserve"> человек.</w:t>
      </w:r>
      <w:proofErr w:type="gramEnd"/>
    </w:p>
    <w:p w:rsidR="002D793F" w:rsidRPr="007B3C15" w:rsidRDefault="002D793F" w:rsidP="002D793F">
      <w:pPr>
        <w:pStyle w:val="33"/>
        <w:tabs>
          <w:tab w:val="left" w:pos="900"/>
        </w:tabs>
        <w:spacing w:line="360" w:lineRule="auto"/>
        <w:ind w:left="0" w:firstLine="709"/>
        <w:rPr>
          <w:rFonts w:ascii="Times New Roman" w:hAnsi="Times New Roman" w:cs="Times New Roman"/>
          <w:sz w:val="22"/>
          <w:szCs w:val="22"/>
        </w:rPr>
      </w:pPr>
      <w:r w:rsidRPr="007B3C15">
        <w:rPr>
          <w:rFonts w:ascii="Times New Roman" w:hAnsi="Times New Roman" w:cs="Times New Roman"/>
          <w:sz w:val="22"/>
          <w:szCs w:val="22"/>
        </w:rPr>
        <w:t>Численность населения в последние годы неуклонно снижается. Причиной этому служит отсутствие на территории поселения хозяйственных и промышленных предприятий.</w:t>
      </w:r>
    </w:p>
    <w:p w:rsidR="002D793F" w:rsidRPr="007B3C15" w:rsidRDefault="002D793F" w:rsidP="002D793F">
      <w:pPr>
        <w:spacing w:line="360" w:lineRule="auto"/>
        <w:ind w:firstLine="709"/>
        <w:rPr>
          <w:rFonts w:ascii="Times New Roman" w:hAnsi="Times New Roman" w:cs="Times New Roman"/>
        </w:rPr>
      </w:pPr>
      <w:r w:rsidRPr="007B3C15">
        <w:rPr>
          <w:rFonts w:ascii="Times New Roman" w:hAnsi="Times New Roman" w:cs="Times New Roman"/>
        </w:rPr>
        <w:t>По территории сельского поселения проходят дорога регионального значения «</w:t>
      </w:r>
      <w:proofErr w:type="gramStart"/>
      <w:r w:rsidRPr="007B3C15">
        <w:rPr>
          <w:rFonts w:ascii="Times New Roman" w:hAnsi="Times New Roman" w:cs="Times New Roman"/>
        </w:rPr>
        <w:t>Доброе</w:t>
      </w:r>
      <w:proofErr w:type="gramEnd"/>
      <w:r w:rsidRPr="007B3C15">
        <w:rPr>
          <w:rFonts w:ascii="Times New Roman" w:hAnsi="Times New Roman" w:cs="Times New Roman"/>
        </w:rPr>
        <w:t xml:space="preserve"> - Мичуринск».</w:t>
      </w:r>
    </w:p>
    <w:p w:rsidR="002D793F" w:rsidRPr="007B3C15" w:rsidRDefault="002D793F" w:rsidP="002D793F">
      <w:pPr>
        <w:spacing w:line="360" w:lineRule="auto"/>
        <w:ind w:firstLine="709"/>
        <w:rPr>
          <w:rFonts w:ascii="Times New Roman" w:hAnsi="Times New Roman" w:cs="Times New Roman"/>
        </w:rPr>
      </w:pPr>
      <w:r w:rsidRPr="007B3C15">
        <w:rPr>
          <w:rFonts w:ascii="Times New Roman" w:hAnsi="Times New Roman" w:cs="Times New Roman"/>
        </w:rPr>
        <w:t xml:space="preserve">Границы сельского поселения </w:t>
      </w:r>
      <w:proofErr w:type="spellStart"/>
      <w:r w:rsidRPr="007B3C15">
        <w:rPr>
          <w:rFonts w:ascii="Times New Roman" w:hAnsi="Times New Roman" w:cs="Times New Roman"/>
        </w:rPr>
        <w:t>Кривецкий</w:t>
      </w:r>
      <w:proofErr w:type="spellEnd"/>
      <w:r w:rsidRPr="007B3C15">
        <w:rPr>
          <w:rFonts w:ascii="Times New Roman" w:hAnsi="Times New Roman" w:cs="Times New Roman"/>
        </w:rPr>
        <w:t xml:space="preserve"> сельсовет установлены законом Липецкой области от 24.09.2004г. № 126-03 « Об установлении границ муниципальных образований Липецкой области».</w:t>
      </w:r>
    </w:p>
    <w:p w:rsidR="002D793F" w:rsidRPr="007B3C15" w:rsidRDefault="002D793F" w:rsidP="002D793F">
      <w:pPr>
        <w:pStyle w:val="ConsPlusNormal"/>
        <w:spacing w:line="348" w:lineRule="auto"/>
        <w:outlineLvl w:val="1"/>
        <w:rPr>
          <w:rFonts w:ascii="Times New Roman" w:hAnsi="Times New Roman" w:cs="Times New Roman"/>
          <w:bCs/>
        </w:rPr>
      </w:pPr>
    </w:p>
    <w:p w:rsidR="00AC0A7C" w:rsidRPr="007B3C15" w:rsidRDefault="00AC0A7C" w:rsidP="00AC0A7C">
      <w:pPr>
        <w:spacing w:after="0" w:line="360" w:lineRule="auto"/>
        <w:ind w:firstLine="567"/>
        <w:jc w:val="center"/>
        <w:rPr>
          <w:rFonts w:ascii="Times New Roman" w:eastAsia="Times New Roman" w:hAnsi="Times New Roman" w:cs="Times New Roman"/>
        </w:rPr>
      </w:pPr>
      <w:r w:rsidRPr="007B3C15">
        <w:rPr>
          <w:rFonts w:ascii="Times New Roman" w:eastAsia="Times New Roman" w:hAnsi="Times New Roman" w:cs="Times New Roman"/>
        </w:rPr>
        <w:t xml:space="preserve">5.2 Природно-климатические условия </w:t>
      </w:r>
      <w:r w:rsidRPr="007B3C15">
        <w:rPr>
          <w:rFonts w:ascii="Times New Roman" w:hAnsi="Times New Roman" w:cs="Times New Roman"/>
        </w:rPr>
        <w:t>сельского поселения</w:t>
      </w:r>
    </w:p>
    <w:p w:rsidR="003E6AC5" w:rsidRPr="007B3C15" w:rsidRDefault="003E6AC5" w:rsidP="003E6AC5">
      <w:pPr>
        <w:pStyle w:val="Standard"/>
        <w:tabs>
          <w:tab w:val="left" w:pos="1134"/>
        </w:tabs>
        <w:spacing w:line="360" w:lineRule="auto"/>
        <w:ind w:right="-427"/>
        <w:jc w:val="center"/>
        <w:rPr>
          <w:bCs/>
        </w:rPr>
      </w:pPr>
    </w:p>
    <w:p w:rsidR="003E6AC5" w:rsidRPr="007B3C15" w:rsidRDefault="003E6AC5" w:rsidP="0076799B">
      <w:pPr>
        <w:pStyle w:val="Standard"/>
        <w:tabs>
          <w:tab w:val="left" w:pos="1134"/>
        </w:tabs>
        <w:spacing w:line="360" w:lineRule="auto"/>
        <w:ind w:right="-1"/>
        <w:jc w:val="center"/>
        <w:rPr>
          <w:bCs/>
        </w:rPr>
      </w:pPr>
      <w:r w:rsidRPr="007B3C15">
        <w:rPr>
          <w:bCs/>
        </w:rPr>
        <w:t>Геологические условия</w:t>
      </w:r>
    </w:p>
    <w:p w:rsidR="003E6AC5" w:rsidRPr="007B3C15" w:rsidRDefault="003E6AC5" w:rsidP="002D793F">
      <w:pPr>
        <w:pStyle w:val="Standard"/>
        <w:spacing w:line="360" w:lineRule="auto"/>
        <w:ind w:right="-1" w:firstLine="567"/>
        <w:rPr>
          <w:bCs/>
          <w:sz w:val="22"/>
          <w:szCs w:val="22"/>
        </w:rPr>
      </w:pP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lastRenderedPageBreak/>
        <w:t xml:space="preserve">В геологическом строении территории </w:t>
      </w:r>
      <w:proofErr w:type="spellStart"/>
      <w:r w:rsidRPr="007B3C15">
        <w:rPr>
          <w:rFonts w:cs="Times New Roman"/>
          <w:sz w:val="22"/>
          <w:szCs w:val="22"/>
        </w:rPr>
        <w:t>Кривецкого</w:t>
      </w:r>
      <w:proofErr w:type="spellEnd"/>
      <w:r w:rsidRPr="007B3C15">
        <w:rPr>
          <w:rFonts w:cs="Times New Roman"/>
          <w:sz w:val="22"/>
          <w:szCs w:val="22"/>
        </w:rPr>
        <w:t xml:space="preserve"> сельского поселения </w:t>
      </w:r>
      <w:proofErr w:type="spellStart"/>
      <w:r w:rsidRPr="007B3C15">
        <w:rPr>
          <w:rFonts w:cs="Times New Roman"/>
          <w:sz w:val="22"/>
          <w:szCs w:val="22"/>
        </w:rPr>
        <w:t>Добровского</w:t>
      </w:r>
      <w:proofErr w:type="spellEnd"/>
      <w:r w:rsidRPr="007B3C15">
        <w:rPr>
          <w:rFonts w:cs="Times New Roman"/>
          <w:sz w:val="22"/>
          <w:szCs w:val="22"/>
        </w:rPr>
        <w:t xml:space="preserve"> района участвуют как четвертичные, так и </w:t>
      </w:r>
      <w:proofErr w:type="spellStart"/>
      <w:r w:rsidRPr="007B3C15">
        <w:rPr>
          <w:rFonts w:cs="Times New Roman"/>
          <w:sz w:val="22"/>
          <w:szCs w:val="22"/>
        </w:rPr>
        <w:t>дочетвертичные</w:t>
      </w:r>
      <w:proofErr w:type="spellEnd"/>
      <w:r w:rsidRPr="007B3C15">
        <w:rPr>
          <w:rFonts w:cs="Times New Roman"/>
          <w:sz w:val="22"/>
          <w:szCs w:val="22"/>
        </w:rPr>
        <w:t xml:space="preserve"> образования.</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На отложениях девона с размывом залегают глины, известняки, гравий, галька карбона, мощностью до 100 м и выходящие на поверхность в виде небольших пятен в северной части области. С девонскими каменноугольными отложениями связаны многочисленные месторождения карбонатного и каменно-строительного сырья.</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Выше залегают отложения юры, представленные песками, песчаниками, мергелями, глинами, общей мощностью до 100 м. На поверхность отложения юры нигде не выходят.</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Пески и песчаники мела, мощностью до 70 м, перекрывают отложения юры и на поверхность не выходят.</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Меловые отложения перекрыты палеогеновыми песками (мощностью 20 м) и песками с линзами и прослоями глин неогена (мощностью до 80 м).</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Коренные отложения повсеместно, за исключением отдельных участков по долинам рек, перекрыты четвертичными отложениями, что обусловлено расположением рассматриваемой территории в обширной древней долине доледникового стока. Поймы и нижние надпойменные террасы — песчаные современные и верхнечетвертичные аллювиальные отложения и лишь в районе с. Кривец в долине р. Воронеж на дневную поверхность выходят тонкоплитчатые, с прослоями глин и мергелей девонские известняки.</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Рельеф плоский или слабоволнистый  и создан водно-аккумулятивными процессами. Он осложнен многочисленными суффозионными западинами, а в некоторых местах — дюнами и холмами. Абсолютные высоты составляют 115-120 м., относительные высоты над уровнем воды в р. Воронеж не превышают 10-15 м.</w:t>
      </w:r>
    </w:p>
    <w:p w:rsidR="002D793F" w:rsidRPr="007B3C15" w:rsidRDefault="002D793F" w:rsidP="002D793F">
      <w:pPr>
        <w:pStyle w:val="Standard"/>
        <w:spacing w:line="360" w:lineRule="auto"/>
        <w:ind w:firstLine="567"/>
        <w:rPr>
          <w:rFonts w:cs="Times New Roman"/>
          <w:sz w:val="22"/>
          <w:szCs w:val="22"/>
        </w:rPr>
      </w:pPr>
      <w:r w:rsidRPr="007B3C15">
        <w:rPr>
          <w:rFonts w:cs="Times New Roman"/>
          <w:sz w:val="22"/>
          <w:szCs w:val="22"/>
        </w:rPr>
        <w:t>К интересным и показательным в геолого-геоморфологическом плане объектам на данной территории следует отнести:</w:t>
      </w:r>
    </w:p>
    <w:p w:rsidR="002D793F" w:rsidRPr="007B3C15" w:rsidRDefault="002D793F" w:rsidP="002D793F">
      <w:pPr>
        <w:pStyle w:val="Standard"/>
        <w:numPr>
          <w:ilvl w:val="0"/>
          <w:numId w:val="33"/>
        </w:numPr>
        <w:tabs>
          <w:tab w:val="left" w:pos="360"/>
        </w:tabs>
        <w:spacing w:line="360" w:lineRule="auto"/>
        <w:ind w:left="0" w:firstLine="0"/>
        <w:rPr>
          <w:rFonts w:cs="Times New Roman"/>
          <w:sz w:val="22"/>
          <w:szCs w:val="22"/>
        </w:rPr>
      </w:pPr>
      <w:r w:rsidRPr="007B3C15">
        <w:rPr>
          <w:rFonts w:cs="Times New Roman"/>
          <w:sz w:val="22"/>
          <w:szCs w:val="22"/>
        </w:rPr>
        <w:t xml:space="preserve">уступы верхних террас, круто обрывающихся к пойме в районе кв. 10-11 </w:t>
      </w:r>
      <w:proofErr w:type="spellStart"/>
      <w:r w:rsidRPr="007B3C15">
        <w:rPr>
          <w:rFonts w:cs="Times New Roman"/>
          <w:sz w:val="22"/>
          <w:szCs w:val="22"/>
        </w:rPr>
        <w:t>Кривецкого</w:t>
      </w:r>
      <w:proofErr w:type="spellEnd"/>
      <w:r w:rsidRPr="007B3C15">
        <w:rPr>
          <w:rFonts w:cs="Times New Roman"/>
          <w:sz w:val="22"/>
          <w:szCs w:val="22"/>
        </w:rPr>
        <w:t xml:space="preserve"> лесничества;</w:t>
      </w:r>
    </w:p>
    <w:p w:rsidR="002D793F" w:rsidRPr="007B3C15" w:rsidRDefault="002D793F" w:rsidP="002D793F">
      <w:pPr>
        <w:pStyle w:val="Standard"/>
        <w:numPr>
          <w:ilvl w:val="0"/>
          <w:numId w:val="33"/>
        </w:numPr>
        <w:tabs>
          <w:tab w:val="left" w:pos="360"/>
        </w:tabs>
        <w:spacing w:line="360" w:lineRule="auto"/>
        <w:ind w:left="0" w:firstLine="0"/>
        <w:rPr>
          <w:rFonts w:cs="Times New Roman"/>
          <w:sz w:val="22"/>
          <w:szCs w:val="22"/>
        </w:rPr>
      </w:pPr>
      <w:r w:rsidRPr="007B3C15">
        <w:rPr>
          <w:rFonts w:cs="Times New Roman"/>
          <w:sz w:val="22"/>
          <w:szCs w:val="22"/>
        </w:rPr>
        <w:t xml:space="preserve">комплексы суффозионных западин (кв. 75-76, 92-95 и др. </w:t>
      </w:r>
      <w:proofErr w:type="spellStart"/>
      <w:r w:rsidRPr="007B3C15">
        <w:rPr>
          <w:rFonts w:cs="Times New Roman"/>
          <w:sz w:val="22"/>
          <w:szCs w:val="22"/>
        </w:rPr>
        <w:t>Кривецкого</w:t>
      </w:r>
      <w:proofErr w:type="spellEnd"/>
      <w:r w:rsidRPr="007B3C15">
        <w:rPr>
          <w:rFonts w:cs="Times New Roman"/>
          <w:sz w:val="22"/>
          <w:szCs w:val="22"/>
        </w:rPr>
        <w:t xml:space="preserve"> </w:t>
      </w:r>
      <w:r w:rsidRPr="007B3C15">
        <w:rPr>
          <w:rFonts w:cs="Times New Roman"/>
          <w:sz w:val="22"/>
          <w:szCs w:val="22"/>
        </w:rPr>
        <w:br/>
        <w:t>лесничества);</w:t>
      </w:r>
    </w:p>
    <w:p w:rsidR="002D793F" w:rsidRPr="007B3C15" w:rsidRDefault="002D793F" w:rsidP="002D793F">
      <w:pPr>
        <w:pStyle w:val="Standard"/>
        <w:numPr>
          <w:ilvl w:val="0"/>
          <w:numId w:val="33"/>
        </w:numPr>
        <w:tabs>
          <w:tab w:val="left" w:pos="360"/>
        </w:tabs>
        <w:spacing w:line="360" w:lineRule="auto"/>
        <w:ind w:left="0" w:firstLine="0"/>
        <w:rPr>
          <w:rFonts w:cs="Times New Roman"/>
          <w:sz w:val="22"/>
          <w:szCs w:val="22"/>
        </w:rPr>
      </w:pPr>
      <w:r w:rsidRPr="007B3C15">
        <w:rPr>
          <w:rFonts w:cs="Times New Roman"/>
          <w:sz w:val="22"/>
          <w:szCs w:val="22"/>
        </w:rPr>
        <w:t xml:space="preserve">дюны и холмы эолового происхождения (кв. 10, 21, 22 и др. </w:t>
      </w:r>
      <w:proofErr w:type="spellStart"/>
      <w:r w:rsidRPr="007B3C15">
        <w:rPr>
          <w:rFonts w:cs="Times New Roman"/>
          <w:sz w:val="22"/>
          <w:szCs w:val="22"/>
        </w:rPr>
        <w:t>Кривецкого</w:t>
      </w:r>
      <w:proofErr w:type="spellEnd"/>
      <w:r w:rsidRPr="007B3C15">
        <w:rPr>
          <w:rFonts w:cs="Times New Roman"/>
          <w:sz w:val="22"/>
          <w:szCs w:val="22"/>
        </w:rPr>
        <w:t xml:space="preserve"> </w:t>
      </w:r>
      <w:r w:rsidRPr="007B3C15">
        <w:rPr>
          <w:rFonts w:cs="Times New Roman"/>
          <w:sz w:val="22"/>
          <w:szCs w:val="22"/>
        </w:rPr>
        <w:br/>
        <w:t>лесничества);</w:t>
      </w:r>
    </w:p>
    <w:p w:rsidR="002D793F" w:rsidRPr="007B3C15" w:rsidRDefault="002D793F" w:rsidP="002D793F">
      <w:pPr>
        <w:pStyle w:val="Standard"/>
        <w:numPr>
          <w:ilvl w:val="0"/>
          <w:numId w:val="33"/>
        </w:numPr>
        <w:tabs>
          <w:tab w:val="left" w:pos="360"/>
        </w:tabs>
        <w:spacing w:line="360" w:lineRule="auto"/>
        <w:ind w:left="0" w:firstLine="0"/>
        <w:rPr>
          <w:rFonts w:cs="Times New Roman"/>
          <w:sz w:val="22"/>
          <w:szCs w:val="22"/>
        </w:rPr>
      </w:pPr>
      <w:r w:rsidRPr="007B3C15">
        <w:rPr>
          <w:rFonts w:cs="Times New Roman"/>
          <w:sz w:val="22"/>
          <w:szCs w:val="22"/>
        </w:rPr>
        <w:t xml:space="preserve">выходы на дневную поверхность девонских известняков </w:t>
      </w:r>
      <w:proofErr w:type="gramStart"/>
      <w:r w:rsidRPr="007B3C15">
        <w:rPr>
          <w:rFonts w:cs="Times New Roman"/>
          <w:sz w:val="22"/>
          <w:szCs w:val="22"/>
        </w:rPr>
        <w:t>в</w:t>
      </w:r>
      <w:proofErr w:type="gramEnd"/>
      <w:r w:rsidRPr="007B3C15">
        <w:rPr>
          <w:rFonts w:cs="Times New Roman"/>
          <w:sz w:val="22"/>
          <w:szCs w:val="22"/>
        </w:rPr>
        <w:t xml:space="preserve"> с. Кривец.</w:t>
      </w:r>
    </w:p>
    <w:p w:rsidR="002D793F" w:rsidRPr="007B3C15" w:rsidRDefault="002D793F" w:rsidP="002D793F">
      <w:pPr>
        <w:pStyle w:val="Standard"/>
        <w:tabs>
          <w:tab w:val="left" w:pos="1134"/>
        </w:tabs>
        <w:spacing w:line="360" w:lineRule="auto"/>
        <w:ind w:right="-1" w:firstLine="567"/>
        <w:rPr>
          <w:bCs/>
          <w:sz w:val="22"/>
          <w:szCs w:val="22"/>
        </w:rPr>
      </w:pPr>
      <w:r w:rsidRPr="007B3C15">
        <w:rPr>
          <w:bCs/>
          <w:sz w:val="22"/>
          <w:szCs w:val="22"/>
        </w:rPr>
        <w:t xml:space="preserve">Территория </w:t>
      </w:r>
      <w:proofErr w:type="spellStart"/>
      <w:r w:rsidRPr="007B3C15">
        <w:rPr>
          <w:bCs/>
          <w:sz w:val="22"/>
          <w:szCs w:val="22"/>
        </w:rPr>
        <w:t>Кривецкого</w:t>
      </w:r>
      <w:proofErr w:type="spellEnd"/>
      <w:r w:rsidRPr="007B3C15">
        <w:rPr>
          <w:bCs/>
          <w:sz w:val="22"/>
          <w:szCs w:val="22"/>
        </w:rPr>
        <w:t xml:space="preserve"> сельского поселения расположена в Воронежском долинно-речном с надпойменными террасами и низменными плоскими и слабодренированными равнинами с солонцами и </w:t>
      </w:r>
      <w:proofErr w:type="spellStart"/>
      <w:r w:rsidRPr="007B3C15">
        <w:rPr>
          <w:bCs/>
          <w:sz w:val="22"/>
          <w:szCs w:val="22"/>
        </w:rPr>
        <w:t>солодями</w:t>
      </w:r>
      <w:proofErr w:type="spellEnd"/>
      <w:r w:rsidRPr="007B3C15">
        <w:rPr>
          <w:bCs/>
          <w:sz w:val="22"/>
          <w:szCs w:val="22"/>
        </w:rPr>
        <w:t xml:space="preserve"> аграрном подрайоне. </w:t>
      </w:r>
    </w:p>
    <w:p w:rsidR="002D793F" w:rsidRPr="007B3C15" w:rsidRDefault="002D793F" w:rsidP="002D793F">
      <w:pPr>
        <w:pStyle w:val="Standard"/>
        <w:tabs>
          <w:tab w:val="left" w:pos="1134"/>
        </w:tabs>
        <w:spacing w:line="360" w:lineRule="auto"/>
        <w:ind w:right="-1" w:firstLine="567"/>
        <w:rPr>
          <w:bCs/>
          <w:sz w:val="22"/>
          <w:szCs w:val="22"/>
        </w:rPr>
      </w:pPr>
      <w:r w:rsidRPr="007B3C15">
        <w:rPr>
          <w:bCs/>
          <w:sz w:val="22"/>
          <w:szCs w:val="22"/>
        </w:rPr>
        <w:t xml:space="preserve">Литологическую основу подрайона составляют пески с линзами и прослоями глин, на границе с Тамбовской областью выделяются фрагменты </w:t>
      </w:r>
    </w:p>
    <w:p w:rsidR="002D793F" w:rsidRPr="007B3C15" w:rsidRDefault="002D793F" w:rsidP="002D793F">
      <w:pPr>
        <w:pStyle w:val="Standard"/>
        <w:tabs>
          <w:tab w:val="left" w:pos="1134"/>
        </w:tabs>
        <w:spacing w:line="360" w:lineRule="auto"/>
        <w:ind w:right="-1" w:firstLine="567"/>
        <w:rPr>
          <w:bCs/>
          <w:sz w:val="22"/>
          <w:szCs w:val="22"/>
        </w:rPr>
      </w:pPr>
      <w:r w:rsidRPr="007B3C15">
        <w:rPr>
          <w:bCs/>
          <w:sz w:val="22"/>
          <w:szCs w:val="22"/>
        </w:rPr>
        <w:t xml:space="preserve">девонского известняка. В рельефе преобладают речные долины с надпойменными террасами и суффозионные западины. Земли эрозионными процессами нарушены в относительно слабой и </w:t>
      </w:r>
      <w:r w:rsidRPr="007B3C15">
        <w:rPr>
          <w:bCs/>
          <w:sz w:val="22"/>
          <w:szCs w:val="22"/>
        </w:rPr>
        <w:lastRenderedPageBreak/>
        <w:t xml:space="preserve">изредка средней степени. Отмечается пестрота в почвенном покрове: </w:t>
      </w:r>
      <w:proofErr w:type="gramStart"/>
      <w:r w:rsidRPr="007B3C15">
        <w:rPr>
          <w:bCs/>
          <w:sz w:val="22"/>
          <w:szCs w:val="22"/>
        </w:rPr>
        <w:t>черноземы</w:t>
      </w:r>
      <w:proofErr w:type="gramEnd"/>
      <w:r w:rsidRPr="007B3C15">
        <w:rPr>
          <w:bCs/>
          <w:sz w:val="22"/>
          <w:szCs w:val="22"/>
        </w:rPr>
        <w:t xml:space="preserve"> выщелоченные и оподзоленные, светло-серые, серые и темно-серые лесостепные, аллювиально-луговые и песчаные почвы. Бонитет сельскохозяйственных угодий составляет 72 балла (низкий), что на 2 балла ниже среднего показателя по области. Подрайон имеет высокий процент лесистости, среди болот здесь выделяется несколько сфагновых болот, охраняемых ЮНЕСКО по системе «</w:t>
      </w:r>
      <w:proofErr w:type="spellStart"/>
      <w:r w:rsidRPr="007B3C15">
        <w:rPr>
          <w:bCs/>
          <w:sz w:val="22"/>
          <w:szCs w:val="22"/>
        </w:rPr>
        <w:t>Телма</w:t>
      </w:r>
      <w:proofErr w:type="spellEnd"/>
      <w:r w:rsidRPr="007B3C15">
        <w:rPr>
          <w:bCs/>
          <w:sz w:val="22"/>
          <w:szCs w:val="22"/>
        </w:rPr>
        <w:t xml:space="preserve">». </w:t>
      </w:r>
      <w:proofErr w:type="spellStart"/>
      <w:r w:rsidRPr="007B3C15">
        <w:rPr>
          <w:bCs/>
          <w:sz w:val="22"/>
          <w:szCs w:val="22"/>
        </w:rPr>
        <w:t>Агрофитоценозы</w:t>
      </w:r>
      <w:proofErr w:type="spellEnd"/>
      <w:r w:rsidRPr="007B3C15">
        <w:rPr>
          <w:bCs/>
          <w:sz w:val="22"/>
          <w:szCs w:val="22"/>
        </w:rPr>
        <w:t xml:space="preserve"> произрастают на месте сосновых и смешанных лесов.</w:t>
      </w:r>
    </w:p>
    <w:p w:rsidR="002D793F" w:rsidRPr="007B3C15" w:rsidRDefault="002D793F" w:rsidP="002D793F">
      <w:pPr>
        <w:pStyle w:val="Standard"/>
        <w:tabs>
          <w:tab w:val="left" w:pos="1134"/>
        </w:tabs>
        <w:spacing w:line="360" w:lineRule="auto"/>
        <w:ind w:right="-1" w:firstLine="567"/>
        <w:rPr>
          <w:bCs/>
          <w:sz w:val="22"/>
          <w:szCs w:val="22"/>
        </w:rPr>
      </w:pPr>
      <w:r w:rsidRPr="007B3C15">
        <w:rPr>
          <w:bCs/>
          <w:sz w:val="22"/>
          <w:szCs w:val="22"/>
        </w:rPr>
        <w:t>Долинная система Воронежа  и его притоков имеют значительный возраст, что выразилось в формировании спектра террасовых уступов на склоне водораздела. Большая их часть сохранилась фрагментарно, поверхность сильно моделирована многовековым сельскохозяйственным использованием и продолжающейся распашкой и застройкой. Неогеновые террасы — самые верхние. Они перекрыты чехлом позднейших лессовидных отложений, ниже по рельефу залегают четвертичные террасы различного возраста.</w:t>
      </w:r>
    </w:p>
    <w:p w:rsidR="003E6AC5" w:rsidRPr="007B3C15" w:rsidRDefault="002D793F" w:rsidP="002D793F">
      <w:pPr>
        <w:pStyle w:val="Standard"/>
        <w:tabs>
          <w:tab w:val="left" w:pos="1134"/>
        </w:tabs>
        <w:spacing w:line="360" w:lineRule="auto"/>
        <w:ind w:right="-1" w:firstLine="567"/>
        <w:rPr>
          <w:bCs/>
          <w:sz w:val="22"/>
          <w:szCs w:val="22"/>
        </w:rPr>
      </w:pPr>
      <w:r w:rsidRPr="007B3C15">
        <w:rPr>
          <w:bCs/>
          <w:sz w:val="22"/>
          <w:szCs w:val="22"/>
        </w:rPr>
        <w:t>Низкая пойма (на уровне 1,5-2 м над урезами воды) регулярно затапливается в периоды половодий и значительных паводков. Высокая пойма затапливается нерегулярно — с периодичностью один раз в 6-10 лет.</w:t>
      </w:r>
    </w:p>
    <w:p w:rsidR="001A6FF3" w:rsidRPr="007B3C15" w:rsidRDefault="001A6FF3" w:rsidP="0076799B">
      <w:pPr>
        <w:spacing w:after="0" w:line="360" w:lineRule="auto"/>
        <w:ind w:right="-1" w:firstLine="567"/>
        <w:jc w:val="center"/>
        <w:rPr>
          <w:rFonts w:ascii="Times New Roman" w:hAnsi="Times New Roman" w:cs="Times New Roman"/>
        </w:rPr>
      </w:pPr>
    </w:p>
    <w:p w:rsidR="003E6AC5" w:rsidRPr="007B3C15" w:rsidRDefault="003E6AC5" w:rsidP="0076799B">
      <w:pPr>
        <w:pStyle w:val="Standard"/>
        <w:widowControl/>
        <w:tabs>
          <w:tab w:val="left" w:pos="1134"/>
        </w:tabs>
        <w:spacing w:line="360" w:lineRule="auto"/>
        <w:ind w:right="-1"/>
        <w:jc w:val="center"/>
        <w:rPr>
          <w:bCs/>
        </w:rPr>
      </w:pPr>
      <w:r w:rsidRPr="007B3C15">
        <w:rPr>
          <w:bCs/>
        </w:rPr>
        <w:t>Почвенно-географические условия</w:t>
      </w:r>
    </w:p>
    <w:p w:rsidR="003E6AC5" w:rsidRPr="007B3C15" w:rsidRDefault="003E6AC5" w:rsidP="0076799B">
      <w:pPr>
        <w:pStyle w:val="Standard"/>
        <w:spacing w:line="360" w:lineRule="auto"/>
        <w:ind w:right="-1" w:firstLine="567"/>
        <w:jc w:val="center"/>
        <w:rPr>
          <w:bCs/>
          <w:sz w:val="22"/>
        </w:rPr>
      </w:pP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t xml:space="preserve">По схеме почвенного районирования Липецкой области территория </w:t>
      </w:r>
      <w:proofErr w:type="spellStart"/>
      <w:r w:rsidRPr="007B3C15">
        <w:rPr>
          <w:rFonts w:cs="Times New Roman"/>
          <w:sz w:val="22"/>
          <w:szCs w:val="22"/>
        </w:rPr>
        <w:t>Кривецкого</w:t>
      </w:r>
      <w:proofErr w:type="spellEnd"/>
      <w:r w:rsidRPr="007B3C15">
        <w:rPr>
          <w:rFonts w:cs="Times New Roman"/>
          <w:sz w:val="22"/>
          <w:szCs w:val="22"/>
        </w:rPr>
        <w:t xml:space="preserve"> сельсовета лежит в пределах </w:t>
      </w:r>
      <w:proofErr w:type="spellStart"/>
      <w:r w:rsidRPr="007B3C15">
        <w:rPr>
          <w:rFonts w:cs="Times New Roman"/>
          <w:sz w:val="22"/>
          <w:szCs w:val="22"/>
        </w:rPr>
        <w:t>Зандрово</w:t>
      </w:r>
      <w:proofErr w:type="spellEnd"/>
      <w:r w:rsidRPr="007B3C15">
        <w:rPr>
          <w:rFonts w:cs="Times New Roman"/>
          <w:sz w:val="22"/>
          <w:szCs w:val="22"/>
        </w:rPr>
        <w:t>-террасового лесостепного почвенного района левобережий Дона и Воронежа Левобережного почвенного округа.</w:t>
      </w: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t>Главные особенности этого района заключаются в широком распространении древнеаллювиальных и водно-ледниковых двучленных почвообразующих пород и в формировании суглинистых, супесчаных и песчаных почв. Почвенные комбинации состоят из светло-серых, серых и темно-серых лесостепных почв, серых поверхностно-глеево-элювиальных и болотистых почв западин, песков равнинных задернованных, пойменных луговых и пойменно-лесных почв.</w:t>
      </w: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t>Для подрайона первой и второй надпойменных террас р. Воронежа характерно повсеместное развитие древнеаллювиальных отложений легкого механического состава. Большая часть территории покрыта сосновыми лесами, что определяет особый характер структуры почвенного покрова, включающего главным образом пески равнинные задернованные (10,9 %) серые лесостепные почвы легкого (31,6 %) и суглинистого (20,2 %) механического состава.</w:t>
      </w: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t>В притеррасной зоне формируются аллювиальные влажно-луговые иловато-болотистые почвы, а в глубоких понижениях — торфяники. Переход в надпойменную террасу плавный, причем первая и вторая надпойменные террасы р. Воронежа сложены песками и характеризуются слабым развитием почвенного покрова.</w:t>
      </w: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t xml:space="preserve">На территории </w:t>
      </w:r>
      <w:proofErr w:type="spellStart"/>
      <w:r w:rsidRPr="007B3C15">
        <w:rPr>
          <w:rFonts w:cs="Times New Roman"/>
          <w:sz w:val="22"/>
          <w:szCs w:val="22"/>
        </w:rPr>
        <w:t>Кривецкого</w:t>
      </w:r>
      <w:proofErr w:type="spellEnd"/>
      <w:r w:rsidRPr="007B3C15">
        <w:rPr>
          <w:rFonts w:cs="Times New Roman"/>
          <w:sz w:val="22"/>
          <w:szCs w:val="22"/>
        </w:rPr>
        <w:t xml:space="preserve"> сельского поселения в западинах с болотами переходного и верхового типов встречаются торфяно-болотные почвы. С поверхности здесь залегает слой кислого торфа мощностью до 30-40 см, под ним находится мокрый, сизый </w:t>
      </w:r>
      <w:proofErr w:type="spellStart"/>
      <w:r w:rsidRPr="007B3C15">
        <w:rPr>
          <w:rFonts w:cs="Times New Roman"/>
          <w:sz w:val="22"/>
          <w:szCs w:val="22"/>
        </w:rPr>
        <w:t>глеевый</w:t>
      </w:r>
      <w:proofErr w:type="spellEnd"/>
      <w:r w:rsidRPr="007B3C15">
        <w:rPr>
          <w:rFonts w:cs="Times New Roman"/>
          <w:sz w:val="22"/>
          <w:szCs w:val="22"/>
        </w:rPr>
        <w:t xml:space="preserve"> горизонт.</w:t>
      </w:r>
    </w:p>
    <w:p w:rsidR="00B3664A" w:rsidRPr="007B3C15" w:rsidRDefault="00B3664A" w:rsidP="00B3664A">
      <w:pPr>
        <w:pStyle w:val="Standard"/>
        <w:spacing w:line="360" w:lineRule="auto"/>
        <w:ind w:firstLine="567"/>
        <w:jc w:val="both"/>
        <w:rPr>
          <w:rFonts w:cs="Times New Roman"/>
          <w:sz w:val="22"/>
          <w:szCs w:val="22"/>
        </w:rPr>
      </w:pPr>
      <w:r w:rsidRPr="007B3C15">
        <w:rPr>
          <w:rFonts w:cs="Times New Roman"/>
          <w:sz w:val="22"/>
          <w:szCs w:val="22"/>
        </w:rPr>
        <w:lastRenderedPageBreak/>
        <w:t xml:space="preserve">Следует указать, что для данной территории очень характерны пески, занимающие значительные площади. Выделяются слабо-, средне- и сильно </w:t>
      </w:r>
      <w:proofErr w:type="spellStart"/>
      <w:r w:rsidRPr="007B3C15">
        <w:rPr>
          <w:rFonts w:cs="Times New Roman"/>
          <w:sz w:val="22"/>
          <w:szCs w:val="22"/>
        </w:rPr>
        <w:t>гумусированные</w:t>
      </w:r>
      <w:proofErr w:type="spellEnd"/>
      <w:r w:rsidRPr="007B3C15">
        <w:rPr>
          <w:rFonts w:cs="Times New Roman"/>
          <w:sz w:val="22"/>
          <w:szCs w:val="22"/>
        </w:rPr>
        <w:t>, а также подвижные пески. Основные песчаные массивы приурочены к нижним надпойменным террасам с неровным, переработанным ветром, бугристым рельефом. Значительная часть песков залегает на ровных водораздельных зандровых пространствах.</w:t>
      </w:r>
    </w:p>
    <w:p w:rsidR="0076799B" w:rsidRPr="007B3C15" w:rsidRDefault="0076799B" w:rsidP="0076799B">
      <w:pPr>
        <w:pStyle w:val="Standard"/>
        <w:widowControl/>
        <w:tabs>
          <w:tab w:val="left" w:pos="1134"/>
        </w:tabs>
        <w:spacing w:line="360" w:lineRule="auto"/>
        <w:ind w:right="-1"/>
        <w:jc w:val="center"/>
        <w:rPr>
          <w:bCs/>
        </w:rPr>
      </w:pPr>
    </w:p>
    <w:p w:rsidR="001A6FF3" w:rsidRPr="007B3C15" w:rsidRDefault="001A6FF3" w:rsidP="0076799B">
      <w:pPr>
        <w:spacing w:after="0" w:line="360" w:lineRule="auto"/>
        <w:ind w:right="-1" w:firstLine="567"/>
        <w:jc w:val="center"/>
        <w:rPr>
          <w:rFonts w:ascii="Times New Roman" w:eastAsia="Times New Roman" w:hAnsi="Times New Roman" w:cs="Times New Roman"/>
        </w:rPr>
      </w:pPr>
    </w:p>
    <w:p w:rsidR="00AC0A7C" w:rsidRPr="007B3C15" w:rsidRDefault="00AC0A7C" w:rsidP="00AC0A7C">
      <w:pPr>
        <w:spacing w:after="0" w:line="360" w:lineRule="auto"/>
        <w:ind w:firstLine="567"/>
        <w:jc w:val="center"/>
        <w:rPr>
          <w:rFonts w:ascii="Times New Roman" w:hAnsi="Times New Roman" w:cs="Times New Roman"/>
        </w:rPr>
      </w:pPr>
      <w:r w:rsidRPr="007B3C15">
        <w:rPr>
          <w:rFonts w:ascii="Times New Roman" w:eastAsia="Times New Roman" w:hAnsi="Times New Roman" w:cs="Times New Roman"/>
          <w:sz w:val="24"/>
          <w:szCs w:val="24"/>
        </w:rPr>
        <w:t>5</w:t>
      </w:r>
      <w:r w:rsidRPr="007B3C15">
        <w:rPr>
          <w:rFonts w:ascii="Times New Roman" w:eastAsia="Times New Roman" w:hAnsi="Times New Roman" w:cs="Times New Roman"/>
        </w:rPr>
        <w:t xml:space="preserve">.3 Социально-демографический состав и плотность населения </w:t>
      </w:r>
      <w:r w:rsidRPr="007B3C15">
        <w:rPr>
          <w:rFonts w:ascii="Times New Roman" w:hAnsi="Times New Roman" w:cs="Times New Roman"/>
        </w:rPr>
        <w:t>сельского поселения</w:t>
      </w:r>
    </w:p>
    <w:p w:rsidR="004A1752" w:rsidRPr="007B3C15" w:rsidRDefault="004A1752" w:rsidP="00AC0A7C">
      <w:pPr>
        <w:spacing w:after="0" w:line="360" w:lineRule="auto"/>
        <w:ind w:firstLine="567"/>
        <w:jc w:val="center"/>
        <w:rPr>
          <w:rFonts w:ascii="Times New Roman" w:eastAsia="Times New Roman" w:hAnsi="Times New Roman" w:cs="Times New Roman"/>
        </w:rPr>
      </w:pPr>
    </w:p>
    <w:p w:rsidR="0076799B" w:rsidRPr="006A1CA2" w:rsidRDefault="0076799B" w:rsidP="0076799B">
      <w:pPr>
        <w:pStyle w:val="Default0"/>
        <w:tabs>
          <w:tab w:val="left" w:pos="-284"/>
        </w:tabs>
        <w:spacing w:line="360" w:lineRule="auto"/>
        <w:ind w:right="-1" w:firstLine="567"/>
        <w:jc w:val="both"/>
        <w:rPr>
          <w:color w:val="000000" w:themeColor="text1"/>
          <w:sz w:val="22"/>
        </w:rPr>
      </w:pPr>
      <w:r w:rsidRPr="006A1CA2">
        <w:rPr>
          <w:color w:val="000000" w:themeColor="text1"/>
          <w:sz w:val="22"/>
        </w:rPr>
        <w:t xml:space="preserve">По данным на 1 января 2015 года численность населения </w:t>
      </w:r>
      <w:r w:rsidR="004A1752" w:rsidRPr="006A1CA2">
        <w:rPr>
          <w:color w:val="000000" w:themeColor="text1"/>
          <w:sz w:val="22"/>
        </w:rPr>
        <w:t xml:space="preserve"> </w:t>
      </w:r>
      <w:r w:rsidRPr="006A1CA2">
        <w:rPr>
          <w:color w:val="000000" w:themeColor="text1"/>
          <w:sz w:val="22"/>
        </w:rPr>
        <w:t xml:space="preserve">составила </w:t>
      </w:r>
      <w:r w:rsidR="006A1CA2" w:rsidRPr="006A1CA2">
        <w:rPr>
          <w:color w:val="000000" w:themeColor="text1"/>
          <w:sz w:val="22"/>
        </w:rPr>
        <w:t xml:space="preserve"> 1048 </w:t>
      </w:r>
      <w:r w:rsidRPr="006A1CA2">
        <w:rPr>
          <w:color w:val="000000" w:themeColor="text1"/>
          <w:sz w:val="22"/>
        </w:rPr>
        <w:t xml:space="preserve"> человек.  Плотность населения составляет </w:t>
      </w:r>
      <w:r w:rsidR="006A1CA2" w:rsidRPr="006A1CA2">
        <w:rPr>
          <w:color w:val="000000" w:themeColor="text1"/>
          <w:sz w:val="22"/>
        </w:rPr>
        <w:t>56</w:t>
      </w:r>
      <w:r w:rsidRPr="006A1CA2">
        <w:rPr>
          <w:color w:val="000000" w:themeColor="text1"/>
          <w:sz w:val="22"/>
        </w:rPr>
        <w:t xml:space="preserve">,0 человек на квадратный километр. </w:t>
      </w:r>
    </w:p>
    <w:p w:rsidR="0076799B" w:rsidRPr="007B3C15" w:rsidRDefault="0076799B" w:rsidP="0076799B">
      <w:pPr>
        <w:pStyle w:val="Default0"/>
        <w:tabs>
          <w:tab w:val="left" w:pos="-284"/>
        </w:tabs>
        <w:spacing w:line="360" w:lineRule="auto"/>
        <w:ind w:right="-1" w:firstLine="567"/>
        <w:jc w:val="both"/>
        <w:rPr>
          <w:color w:val="auto"/>
          <w:sz w:val="22"/>
        </w:rPr>
      </w:pPr>
      <w:r w:rsidRPr="007B3C15">
        <w:rPr>
          <w:color w:val="auto"/>
          <w:sz w:val="22"/>
        </w:rPr>
        <w:t xml:space="preserve">Для современной демографической ситуации характерны общероссийские и </w:t>
      </w:r>
      <w:proofErr w:type="spellStart"/>
      <w:r w:rsidRPr="007B3C15">
        <w:rPr>
          <w:color w:val="auto"/>
          <w:sz w:val="22"/>
        </w:rPr>
        <w:t>общеобластные</w:t>
      </w:r>
      <w:proofErr w:type="spellEnd"/>
      <w:r w:rsidRPr="007B3C15">
        <w:rPr>
          <w:color w:val="auto"/>
          <w:sz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1A6FF3" w:rsidRPr="007B3C15" w:rsidRDefault="001A6FF3" w:rsidP="001A6FF3">
      <w:pPr>
        <w:spacing w:after="0" w:line="360" w:lineRule="auto"/>
        <w:ind w:firstLine="567"/>
        <w:jc w:val="center"/>
        <w:rPr>
          <w:rFonts w:ascii="Times New Roman" w:eastAsia="Times New Roman" w:hAnsi="Times New Roman" w:cs="Times New Roman"/>
        </w:rPr>
      </w:pPr>
    </w:p>
    <w:p w:rsidR="001A6FF3" w:rsidRPr="007B3C15" w:rsidRDefault="001A6FF3" w:rsidP="001A6FF3">
      <w:pPr>
        <w:spacing w:after="0" w:line="360" w:lineRule="auto"/>
        <w:ind w:firstLine="567"/>
        <w:jc w:val="center"/>
        <w:rPr>
          <w:rFonts w:ascii="Times New Roman" w:eastAsia="Times New Roman" w:hAnsi="Times New Roman" w:cs="Times New Roman"/>
        </w:rPr>
      </w:pPr>
    </w:p>
    <w:p w:rsidR="001A6FF3" w:rsidRPr="007B3C15" w:rsidRDefault="001A6FF3" w:rsidP="001A6FF3">
      <w:pPr>
        <w:spacing w:after="0" w:line="360" w:lineRule="auto"/>
        <w:ind w:firstLine="567"/>
        <w:jc w:val="center"/>
        <w:rPr>
          <w:rFonts w:ascii="Times New Roman" w:eastAsia="Times New Roman" w:hAnsi="Times New Roman" w:cs="Times New Roman"/>
        </w:rPr>
      </w:pPr>
    </w:p>
    <w:p w:rsidR="00AC0A7C" w:rsidRPr="007B3C15" w:rsidRDefault="00AC0A7C" w:rsidP="00AC0A7C">
      <w:pPr>
        <w:autoSpaceDE w:val="0"/>
        <w:autoSpaceDN w:val="0"/>
        <w:adjustRightInd w:val="0"/>
        <w:spacing w:after="0" w:line="360" w:lineRule="auto"/>
        <w:ind w:firstLine="567"/>
        <w:jc w:val="center"/>
        <w:rPr>
          <w:rFonts w:ascii="Times New Roman" w:hAnsi="Times New Roman" w:cs="Times New Roman"/>
        </w:rPr>
      </w:pPr>
      <w:r w:rsidRPr="007B3C15">
        <w:rPr>
          <w:rFonts w:ascii="Times New Roman" w:hAnsi="Times New Roman" w:cs="Times New Roman"/>
        </w:rPr>
        <w:t xml:space="preserve">5.4  Общие принципы зонирования территорий </w:t>
      </w:r>
    </w:p>
    <w:p w:rsidR="00AC0A7C" w:rsidRPr="007B3C15" w:rsidRDefault="00AC0A7C" w:rsidP="00AC0A7C">
      <w:pPr>
        <w:autoSpaceDE w:val="0"/>
        <w:autoSpaceDN w:val="0"/>
        <w:adjustRightInd w:val="0"/>
        <w:spacing w:after="0" w:line="360" w:lineRule="auto"/>
        <w:ind w:firstLine="567"/>
        <w:jc w:val="center"/>
        <w:rPr>
          <w:rFonts w:ascii="Times New Roman" w:hAnsi="Times New Roman" w:cs="Times New Roman"/>
        </w:rPr>
      </w:pPr>
      <w:r w:rsidRPr="007B3C15">
        <w:rPr>
          <w:rFonts w:ascii="Times New Roman" w:hAnsi="Times New Roman" w:cs="Times New Roman"/>
        </w:rPr>
        <w:t>сельского поселения муниципального района</w:t>
      </w:r>
    </w:p>
    <w:p w:rsidR="00A12537" w:rsidRPr="007B3C15" w:rsidRDefault="00A12537" w:rsidP="005C0876">
      <w:pPr>
        <w:adjustRightInd w:val="0"/>
        <w:spacing w:after="0" w:line="360" w:lineRule="auto"/>
        <w:ind w:right="-1" w:firstLine="567"/>
        <w:jc w:val="both"/>
        <w:rPr>
          <w:rFonts w:ascii="Times New Roman" w:hAnsi="Times New Roman" w:cs="Times New Roman"/>
          <w:bCs/>
        </w:rPr>
      </w:pPr>
    </w:p>
    <w:p w:rsidR="005C0876" w:rsidRPr="007B3C15" w:rsidRDefault="00A12537"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1</w:t>
      </w:r>
      <w:proofErr w:type="gramStart"/>
      <w:r w:rsidR="005C0876" w:rsidRPr="007B3C15">
        <w:rPr>
          <w:rFonts w:ascii="Times New Roman" w:hAnsi="Times New Roman" w:cs="Times New Roman"/>
          <w:bCs/>
        </w:rPr>
        <w:t xml:space="preserve"> С</w:t>
      </w:r>
      <w:proofErr w:type="gramEnd"/>
      <w:r w:rsidR="005C0876" w:rsidRPr="007B3C15">
        <w:rPr>
          <w:rFonts w:ascii="Times New Roman" w:hAnsi="Times New Roman" w:cs="Times New Roman"/>
          <w:bCs/>
        </w:rPr>
        <w:t xml:space="preserve"> учетом преимущественного функционального использования территории городских округов</w:t>
      </w:r>
      <w:r w:rsidRPr="007B3C15">
        <w:rPr>
          <w:rFonts w:ascii="Times New Roman" w:hAnsi="Times New Roman" w:cs="Times New Roman"/>
          <w:bCs/>
        </w:rPr>
        <w:t xml:space="preserve">, городских и сельских </w:t>
      </w:r>
      <w:r w:rsidR="005C0876" w:rsidRPr="007B3C15">
        <w:rPr>
          <w:rFonts w:ascii="Times New Roman" w:hAnsi="Times New Roman" w:cs="Times New Roman"/>
          <w:bCs/>
        </w:rPr>
        <w:t xml:space="preserve"> поселений могут разделяться на следующие функциональные зоны:</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жилые;</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общественно-деловые;</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производственные;</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инженерной инфраструктуры;</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транспортной инфраструктуры;</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сельскохозяйственного использования;</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рекреационного назначения;</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особо охраняемых территорий;</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специального назначения;</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размещения военных и иных режимных объектов;</w:t>
      </w:r>
    </w:p>
    <w:p w:rsidR="005C0876" w:rsidRPr="007B3C15" w:rsidRDefault="005C0876"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xml:space="preserve">- иные виды зон. </w:t>
      </w:r>
    </w:p>
    <w:p w:rsidR="005C0876" w:rsidRPr="007B3C15" w:rsidRDefault="00A12537" w:rsidP="005C0876">
      <w:pPr>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 xml:space="preserve">2 </w:t>
      </w:r>
      <w:r w:rsidR="005C0876" w:rsidRPr="007B3C15">
        <w:rPr>
          <w:rFonts w:ascii="Times New Roman" w:hAnsi="Times New Roman" w:cs="Times New Roman"/>
          <w:bCs/>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C0876" w:rsidRPr="007B3C15" w:rsidRDefault="00A12537" w:rsidP="005C0876">
      <w:pPr>
        <w:adjustRightInd w:val="0"/>
        <w:spacing w:after="0" w:line="360" w:lineRule="auto"/>
        <w:ind w:right="-1" w:firstLine="567"/>
        <w:jc w:val="both"/>
        <w:rPr>
          <w:rFonts w:ascii="Times New Roman" w:hAnsi="Times New Roman" w:cs="Times New Roman"/>
          <w:bCs/>
        </w:rPr>
      </w:pPr>
      <w:r w:rsidRPr="007B3C15">
        <w:rPr>
          <w:rFonts w:ascii="Times New Roman" w:hAnsi="Times New Roman" w:cs="Times New Roman"/>
          <w:bCs/>
        </w:rPr>
        <w:lastRenderedPageBreak/>
        <w:t>5</w:t>
      </w:r>
      <w:r w:rsidR="005C0876" w:rsidRPr="007B3C15">
        <w:rPr>
          <w:rFonts w:ascii="Times New Roman" w:hAnsi="Times New Roman" w:cs="Times New Roman"/>
          <w:bCs/>
        </w:rPr>
        <w:t>.4.</w:t>
      </w:r>
      <w:r w:rsidRPr="007B3C15">
        <w:rPr>
          <w:rFonts w:ascii="Times New Roman" w:hAnsi="Times New Roman" w:cs="Times New Roman"/>
          <w:bCs/>
        </w:rPr>
        <w:t>3</w:t>
      </w:r>
      <w:proofErr w:type="gramStart"/>
      <w:r w:rsidRPr="007B3C15">
        <w:rPr>
          <w:rFonts w:ascii="Times New Roman" w:hAnsi="Times New Roman" w:cs="Times New Roman"/>
          <w:bCs/>
        </w:rPr>
        <w:t xml:space="preserve"> </w:t>
      </w:r>
      <w:r w:rsidR="005C0876" w:rsidRPr="007B3C15">
        <w:rPr>
          <w:rFonts w:ascii="Times New Roman" w:hAnsi="Times New Roman" w:cs="Times New Roman"/>
          <w:bCs/>
        </w:rPr>
        <w:t xml:space="preserve"> П</w:t>
      </w:r>
      <w:proofErr w:type="gramEnd"/>
      <w:r w:rsidR="005C0876" w:rsidRPr="007B3C15">
        <w:rPr>
          <w:rFonts w:ascii="Times New Roman" w:hAnsi="Times New Roman" w:cs="Times New Roman"/>
          <w:bCs/>
        </w:rPr>
        <w:t>ри функциональном зонировании планировочную структуру городских округов</w:t>
      </w:r>
      <w:r w:rsidRPr="007B3C15">
        <w:rPr>
          <w:rFonts w:ascii="Times New Roman" w:hAnsi="Times New Roman" w:cs="Times New Roman"/>
          <w:bCs/>
        </w:rPr>
        <w:t xml:space="preserve">, городских и сельских  </w:t>
      </w:r>
      <w:r w:rsidR="005C0876" w:rsidRPr="007B3C15">
        <w:rPr>
          <w:rFonts w:ascii="Times New Roman" w:hAnsi="Times New Roman" w:cs="Times New Roman"/>
          <w:bCs/>
        </w:rPr>
        <w:t xml:space="preserve">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005C0876" w:rsidRPr="007B3C15">
        <w:rPr>
          <w:rFonts w:ascii="Times New Roman" w:hAnsi="Times New Roman" w:cs="Times New Roman"/>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5C0876" w:rsidRPr="007B3C15">
        <w:rPr>
          <w:rFonts w:ascii="Times New Roman" w:hAnsi="Times New Roman" w:cs="Times New Roman"/>
          <w:bCs/>
        </w:rPr>
        <w:t>.</w:t>
      </w:r>
    </w:p>
    <w:p w:rsidR="005C0876" w:rsidRPr="007B3C15" w:rsidRDefault="00A12537" w:rsidP="005C0876">
      <w:pPr>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4</w:t>
      </w:r>
      <w:proofErr w:type="gramStart"/>
      <w:r w:rsidRPr="007B3C15">
        <w:rPr>
          <w:rFonts w:ascii="Times New Roman" w:hAnsi="Times New Roman" w:cs="Times New Roman"/>
          <w:bCs/>
        </w:rPr>
        <w:t xml:space="preserve"> </w:t>
      </w:r>
      <w:r w:rsidR="005C0876" w:rsidRPr="007B3C15">
        <w:rPr>
          <w:rFonts w:ascii="Times New Roman" w:hAnsi="Times New Roman" w:cs="Times New Roman"/>
          <w:bCs/>
        </w:rPr>
        <w:t xml:space="preserve"> П</w:t>
      </w:r>
      <w:proofErr w:type="gramEnd"/>
      <w:r w:rsidR="005C0876" w:rsidRPr="007B3C15">
        <w:rPr>
          <w:rFonts w:ascii="Times New Roman" w:hAnsi="Times New Roman" w:cs="Times New Roman"/>
          <w:bCs/>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005C0876" w:rsidRPr="007B3C15">
        <w:rPr>
          <w:rFonts w:ascii="Times New Roman" w:hAnsi="Times New Roman" w:cs="Times New Roman"/>
          <w:bCs/>
        </w:rPr>
        <w:t>водоохранные</w:t>
      </w:r>
      <w:proofErr w:type="spellEnd"/>
      <w:r w:rsidR="005C0876" w:rsidRPr="007B3C15">
        <w:rPr>
          <w:rFonts w:ascii="Times New Roman" w:hAnsi="Times New Roman" w:cs="Times New Roman"/>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5C0876" w:rsidRPr="007B3C15">
        <w:rPr>
          <w:rFonts w:ascii="Times New Roman" w:hAnsi="Times New Roman" w:cs="Times New Roman"/>
          <w:bCs/>
          <w:spacing w:val="-2"/>
        </w:rPr>
        <w:t>лесопарковые зоны, зеленые зоны</w:t>
      </w:r>
      <w:r w:rsidR="005C0876" w:rsidRPr="007B3C15">
        <w:rPr>
          <w:rFonts w:ascii="Times New Roman" w:hAnsi="Times New Roman" w:cs="Times New Roman"/>
          <w:bCs/>
        </w:rPr>
        <w:t>, территории, подверженных риску возникновения чрезвычайных ситуаций природного и техногенного характера и другие.</w:t>
      </w:r>
    </w:p>
    <w:p w:rsidR="005C0876" w:rsidRPr="007B3C15" w:rsidRDefault="005C0876" w:rsidP="005C0876">
      <w:pPr>
        <w:spacing w:after="0" w:line="360" w:lineRule="auto"/>
        <w:ind w:right="-1" w:firstLine="567"/>
        <w:jc w:val="both"/>
        <w:rPr>
          <w:rFonts w:ascii="Times New Roman" w:hAnsi="Times New Roman" w:cs="Times New Roman"/>
          <w:bCs/>
        </w:rPr>
      </w:pPr>
      <w:r w:rsidRPr="007B3C15">
        <w:rPr>
          <w:rFonts w:ascii="Times New Roman" w:hAnsi="Times New Roman" w:cs="Times New Roman"/>
          <w:bCs/>
        </w:rPr>
        <w:t xml:space="preserve">В исторических поселениях следует выделять зоны (районы) исторической застройки. </w:t>
      </w:r>
    </w:p>
    <w:p w:rsidR="005C0876" w:rsidRPr="007B3C15" w:rsidRDefault="00A12537" w:rsidP="005C0876">
      <w:pPr>
        <w:spacing w:after="0" w:line="360" w:lineRule="auto"/>
        <w:ind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5</w:t>
      </w:r>
      <w:r w:rsidR="005C0876" w:rsidRPr="007B3C15">
        <w:rPr>
          <w:rFonts w:ascii="Times New Roman" w:hAnsi="Times New Roman" w:cs="Times New Roman"/>
          <w:bCs/>
        </w:rPr>
        <w:t xml:space="preserve"> Санитарно-защитные зоны производственных и иных объектов, выполняющие </w:t>
      </w:r>
      <w:proofErr w:type="spellStart"/>
      <w:r w:rsidR="005C0876" w:rsidRPr="007B3C15">
        <w:rPr>
          <w:rFonts w:ascii="Times New Roman" w:hAnsi="Times New Roman" w:cs="Times New Roman"/>
          <w:bCs/>
        </w:rPr>
        <w:t>средозащитные</w:t>
      </w:r>
      <w:proofErr w:type="spellEnd"/>
      <w:r w:rsidR="005C0876" w:rsidRPr="007B3C15">
        <w:rPr>
          <w:rFonts w:ascii="Times New Roman" w:hAnsi="Times New Roman" w:cs="Times New Roman"/>
          <w:bCs/>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w:t>
      </w:r>
      <w:r w:rsidRPr="007B3C15">
        <w:rPr>
          <w:rFonts w:ascii="Times New Roman" w:hAnsi="Times New Roman" w:cs="Times New Roman"/>
          <w:bCs/>
        </w:rPr>
        <w:t>СанПиН 2.2.1/2.1.1.1200-03.</w:t>
      </w:r>
    </w:p>
    <w:p w:rsidR="005C0876" w:rsidRPr="007B3C15" w:rsidRDefault="00A12537" w:rsidP="005C0876">
      <w:pPr>
        <w:spacing w:after="0" w:line="360" w:lineRule="auto"/>
        <w:ind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6</w:t>
      </w:r>
      <w:proofErr w:type="gramStart"/>
      <w:r w:rsidRPr="007B3C15">
        <w:rPr>
          <w:rFonts w:ascii="Times New Roman" w:hAnsi="Times New Roman" w:cs="Times New Roman"/>
          <w:bCs/>
        </w:rPr>
        <w:t xml:space="preserve"> </w:t>
      </w:r>
      <w:r w:rsidR="005C0876" w:rsidRPr="007B3C15">
        <w:rPr>
          <w:rFonts w:ascii="Times New Roman" w:hAnsi="Times New Roman" w:cs="Times New Roman"/>
          <w:bCs/>
        </w:rPr>
        <w:t>П</w:t>
      </w:r>
      <w:proofErr w:type="gramEnd"/>
      <w:r w:rsidR="005C0876" w:rsidRPr="007B3C15">
        <w:rPr>
          <w:rFonts w:ascii="Times New Roman" w:hAnsi="Times New Roman" w:cs="Times New Roman"/>
          <w:bCs/>
        </w:rPr>
        <w:t xml:space="preserve">ри градостроительном зонировании в границах функциональных зон устанавливаются территориальные зоны и </w:t>
      </w:r>
      <w:proofErr w:type="spellStart"/>
      <w:r w:rsidR="005C0876" w:rsidRPr="007B3C15">
        <w:rPr>
          <w:rFonts w:ascii="Times New Roman" w:hAnsi="Times New Roman" w:cs="Times New Roman"/>
          <w:bCs/>
        </w:rPr>
        <w:t>подзоны</w:t>
      </w:r>
      <w:proofErr w:type="spellEnd"/>
      <w:r w:rsidR="005C0876" w:rsidRPr="007B3C15">
        <w:rPr>
          <w:rFonts w:ascii="Times New Roman" w:hAnsi="Times New Roman" w:cs="Times New Roman"/>
          <w:bCs/>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005C0876" w:rsidRPr="007B3C15">
        <w:rPr>
          <w:rFonts w:ascii="Times New Roman" w:hAnsi="Times New Roman" w:cs="Times New Roman"/>
          <w:bCs/>
          <w:spacing w:val="-2"/>
        </w:rPr>
        <w:t>городских округов</w:t>
      </w:r>
      <w:r w:rsidRPr="007B3C15">
        <w:rPr>
          <w:rFonts w:ascii="Times New Roman" w:hAnsi="Times New Roman" w:cs="Times New Roman"/>
          <w:bCs/>
          <w:spacing w:val="-2"/>
        </w:rPr>
        <w:t>, городских</w:t>
      </w:r>
      <w:r w:rsidR="005C0876" w:rsidRPr="007B3C15">
        <w:rPr>
          <w:rFonts w:ascii="Times New Roman" w:hAnsi="Times New Roman" w:cs="Times New Roman"/>
          <w:bCs/>
          <w:spacing w:val="-2"/>
        </w:rPr>
        <w:t xml:space="preserve"> </w:t>
      </w:r>
      <w:r w:rsidR="005C0876" w:rsidRPr="007B3C15">
        <w:rPr>
          <w:rFonts w:ascii="Times New Roman" w:hAnsi="Times New Roman" w:cs="Times New Roman"/>
          <w:bCs/>
        </w:rPr>
        <w:t xml:space="preserve">и </w:t>
      </w:r>
      <w:r w:rsidRPr="007B3C15">
        <w:rPr>
          <w:rFonts w:ascii="Times New Roman" w:hAnsi="Times New Roman" w:cs="Times New Roman"/>
          <w:bCs/>
        </w:rPr>
        <w:t xml:space="preserve">сельских </w:t>
      </w:r>
      <w:r w:rsidR="005C0876" w:rsidRPr="007B3C15">
        <w:rPr>
          <w:rFonts w:ascii="Times New Roman" w:hAnsi="Times New Roman" w:cs="Times New Roman"/>
          <w:bCs/>
        </w:rPr>
        <w:t xml:space="preserve">поселений </w:t>
      </w:r>
      <w:r w:rsidR="005C0876" w:rsidRPr="007B3C15">
        <w:rPr>
          <w:rFonts w:ascii="Times New Roman" w:hAnsi="Times New Roman" w:cs="Times New Roman"/>
        </w:rPr>
        <w:t>области</w:t>
      </w:r>
      <w:r w:rsidR="005C0876" w:rsidRPr="007B3C15">
        <w:rPr>
          <w:rFonts w:ascii="Times New Roman" w:hAnsi="Times New Roman" w:cs="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5C0876" w:rsidRPr="007B3C15" w:rsidRDefault="003C0ECA" w:rsidP="005C0876">
      <w:pPr>
        <w:spacing w:after="0" w:line="360" w:lineRule="auto"/>
        <w:ind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 xml:space="preserve">7 </w:t>
      </w:r>
      <w:r w:rsidR="005C0876" w:rsidRPr="007B3C15">
        <w:rPr>
          <w:rFonts w:ascii="Times New Roman" w:hAnsi="Times New Roman" w:cs="Times New Roman"/>
          <w:bCs/>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5C0876" w:rsidRPr="007B3C15" w:rsidRDefault="005C0876" w:rsidP="005C0876">
      <w:pPr>
        <w:adjustRightInd w:val="0"/>
        <w:spacing w:after="0" w:line="360" w:lineRule="auto"/>
        <w:ind w:firstLine="567"/>
        <w:jc w:val="both"/>
        <w:rPr>
          <w:rFonts w:ascii="Times New Roman" w:hAnsi="Times New Roman" w:cs="Times New Roman"/>
          <w:bCs/>
        </w:rPr>
      </w:pPr>
      <w:r w:rsidRPr="007B3C15">
        <w:rPr>
          <w:rFonts w:ascii="Times New Roman" w:hAnsi="Times New Roman" w:cs="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C0876" w:rsidRPr="007B3C15" w:rsidRDefault="003C0ECA" w:rsidP="005C0876">
      <w:pPr>
        <w:spacing w:after="0" w:line="360" w:lineRule="auto"/>
        <w:ind w:firstLine="567"/>
        <w:jc w:val="both"/>
        <w:rPr>
          <w:rFonts w:ascii="Times New Roman" w:hAnsi="Times New Roman" w:cs="Times New Roman"/>
          <w:bCs/>
          <w:spacing w:val="-2"/>
        </w:rPr>
      </w:pPr>
      <w:r w:rsidRPr="007B3C15">
        <w:rPr>
          <w:rFonts w:ascii="Times New Roman" w:hAnsi="Times New Roman" w:cs="Times New Roman"/>
          <w:bCs/>
          <w:spacing w:val="-2"/>
        </w:rPr>
        <w:t>5</w:t>
      </w:r>
      <w:r w:rsidR="005C0876" w:rsidRPr="007B3C15">
        <w:rPr>
          <w:rFonts w:ascii="Times New Roman" w:hAnsi="Times New Roman" w:cs="Times New Roman"/>
          <w:bCs/>
          <w:spacing w:val="-2"/>
        </w:rPr>
        <w:t>.4.</w:t>
      </w:r>
      <w:r w:rsidRPr="007B3C15">
        <w:rPr>
          <w:rFonts w:ascii="Times New Roman" w:hAnsi="Times New Roman" w:cs="Times New Roman"/>
          <w:bCs/>
          <w:spacing w:val="-2"/>
        </w:rPr>
        <w:t xml:space="preserve">8 </w:t>
      </w:r>
      <w:r w:rsidR="005C0876" w:rsidRPr="007B3C15">
        <w:rPr>
          <w:rFonts w:ascii="Times New Roman" w:hAnsi="Times New Roman" w:cs="Times New Roman"/>
          <w:bCs/>
          <w:spacing w:val="-2"/>
        </w:rPr>
        <w:t xml:space="preserve"> Границы улично-дорожной сети населенных пунктов обозначены красными линиями, </w:t>
      </w:r>
      <w:r w:rsidR="005C0876" w:rsidRPr="007B3C15">
        <w:rPr>
          <w:rFonts w:ascii="Times New Roman" w:hAnsi="Times New Roman" w:cs="Times New Roman"/>
          <w:bCs/>
        </w:rPr>
        <w:t>которые отделяют эти территории от других зон</w:t>
      </w:r>
      <w:r w:rsidR="005C0876" w:rsidRPr="007B3C15">
        <w:rPr>
          <w:rFonts w:ascii="Times New Roman" w:hAnsi="Times New Roman" w:cs="Times New Roman"/>
          <w:bCs/>
          <w:spacing w:val="-2"/>
        </w:rPr>
        <w:t xml:space="preserve">. </w:t>
      </w:r>
    </w:p>
    <w:p w:rsidR="005C0876" w:rsidRPr="007B3C15" w:rsidRDefault="005C0876" w:rsidP="005C0876">
      <w:pPr>
        <w:spacing w:after="0" w:line="360" w:lineRule="auto"/>
        <w:ind w:firstLine="567"/>
        <w:jc w:val="both"/>
        <w:rPr>
          <w:rFonts w:ascii="Times New Roman" w:hAnsi="Times New Roman" w:cs="Times New Roman"/>
          <w:bCs/>
        </w:rPr>
      </w:pPr>
      <w:r w:rsidRPr="007B3C15">
        <w:rPr>
          <w:rFonts w:ascii="Times New Roman" w:hAnsi="Times New Roman" w:cs="Times New Roman"/>
          <w:bCs/>
        </w:rPr>
        <w:lastRenderedPageBreak/>
        <w:t>Размещение объектов капитального строительства в пределах красных линий на участках улично-дорожной сети не допускается.</w:t>
      </w:r>
    </w:p>
    <w:p w:rsidR="005C0876" w:rsidRPr="007B3C15" w:rsidRDefault="003C0ECA" w:rsidP="005C0876">
      <w:pPr>
        <w:spacing w:after="0" w:line="360" w:lineRule="auto"/>
        <w:ind w:firstLine="567"/>
        <w:jc w:val="both"/>
        <w:rPr>
          <w:rFonts w:ascii="Times New Roman" w:hAnsi="Times New Roman" w:cs="Times New Roman"/>
          <w:b/>
          <w:bCs/>
        </w:rPr>
      </w:pPr>
      <w:r w:rsidRPr="007B3C15">
        <w:rPr>
          <w:rFonts w:ascii="Times New Roman" w:hAnsi="Times New Roman" w:cs="Times New Roman"/>
          <w:bCs/>
          <w:spacing w:val="-2"/>
        </w:rPr>
        <w:t>5</w:t>
      </w:r>
      <w:r w:rsidR="005C0876" w:rsidRPr="007B3C15">
        <w:rPr>
          <w:rFonts w:ascii="Times New Roman" w:hAnsi="Times New Roman" w:cs="Times New Roman"/>
          <w:bCs/>
          <w:spacing w:val="-2"/>
        </w:rPr>
        <w:t>.4.</w:t>
      </w:r>
      <w:r w:rsidRPr="007B3C15">
        <w:rPr>
          <w:rFonts w:ascii="Times New Roman" w:hAnsi="Times New Roman" w:cs="Times New Roman"/>
          <w:bCs/>
          <w:spacing w:val="-2"/>
        </w:rPr>
        <w:t>9</w:t>
      </w:r>
      <w:proofErr w:type="gramStart"/>
      <w:r w:rsidRPr="007B3C15">
        <w:rPr>
          <w:rFonts w:ascii="Times New Roman" w:hAnsi="Times New Roman" w:cs="Times New Roman"/>
          <w:bCs/>
          <w:spacing w:val="-2"/>
        </w:rPr>
        <w:t xml:space="preserve"> </w:t>
      </w:r>
      <w:r w:rsidR="005C0876" w:rsidRPr="007B3C15">
        <w:rPr>
          <w:rFonts w:ascii="Times New Roman" w:hAnsi="Times New Roman" w:cs="Times New Roman"/>
          <w:b/>
          <w:bCs/>
          <w:spacing w:val="-2"/>
          <w:sz w:val="24"/>
          <w:szCs w:val="24"/>
        </w:rPr>
        <w:t xml:space="preserve"> </w:t>
      </w:r>
      <w:r w:rsidR="005C0876" w:rsidRPr="007B3C15">
        <w:rPr>
          <w:rFonts w:ascii="Times New Roman" w:hAnsi="Times New Roman" w:cs="Times New Roman"/>
          <w:b/>
          <w:bCs/>
        </w:rPr>
        <w:t>Д</w:t>
      </w:r>
      <w:proofErr w:type="gramEnd"/>
      <w:r w:rsidR="005C0876" w:rsidRPr="007B3C15">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C0876" w:rsidRPr="007B3C15" w:rsidRDefault="003C0ECA" w:rsidP="005C0876">
      <w:pPr>
        <w:spacing w:after="0" w:line="360" w:lineRule="auto"/>
        <w:ind w:firstLine="567"/>
        <w:jc w:val="both"/>
        <w:rPr>
          <w:rFonts w:ascii="Times New Roman" w:hAnsi="Times New Roman" w:cs="Times New Roman"/>
          <w:bCs/>
        </w:rPr>
      </w:pPr>
      <w:r w:rsidRPr="007B3C15">
        <w:rPr>
          <w:rFonts w:ascii="Times New Roman" w:hAnsi="Times New Roman" w:cs="Times New Roman"/>
          <w:bCs/>
        </w:rPr>
        <w:t>5</w:t>
      </w:r>
      <w:r w:rsidR="005C0876" w:rsidRPr="007B3C15">
        <w:rPr>
          <w:rFonts w:ascii="Times New Roman" w:hAnsi="Times New Roman" w:cs="Times New Roman"/>
          <w:bCs/>
        </w:rPr>
        <w:t>.4.</w:t>
      </w:r>
      <w:r w:rsidRPr="007B3C15">
        <w:rPr>
          <w:rFonts w:ascii="Times New Roman" w:hAnsi="Times New Roman" w:cs="Times New Roman"/>
          <w:bCs/>
        </w:rPr>
        <w:t>10</w:t>
      </w:r>
      <w:proofErr w:type="gramStart"/>
      <w:r w:rsidRPr="007B3C15">
        <w:rPr>
          <w:rFonts w:ascii="Times New Roman" w:hAnsi="Times New Roman" w:cs="Times New Roman"/>
          <w:bCs/>
        </w:rPr>
        <w:t xml:space="preserve"> </w:t>
      </w:r>
      <w:r w:rsidR="005C0876" w:rsidRPr="007B3C15">
        <w:rPr>
          <w:rFonts w:ascii="Times New Roman" w:hAnsi="Times New Roman" w:cs="Times New Roman"/>
          <w:bCs/>
        </w:rPr>
        <w:t xml:space="preserve"> В</w:t>
      </w:r>
      <w:proofErr w:type="gramEnd"/>
      <w:r w:rsidR="005C0876" w:rsidRPr="007B3C15">
        <w:rPr>
          <w:rFonts w:ascii="Times New Roman" w:hAnsi="Times New Roman" w:cs="Times New Roman"/>
          <w:bCs/>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005C0876" w:rsidRPr="007B3C15">
        <w:rPr>
          <w:rFonts w:ascii="Times New Roman" w:hAnsi="Times New Roman" w:cs="Times New Roman"/>
        </w:rPr>
        <w:t xml:space="preserve"> </w:t>
      </w:r>
      <w:r w:rsidR="005C0876" w:rsidRPr="007B3C15">
        <w:rPr>
          <w:rFonts w:ascii="Times New Roman" w:hAnsi="Times New Roman" w:cs="Times New Roman"/>
          <w:bCs/>
        </w:rPr>
        <w:t>в соответствии с данными соответствующих кадастров.</w:t>
      </w:r>
    </w:p>
    <w:p w:rsidR="001A6FF3" w:rsidRPr="007B3C15"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7B3C15"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7B3C15" w:rsidRDefault="001A6FF3" w:rsidP="001A6FF3">
      <w:pPr>
        <w:autoSpaceDE w:val="0"/>
        <w:autoSpaceDN w:val="0"/>
        <w:adjustRightInd w:val="0"/>
        <w:spacing w:after="0" w:line="360" w:lineRule="auto"/>
        <w:ind w:firstLine="567"/>
        <w:jc w:val="center"/>
        <w:rPr>
          <w:rFonts w:ascii="Times New Roman" w:hAnsi="Times New Roman" w:cs="Times New Roman"/>
        </w:rPr>
      </w:pPr>
    </w:p>
    <w:p w:rsidR="00AC0A7C" w:rsidRPr="007B3C15" w:rsidRDefault="00AC0A7C" w:rsidP="002D793F">
      <w:pPr>
        <w:spacing w:after="0" w:line="360" w:lineRule="auto"/>
        <w:ind w:firstLine="567"/>
        <w:jc w:val="center"/>
        <w:rPr>
          <w:rFonts w:ascii="Times New Roman" w:eastAsia="Times New Roman" w:hAnsi="Times New Roman" w:cs="Times New Roman"/>
        </w:rPr>
      </w:pPr>
      <w:r w:rsidRPr="007B3C15">
        <w:rPr>
          <w:rFonts w:ascii="Times New Roman" w:eastAsia="Times New Roman" w:hAnsi="Times New Roman" w:cs="Times New Roman"/>
          <w:sz w:val="26"/>
          <w:szCs w:val="26"/>
        </w:rPr>
        <w:t xml:space="preserve">6. </w:t>
      </w:r>
      <w:r w:rsidRPr="007B3C15">
        <w:rPr>
          <w:rFonts w:ascii="Times New Roman" w:eastAsia="Times New Roman" w:hAnsi="Times New Roman" w:cs="Times New Roman"/>
        </w:rPr>
        <w:t xml:space="preserve">Стратегия социально-экономического развития сельского поселения </w:t>
      </w:r>
      <w:proofErr w:type="spellStart"/>
      <w:r w:rsidR="002D793F" w:rsidRPr="007B3C15">
        <w:rPr>
          <w:rFonts w:ascii="Times New Roman" w:eastAsia="Times New Roman" w:hAnsi="Times New Roman" w:cs="Times New Roman"/>
        </w:rPr>
        <w:t>Кривец</w:t>
      </w:r>
      <w:r w:rsidRPr="007B3C15">
        <w:rPr>
          <w:rFonts w:ascii="Times New Roman" w:eastAsia="Times New Roman" w:hAnsi="Times New Roman" w:cs="Times New Roman"/>
        </w:rPr>
        <w:t>кий</w:t>
      </w:r>
      <w:proofErr w:type="spellEnd"/>
      <w:r w:rsidRPr="007B3C15">
        <w:rPr>
          <w:rFonts w:ascii="Times New Roman" w:eastAsia="Times New Roman" w:hAnsi="Times New Roman" w:cs="Times New Roman"/>
        </w:rPr>
        <w:t xml:space="preserve"> сельсовет </w:t>
      </w:r>
      <w:proofErr w:type="spellStart"/>
      <w:r w:rsidRPr="007B3C15">
        <w:rPr>
          <w:rFonts w:ascii="Times New Roman" w:eastAsia="Times New Roman" w:hAnsi="Times New Roman" w:cs="Times New Roman"/>
        </w:rPr>
        <w:t>До</w:t>
      </w:r>
      <w:r w:rsidR="002D793F" w:rsidRPr="007B3C15">
        <w:rPr>
          <w:rFonts w:ascii="Times New Roman" w:eastAsia="Times New Roman" w:hAnsi="Times New Roman" w:cs="Times New Roman"/>
        </w:rPr>
        <w:t>бр</w:t>
      </w:r>
      <w:r w:rsidRPr="007B3C15">
        <w:rPr>
          <w:rFonts w:ascii="Times New Roman" w:eastAsia="Times New Roman" w:hAnsi="Times New Roman" w:cs="Times New Roman"/>
        </w:rPr>
        <w:t>овского</w:t>
      </w:r>
      <w:proofErr w:type="spellEnd"/>
      <w:r w:rsidRPr="007B3C15">
        <w:rPr>
          <w:rFonts w:ascii="Times New Roman" w:eastAsia="Times New Roman" w:hAnsi="Times New Roman" w:cs="Times New Roman"/>
        </w:rPr>
        <w:t xml:space="preserve"> </w:t>
      </w:r>
      <w:r w:rsidRPr="007B3C15">
        <w:rPr>
          <w:rFonts w:ascii="Times New Roman" w:hAnsi="Times New Roman" w:cs="Times New Roman"/>
        </w:rPr>
        <w:t>муниципального района</w:t>
      </w:r>
    </w:p>
    <w:p w:rsidR="009164AF" w:rsidRPr="007B3C15" w:rsidRDefault="009164AF" w:rsidP="002D793F">
      <w:pPr>
        <w:spacing w:after="0" w:line="360" w:lineRule="auto"/>
        <w:ind w:firstLine="567"/>
        <w:jc w:val="center"/>
        <w:rPr>
          <w:rFonts w:ascii="Times New Roman" w:hAnsi="Times New Roman" w:cs="Times New Roman"/>
        </w:rPr>
      </w:pPr>
    </w:p>
    <w:p w:rsidR="002D793F" w:rsidRPr="007B3C15" w:rsidRDefault="009164A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Стратегия социально-экономического развития </w:t>
      </w:r>
      <w:proofErr w:type="spellStart"/>
      <w:r w:rsidR="002D793F" w:rsidRPr="007B3C15">
        <w:rPr>
          <w:rFonts w:ascii="Times New Roman" w:eastAsia="Times New Roman" w:hAnsi="Times New Roman" w:cs="Times New Roman"/>
        </w:rPr>
        <w:t>Кривец</w:t>
      </w:r>
      <w:r w:rsidRPr="007B3C15">
        <w:rPr>
          <w:rFonts w:ascii="Times New Roman" w:eastAsia="Times New Roman" w:hAnsi="Times New Roman" w:cs="Times New Roman"/>
        </w:rPr>
        <w:t>ковского</w:t>
      </w:r>
      <w:proofErr w:type="spellEnd"/>
      <w:r w:rsidRPr="007B3C15">
        <w:rPr>
          <w:rFonts w:ascii="Times New Roman" w:eastAsia="Times New Roman" w:hAnsi="Times New Roman" w:cs="Times New Roman"/>
        </w:rPr>
        <w:t xml:space="preserve"> </w:t>
      </w:r>
      <w:r w:rsidR="004A1752" w:rsidRPr="007B3C15">
        <w:rPr>
          <w:rFonts w:ascii="Times New Roman" w:hAnsi="Times New Roman" w:cs="Times New Roman"/>
        </w:rPr>
        <w:t>сельского поселения</w:t>
      </w:r>
      <w:r w:rsidR="002D793F" w:rsidRPr="007B3C15">
        <w:rPr>
          <w:rFonts w:ascii="Times New Roman" w:hAnsi="Times New Roman" w:cs="Times New Roman"/>
        </w:rPr>
        <w:t xml:space="preserve">, утвержденная решением тридцать второй сессии Совета депутатов сельского поселения </w:t>
      </w:r>
      <w:proofErr w:type="spellStart"/>
      <w:r w:rsidR="002D793F" w:rsidRPr="007B3C15">
        <w:rPr>
          <w:rFonts w:ascii="Times New Roman" w:hAnsi="Times New Roman" w:cs="Times New Roman"/>
        </w:rPr>
        <w:t>Кривецкий</w:t>
      </w:r>
      <w:proofErr w:type="spellEnd"/>
      <w:r w:rsidR="002D793F" w:rsidRPr="007B3C15">
        <w:rPr>
          <w:rFonts w:ascii="Times New Roman" w:hAnsi="Times New Roman" w:cs="Times New Roman"/>
        </w:rPr>
        <w:t xml:space="preserve"> сельсовет </w:t>
      </w:r>
      <w:proofErr w:type="spellStart"/>
      <w:r w:rsidR="002D793F" w:rsidRPr="007B3C15">
        <w:rPr>
          <w:rFonts w:ascii="Times New Roman" w:hAnsi="Times New Roman" w:cs="Times New Roman"/>
        </w:rPr>
        <w:t>Добровского</w:t>
      </w:r>
      <w:proofErr w:type="spellEnd"/>
      <w:r w:rsidR="002D793F" w:rsidRPr="007B3C15">
        <w:rPr>
          <w:rFonts w:ascii="Times New Roman" w:hAnsi="Times New Roman" w:cs="Times New Roman"/>
        </w:rPr>
        <w:t xml:space="preserve"> муниципального района </w:t>
      </w:r>
      <w:r w:rsidR="00B7330F">
        <w:rPr>
          <w:rFonts w:ascii="Times New Roman" w:hAnsi="Times New Roman" w:cs="Times New Roman"/>
        </w:rPr>
        <w:t xml:space="preserve"> </w:t>
      </w:r>
      <w:r w:rsidR="002D793F" w:rsidRPr="007B3C15">
        <w:rPr>
          <w:rFonts w:ascii="Times New Roman" w:hAnsi="Times New Roman" w:cs="Times New Roman"/>
        </w:rPr>
        <w:t xml:space="preserve">Липецкой области </w:t>
      </w:r>
      <w:r w:rsidR="00B7330F">
        <w:rPr>
          <w:rFonts w:ascii="Times New Roman" w:hAnsi="Times New Roman" w:cs="Times New Roman"/>
        </w:rPr>
        <w:t xml:space="preserve"> </w:t>
      </w:r>
      <w:bookmarkStart w:id="9" w:name="_GoBack"/>
      <w:bookmarkEnd w:id="9"/>
      <w:r w:rsidR="002D793F" w:rsidRPr="007B3C15">
        <w:rPr>
          <w:rFonts w:ascii="Times New Roman" w:hAnsi="Times New Roman" w:cs="Times New Roman"/>
        </w:rPr>
        <w:t xml:space="preserve">от 23.01.2008 года № 149, разработана на основе следующих программных документов: Стратегия развития России до 2020 года, Стратегия социально — экономического развития Липецкой области на период до 2020 года, Программа социально-экономического развития территории </w:t>
      </w:r>
      <w:proofErr w:type="spellStart"/>
      <w:r w:rsidR="002D793F" w:rsidRPr="007B3C15">
        <w:rPr>
          <w:rFonts w:ascii="Times New Roman" w:hAnsi="Times New Roman" w:cs="Times New Roman"/>
        </w:rPr>
        <w:t>Добровского</w:t>
      </w:r>
      <w:proofErr w:type="spellEnd"/>
      <w:r w:rsidR="002D793F" w:rsidRPr="007B3C15">
        <w:rPr>
          <w:rFonts w:ascii="Times New Roman" w:hAnsi="Times New Roman" w:cs="Times New Roman"/>
        </w:rPr>
        <w:t xml:space="preserve"> района Липецкой области на 2008- 2010 гг., Стратегия социально- экономического развития </w:t>
      </w:r>
      <w:proofErr w:type="spellStart"/>
      <w:r w:rsidR="002D793F" w:rsidRPr="007B3C15">
        <w:rPr>
          <w:rFonts w:ascii="Times New Roman" w:hAnsi="Times New Roman" w:cs="Times New Roman"/>
        </w:rPr>
        <w:t>Добровского</w:t>
      </w:r>
      <w:proofErr w:type="spellEnd"/>
      <w:r w:rsidR="002D793F" w:rsidRPr="007B3C15">
        <w:rPr>
          <w:rFonts w:ascii="Times New Roman" w:hAnsi="Times New Roman" w:cs="Times New Roman"/>
        </w:rPr>
        <w:t xml:space="preserve"> муниципального района Липецкой области на период до 2020 года. Также в стратегии учитывались задачи, поставленные Президентом Российской Федерации в ежегодном послании Федеральному Собранию Российской Федерации, а также реализация приоритетных национальных проектов, федеральных, региональных программ и демографической политики.</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Стратегия разработана администрацией сельского поселения </w:t>
      </w:r>
      <w:proofErr w:type="spellStart"/>
      <w:r w:rsidRPr="007B3C15">
        <w:rPr>
          <w:rFonts w:ascii="Times New Roman" w:hAnsi="Times New Roman" w:cs="Times New Roman"/>
        </w:rPr>
        <w:t>Кривецкий</w:t>
      </w:r>
      <w:proofErr w:type="spellEnd"/>
      <w:r w:rsidRPr="007B3C15">
        <w:rPr>
          <w:rFonts w:ascii="Times New Roman" w:hAnsi="Times New Roman" w:cs="Times New Roman"/>
        </w:rPr>
        <w:t xml:space="preserve"> сельсовет под руководством главы администрации </w:t>
      </w:r>
      <w:proofErr w:type="spellStart"/>
      <w:r w:rsidRPr="007B3C15">
        <w:rPr>
          <w:rFonts w:ascii="Times New Roman" w:hAnsi="Times New Roman" w:cs="Times New Roman"/>
        </w:rPr>
        <w:t>Кочетова</w:t>
      </w:r>
      <w:proofErr w:type="spellEnd"/>
      <w:r w:rsidRPr="007B3C15">
        <w:rPr>
          <w:rFonts w:ascii="Times New Roman" w:hAnsi="Times New Roman" w:cs="Times New Roman"/>
        </w:rPr>
        <w:t xml:space="preserve"> А.С.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Цель разработки стратегии — определение путей и способов повышения уровня и качества жизни населения </w:t>
      </w:r>
      <w:proofErr w:type="spellStart"/>
      <w:r w:rsidRPr="007B3C15">
        <w:rPr>
          <w:rFonts w:ascii="Times New Roman" w:hAnsi="Times New Roman" w:cs="Times New Roman"/>
        </w:rPr>
        <w:t>Кривецкий</w:t>
      </w:r>
      <w:proofErr w:type="spellEnd"/>
      <w:r w:rsidRPr="007B3C15">
        <w:rPr>
          <w:rFonts w:ascii="Times New Roman" w:hAnsi="Times New Roman" w:cs="Times New Roman"/>
        </w:rPr>
        <w:t xml:space="preserve"> сельсовета.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Для достижения данной цели в рамках стратегии поставлены следующие задачи: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развитие сельского хозяйства;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развитие малого бизнеса;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развитие сферы потребительской кооперации, бытовых услуг, сельскохозяйственной потребительской кооперации;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lastRenderedPageBreak/>
        <w:t xml:space="preserve">- повышение доходности владельцев частных домохозяйств;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привлечение инвестиций в отрасли сельского поселения в целях его экономического развития за счет создания выгодных условий для инвесторов;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обеспечение населения новыми рабочими местами, качественным и доступным жильем;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обеспечение населения качественными товарами, в том числе местного производства;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улучшение демографической ситуации;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развитие образования, культуры, спорта, туризма; </w:t>
      </w:r>
    </w:p>
    <w:p w:rsidR="002D793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 xml:space="preserve">- обеспечение особого внимания вопросам охраны окружающей среды. </w:t>
      </w:r>
    </w:p>
    <w:p w:rsidR="009164AF" w:rsidRPr="007B3C15" w:rsidRDefault="002D793F" w:rsidP="002D793F">
      <w:pPr>
        <w:spacing w:after="0" w:line="360" w:lineRule="auto"/>
        <w:ind w:firstLine="567"/>
        <w:rPr>
          <w:rFonts w:ascii="Times New Roman" w:hAnsi="Times New Roman" w:cs="Times New Roman"/>
        </w:rPr>
      </w:pPr>
      <w:r w:rsidRPr="007B3C15">
        <w:rPr>
          <w:rFonts w:ascii="Times New Roman" w:hAnsi="Times New Roman" w:cs="Times New Roman"/>
        </w:rPr>
        <w:t>Для достижения поставленных задач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эффективности реализации намеченных мероприятий, анализом экономических показателей деятельности администрации, реального уровня жизни населения.</w:t>
      </w:r>
    </w:p>
    <w:p w:rsidR="001A6FF3" w:rsidRPr="007B3C15" w:rsidRDefault="001A6FF3" w:rsidP="001A6FF3">
      <w:pPr>
        <w:spacing w:after="0" w:line="360" w:lineRule="auto"/>
        <w:ind w:firstLine="567"/>
        <w:jc w:val="center"/>
        <w:rPr>
          <w:rFonts w:ascii="Times New Roman" w:hAnsi="Times New Roman" w:cs="Times New Roman"/>
          <w:sz w:val="26"/>
          <w:szCs w:val="26"/>
        </w:rPr>
      </w:pPr>
    </w:p>
    <w:p w:rsidR="004E73EA" w:rsidRPr="007B3C15" w:rsidRDefault="004E73EA" w:rsidP="001A6FF3">
      <w:pPr>
        <w:autoSpaceDE w:val="0"/>
        <w:autoSpaceDN w:val="0"/>
        <w:adjustRightInd w:val="0"/>
        <w:spacing w:after="0" w:line="360" w:lineRule="auto"/>
        <w:ind w:firstLine="567"/>
        <w:jc w:val="center"/>
        <w:rPr>
          <w:rFonts w:ascii="Times New Roman" w:hAnsi="Times New Roman" w:cs="Times New Roman"/>
          <w:sz w:val="26"/>
          <w:szCs w:val="26"/>
        </w:rPr>
      </w:pPr>
      <w:r w:rsidRPr="007B3C15">
        <w:rPr>
          <w:rFonts w:ascii="Times New Roman" w:eastAsia="Times New Roman" w:hAnsi="Times New Roman" w:cs="Times New Roman"/>
          <w:sz w:val="26"/>
          <w:szCs w:val="26"/>
        </w:rPr>
        <w:t>7.</w:t>
      </w:r>
      <w:r w:rsidRPr="007B3C15">
        <w:rPr>
          <w:rFonts w:ascii="Times New Roman" w:hAnsi="Times New Roman" w:cs="Times New Roman"/>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8F40ED" w:rsidRPr="007B3C15">
        <w:rPr>
          <w:rFonts w:ascii="Times New Roman" w:hAnsi="Times New Roman" w:cs="Times New Roman"/>
          <w:sz w:val="26"/>
          <w:szCs w:val="26"/>
        </w:rPr>
        <w:t>а</w:t>
      </w:r>
      <w:r w:rsidRPr="007B3C15">
        <w:rPr>
          <w:rFonts w:ascii="Times New Roman" w:hAnsi="Times New Roman" w:cs="Times New Roman"/>
          <w:sz w:val="26"/>
          <w:szCs w:val="26"/>
        </w:rPr>
        <w:t>).</w:t>
      </w:r>
    </w:p>
    <w:p w:rsidR="002B7ADB" w:rsidRPr="007B3C15" w:rsidRDefault="002B7ADB" w:rsidP="001A6FF3">
      <w:pPr>
        <w:autoSpaceDE w:val="0"/>
        <w:autoSpaceDN w:val="0"/>
        <w:adjustRightInd w:val="0"/>
        <w:spacing w:after="0" w:line="360" w:lineRule="auto"/>
        <w:ind w:firstLine="567"/>
        <w:jc w:val="center"/>
        <w:rPr>
          <w:rFonts w:ascii="Times New Roman" w:hAnsi="Times New Roman" w:cs="Times New Roman"/>
          <w:sz w:val="26"/>
          <w:szCs w:val="26"/>
        </w:rPr>
      </w:pPr>
    </w:p>
    <w:p w:rsidR="00AC0A7C" w:rsidRPr="007B3C15" w:rsidRDefault="00AC0A7C" w:rsidP="00AC0A7C">
      <w:pPr>
        <w:autoSpaceDE w:val="0"/>
        <w:autoSpaceDN w:val="0"/>
        <w:adjustRightInd w:val="0"/>
        <w:spacing w:after="0" w:line="360" w:lineRule="auto"/>
        <w:ind w:firstLine="567"/>
        <w:jc w:val="center"/>
        <w:rPr>
          <w:rFonts w:ascii="Times New Roman" w:hAnsi="Times New Roman" w:cs="Times New Roman"/>
        </w:rPr>
      </w:pPr>
      <w:r w:rsidRPr="007B3C15">
        <w:rPr>
          <w:rFonts w:ascii="Times New Roman" w:hAnsi="Times New Roman" w:cs="Times New Roman"/>
        </w:rPr>
        <w:t xml:space="preserve">7.1 </w:t>
      </w:r>
      <w:r w:rsidRPr="007B3C15">
        <w:rPr>
          <w:rFonts w:ascii="Times New Roman" w:eastAsia="Times New Roman" w:hAnsi="Times New Roman" w:cs="Times New Roman"/>
        </w:rPr>
        <w:t xml:space="preserve">Расчетные показатели минимально допустимого уровня обеспеченности </w:t>
      </w:r>
      <w:r w:rsidRPr="007B3C15">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сельскому поселению</w:t>
      </w:r>
    </w:p>
    <w:p w:rsidR="002B7ADB" w:rsidRPr="007B3C15"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2B7ADB" w:rsidRPr="007B3C15"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7B3C15">
        <w:rPr>
          <w:rFonts w:ascii="Times New Roman" w:hAnsi="Times New Roman" w:cs="Times New Roman"/>
        </w:rPr>
        <w:t xml:space="preserve">На основании проведенных ниже расчетов по муниципальному району </w:t>
      </w:r>
      <w:r w:rsidRPr="007B3C15">
        <w:rPr>
          <w:rFonts w:ascii="Times New Roman" w:eastAsia="Times New Roman" w:hAnsi="Times New Roman" w:cs="Times New Roman"/>
        </w:rPr>
        <w:t xml:space="preserve">расчетные показатели </w:t>
      </w:r>
      <w:r w:rsidRPr="007B3C15">
        <w:rPr>
          <w:rFonts w:ascii="Times New Roman" w:eastAsia="Times New Roman" w:hAnsi="Times New Roman" w:cs="Times New Roman"/>
          <w:b/>
        </w:rPr>
        <w:t xml:space="preserve">минимально допустимого уровня </w:t>
      </w:r>
      <w:r w:rsidRPr="007B3C15">
        <w:rPr>
          <w:rFonts w:ascii="Times New Roman" w:eastAsia="Times New Roman" w:hAnsi="Times New Roman" w:cs="Times New Roman"/>
        </w:rPr>
        <w:t xml:space="preserve">обеспеченности </w:t>
      </w:r>
      <w:r w:rsidRPr="007B3C15">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муниципальному району составляют:</w:t>
      </w:r>
    </w:p>
    <w:p w:rsidR="002D793F" w:rsidRPr="007B3C15" w:rsidRDefault="002D793F" w:rsidP="002D793F">
      <w:pPr>
        <w:pStyle w:val="aff2"/>
        <w:widowControl w:val="0"/>
        <w:autoSpaceDE w:val="0"/>
        <w:autoSpaceDN w:val="0"/>
        <w:adjustRightInd w:val="0"/>
        <w:spacing w:line="360" w:lineRule="auto"/>
        <w:ind w:left="0" w:firstLine="567"/>
        <w:outlineLvl w:val="0"/>
      </w:pPr>
      <w:r w:rsidRPr="007B3C15">
        <w:t>1. Минимальное количество мест в детских дошкольных учреждениях – 49 мест на 1 тыс. чел.</w:t>
      </w:r>
    </w:p>
    <w:p w:rsidR="002D793F" w:rsidRPr="007B3C15" w:rsidRDefault="002D793F" w:rsidP="002D793F">
      <w:pPr>
        <w:pStyle w:val="aff2"/>
        <w:widowControl w:val="0"/>
        <w:autoSpaceDE w:val="0"/>
        <w:autoSpaceDN w:val="0"/>
        <w:adjustRightInd w:val="0"/>
        <w:spacing w:line="360" w:lineRule="auto"/>
        <w:ind w:left="0" w:firstLine="567"/>
        <w:outlineLvl w:val="0"/>
      </w:pPr>
      <w:r w:rsidRPr="007B3C15">
        <w:t>2. Минимальное количество мест для учащихся в общеобразовательных школах - 91 место</w:t>
      </w:r>
      <w:r w:rsidRPr="007B3C15">
        <w:rPr>
          <w:b/>
        </w:rPr>
        <w:t xml:space="preserve"> </w:t>
      </w:r>
      <w:r w:rsidRPr="007B3C15">
        <w:t>на 1 тыс. чел.</w:t>
      </w:r>
    </w:p>
    <w:p w:rsidR="001A6FF3" w:rsidRPr="007B3C15"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7B3C15" w:rsidRDefault="001A6FF3" w:rsidP="001A6FF3">
      <w:pPr>
        <w:autoSpaceDE w:val="0"/>
        <w:autoSpaceDN w:val="0"/>
        <w:adjustRightInd w:val="0"/>
        <w:spacing w:after="0" w:line="360" w:lineRule="auto"/>
        <w:ind w:firstLine="567"/>
        <w:jc w:val="center"/>
        <w:rPr>
          <w:rFonts w:ascii="Times New Roman" w:hAnsi="Times New Roman" w:cs="Times New Roman"/>
        </w:rPr>
      </w:pPr>
    </w:p>
    <w:p w:rsidR="004E73EA" w:rsidRPr="007B3C15" w:rsidRDefault="004E73EA" w:rsidP="001A6FF3">
      <w:pPr>
        <w:autoSpaceDE w:val="0"/>
        <w:autoSpaceDN w:val="0"/>
        <w:adjustRightInd w:val="0"/>
        <w:spacing w:after="0" w:line="360" w:lineRule="auto"/>
        <w:ind w:firstLine="567"/>
        <w:jc w:val="center"/>
        <w:rPr>
          <w:rFonts w:ascii="Times New Roman" w:hAnsi="Times New Roman" w:cs="Times New Roman"/>
        </w:rPr>
      </w:pPr>
      <w:r w:rsidRPr="007B3C15">
        <w:rPr>
          <w:rFonts w:ascii="Times New Roman" w:eastAsia="Times New Roman" w:hAnsi="Times New Roman" w:cs="Times New Roman"/>
        </w:rPr>
        <w:t xml:space="preserve">7.2 Расчетные показатели обеспеченности </w:t>
      </w:r>
      <w:r w:rsidRPr="007B3C15">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w:t>
      </w:r>
      <w:r w:rsidR="002B7ADB" w:rsidRPr="007B3C15">
        <w:rPr>
          <w:rFonts w:ascii="Times New Roman" w:hAnsi="Times New Roman" w:cs="Times New Roman"/>
        </w:rPr>
        <w:t>по муниципальному району</w:t>
      </w:r>
    </w:p>
    <w:p w:rsidR="002B7ADB" w:rsidRPr="007B3C15" w:rsidRDefault="002B7ADB" w:rsidP="001A6FF3">
      <w:pPr>
        <w:autoSpaceDE w:val="0"/>
        <w:autoSpaceDN w:val="0"/>
        <w:adjustRightInd w:val="0"/>
        <w:spacing w:after="0" w:line="360" w:lineRule="auto"/>
        <w:ind w:firstLine="567"/>
        <w:jc w:val="center"/>
        <w:rPr>
          <w:rFonts w:ascii="Times New Roman" w:hAnsi="Times New Roman" w:cs="Times New Roman"/>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2D793F" w:rsidRPr="007B3C15" w:rsidTr="002D793F">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lastRenderedPageBreak/>
              <w:t>РАЙОН</w:t>
            </w:r>
          </w:p>
        </w:tc>
        <w:tc>
          <w:tcPr>
            <w:tcW w:w="1134" w:type="dxa"/>
            <w:tcBorders>
              <w:top w:val="single" w:sz="8" w:space="0" w:color="auto"/>
              <w:left w:val="nil"/>
              <w:bottom w:val="single" w:sz="4" w:space="0" w:color="auto"/>
              <w:right w:val="single" w:sz="4" w:space="0" w:color="auto"/>
            </w:tcBorders>
            <w:vAlign w:val="center"/>
            <w:hideMark/>
          </w:tcPr>
          <w:p w:rsidR="002D793F" w:rsidRPr="007B3C15" w:rsidRDefault="002D793F" w:rsidP="002D793F">
            <w:pPr>
              <w:tabs>
                <w:tab w:val="left" w:pos="221"/>
              </w:tabs>
              <w:spacing w:after="0" w:line="240" w:lineRule="auto"/>
              <w:ind w:firstLine="34"/>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МЕСТА В Д/</w:t>
            </w:r>
            <w:proofErr w:type="gramStart"/>
            <w:r w:rsidRPr="007B3C15">
              <w:rPr>
                <w:rFonts w:ascii="Times New Roman" w:eastAsia="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hideMark/>
          </w:tcPr>
          <w:p w:rsidR="002D793F" w:rsidRPr="007B3C15" w:rsidRDefault="002D793F" w:rsidP="002D793F">
            <w:pPr>
              <w:spacing w:after="0" w:line="240" w:lineRule="auto"/>
              <w:ind w:firstLine="34"/>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КОЛ-ВО УЧ-СЯ,</w:t>
            </w:r>
          </w:p>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hideMark/>
          </w:tcPr>
          <w:p w:rsidR="002D793F" w:rsidRPr="007B3C15" w:rsidRDefault="002D793F" w:rsidP="002D793F">
            <w:pPr>
              <w:spacing w:after="0" w:line="240" w:lineRule="auto"/>
              <w:ind w:firstLine="9"/>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КОЛ-ВО</w:t>
            </w:r>
          </w:p>
          <w:p w:rsidR="002D793F" w:rsidRPr="007B3C15" w:rsidRDefault="002D793F" w:rsidP="002D793F">
            <w:pPr>
              <w:spacing w:after="0" w:line="240" w:lineRule="auto"/>
              <w:ind w:firstLine="9"/>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УЧ-СЯ</w:t>
            </w:r>
          </w:p>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КОЛ-ВО</w:t>
            </w:r>
          </w:p>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УЧ-СЯ 10 - 11 КЛАССЫ</w:t>
            </w:r>
          </w:p>
        </w:tc>
      </w:tr>
      <w:tr w:rsidR="002D793F" w:rsidRPr="007B3C15" w:rsidTr="002D793F">
        <w:trPr>
          <w:trHeight w:val="300"/>
          <w:jc w:val="center"/>
        </w:trPr>
        <w:tc>
          <w:tcPr>
            <w:tcW w:w="3510" w:type="dxa"/>
            <w:tcBorders>
              <w:top w:val="nil"/>
              <w:left w:val="single" w:sz="8" w:space="0" w:color="auto"/>
              <w:bottom w:val="single" w:sz="4" w:space="0" w:color="auto"/>
              <w:right w:val="single" w:sz="4" w:space="0" w:color="auto"/>
            </w:tcBorders>
            <w:noWrap/>
            <w:vAlign w:val="center"/>
            <w:hideMark/>
          </w:tcPr>
          <w:p w:rsidR="002D793F" w:rsidRPr="007B3C15" w:rsidRDefault="002D793F" w:rsidP="002D793F">
            <w:pPr>
              <w:spacing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ДОБРОВСКИЙ РАЙОН</w:t>
            </w:r>
          </w:p>
        </w:tc>
        <w:tc>
          <w:tcPr>
            <w:tcW w:w="1134" w:type="dxa"/>
            <w:tcBorders>
              <w:top w:val="nil"/>
              <w:left w:val="nil"/>
              <w:bottom w:val="single" w:sz="4" w:space="0" w:color="auto"/>
              <w:right w:val="single" w:sz="4" w:space="0" w:color="auto"/>
            </w:tcBorders>
            <w:noWrap/>
            <w:vAlign w:val="center"/>
            <w:hideMark/>
          </w:tcPr>
          <w:p w:rsidR="002D793F" w:rsidRPr="007B3C15" w:rsidRDefault="002D793F" w:rsidP="002D793F">
            <w:pPr>
              <w:spacing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hideMark/>
          </w:tcPr>
          <w:p w:rsidR="002D793F" w:rsidRPr="007B3C15" w:rsidRDefault="002D793F" w:rsidP="002D793F">
            <w:pPr>
              <w:spacing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91</w:t>
            </w:r>
          </w:p>
        </w:tc>
        <w:tc>
          <w:tcPr>
            <w:tcW w:w="1559" w:type="dxa"/>
            <w:tcBorders>
              <w:top w:val="nil"/>
              <w:left w:val="nil"/>
              <w:bottom w:val="single" w:sz="4" w:space="0" w:color="auto"/>
              <w:right w:val="single" w:sz="4" w:space="0" w:color="auto"/>
            </w:tcBorders>
            <w:noWrap/>
            <w:vAlign w:val="center"/>
            <w:hideMark/>
          </w:tcPr>
          <w:p w:rsidR="002D793F" w:rsidRPr="007B3C15" w:rsidRDefault="002D793F" w:rsidP="002D793F">
            <w:pPr>
              <w:spacing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78</w:t>
            </w:r>
          </w:p>
        </w:tc>
        <w:tc>
          <w:tcPr>
            <w:tcW w:w="1525" w:type="dxa"/>
            <w:tcBorders>
              <w:top w:val="nil"/>
              <w:left w:val="nil"/>
              <w:bottom w:val="single" w:sz="4" w:space="0" w:color="auto"/>
              <w:right w:val="single" w:sz="8" w:space="0" w:color="auto"/>
            </w:tcBorders>
            <w:noWrap/>
            <w:vAlign w:val="center"/>
            <w:hideMark/>
          </w:tcPr>
          <w:p w:rsidR="002D793F" w:rsidRPr="007B3C15" w:rsidRDefault="002D793F" w:rsidP="002D793F">
            <w:pPr>
              <w:spacing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14</w:t>
            </w:r>
          </w:p>
        </w:tc>
      </w:tr>
    </w:tbl>
    <w:p w:rsidR="002B279C" w:rsidRPr="007B3C15" w:rsidRDefault="002B279C"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2B7ADB" w:rsidRPr="007B3C15" w:rsidRDefault="002B7ADB"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4E73EA" w:rsidRPr="007B3C15" w:rsidRDefault="004E73EA" w:rsidP="001A6FF3">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6"/>
          <w:szCs w:val="26"/>
        </w:rPr>
      </w:pPr>
      <w:r w:rsidRPr="007B3C15">
        <w:rPr>
          <w:rFonts w:ascii="Times New Roman" w:eastAsia="Times New Roman" w:hAnsi="Times New Roman" w:cs="Times New Roman"/>
          <w:sz w:val="26"/>
          <w:szCs w:val="26"/>
        </w:rPr>
        <w:t xml:space="preserve">8. Перечень нормативных правовых актов и иных документов, использованных при подготовке </w:t>
      </w:r>
      <w:r w:rsidRPr="007B3C15">
        <w:rPr>
          <w:rFonts w:ascii="Times New Roman" w:hAnsi="Times New Roman" w:cs="Times New Roman"/>
          <w:sz w:val="26"/>
          <w:szCs w:val="26"/>
        </w:rPr>
        <w:t>местных</w:t>
      </w:r>
      <w:r w:rsidRPr="007B3C15">
        <w:rPr>
          <w:rFonts w:ascii="Times New Roman" w:eastAsia="Times New Roman" w:hAnsi="Times New Roman" w:cs="Times New Roman"/>
          <w:sz w:val="26"/>
          <w:szCs w:val="26"/>
        </w:rPr>
        <w:t xml:space="preserve"> нормативов градостроительного проектирования.</w:t>
      </w:r>
    </w:p>
    <w:p w:rsidR="004E73EA" w:rsidRPr="007B3C15" w:rsidRDefault="004E73EA" w:rsidP="00BD4607">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4"/>
          <w:szCs w:val="24"/>
        </w:rPr>
      </w:pPr>
    </w:p>
    <w:p w:rsidR="005852CD" w:rsidRPr="007B3C15" w:rsidRDefault="005852CD" w:rsidP="00BD4607">
      <w:pPr>
        <w:widowControl w:val="0"/>
        <w:autoSpaceDE w:val="0"/>
        <w:autoSpaceDN w:val="0"/>
        <w:adjustRightInd w:val="0"/>
        <w:spacing w:after="0" w:line="336" w:lineRule="auto"/>
        <w:jc w:val="center"/>
        <w:outlineLvl w:val="2"/>
        <w:rPr>
          <w:rFonts w:ascii="Times New Roman" w:eastAsia="Times New Roman" w:hAnsi="Times New Roman" w:cs="Times New Roman"/>
          <w:sz w:val="24"/>
          <w:szCs w:val="24"/>
        </w:rPr>
      </w:pPr>
      <w:r w:rsidRPr="007B3C15">
        <w:rPr>
          <w:rFonts w:ascii="Times New Roman" w:eastAsia="Times New Roman" w:hAnsi="Times New Roman" w:cs="Times New Roman"/>
          <w:sz w:val="24"/>
          <w:szCs w:val="24"/>
        </w:rPr>
        <w:t>Федеральные законы</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7B3C15">
          <w:rPr>
            <w:rFonts w:ascii="Times New Roman" w:hAnsi="Times New Roman" w:cs="Times New Roman"/>
          </w:rPr>
          <w:t>кодекс</w:t>
        </w:r>
      </w:hyperlink>
      <w:r w:rsidRPr="007B3C15">
        <w:rPr>
          <w:rFonts w:ascii="Times New Roman" w:hAnsi="Times New Roman" w:cs="Times New Roman"/>
        </w:rPr>
        <w:t xml:space="preserve">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7B3C15">
          <w:rPr>
            <w:rFonts w:ascii="Times New Roman" w:hAnsi="Times New Roman" w:cs="Times New Roman"/>
          </w:rPr>
          <w:t>кодекс</w:t>
        </w:r>
      </w:hyperlink>
      <w:r w:rsidRPr="007B3C15">
        <w:rPr>
          <w:rFonts w:ascii="Times New Roman" w:hAnsi="Times New Roman" w:cs="Times New Roman"/>
        </w:rPr>
        <w:t xml:space="preserve">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7B3C15">
          <w:rPr>
            <w:rFonts w:ascii="Times New Roman" w:hAnsi="Times New Roman" w:cs="Times New Roman"/>
          </w:rPr>
          <w:t>кодекс</w:t>
        </w:r>
      </w:hyperlink>
      <w:r w:rsidRPr="007B3C15">
        <w:rPr>
          <w:rFonts w:ascii="Times New Roman" w:hAnsi="Times New Roman" w:cs="Times New Roman"/>
        </w:rPr>
        <w:t xml:space="preserve">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7B3C15">
          <w:rPr>
            <w:rFonts w:ascii="Times New Roman" w:hAnsi="Times New Roman" w:cs="Times New Roman"/>
          </w:rPr>
          <w:t>кодекс</w:t>
        </w:r>
      </w:hyperlink>
      <w:r w:rsidRPr="007B3C15">
        <w:rPr>
          <w:rFonts w:ascii="Times New Roman" w:hAnsi="Times New Roman" w:cs="Times New Roman"/>
        </w:rPr>
        <w:t xml:space="preserve">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Воздушный кодекс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B3C15">
          <w:rPr>
            <w:rFonts w:ascii="Times New Roman" w:hAnsi="Times New Roman" w:cs="Times New Roman"/>
          </w:rPr>
          <w:t>закон</w:t>
        </w:r>
      </w:hyperlink>
      <w:r w:rsidRPr="007B3C15">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5613" w:rsidRPr="007B3C15" w:rsidRDefault="00795613" w:rsidP="00795613">
      <w:pPr>
        <w:pStyle w:val="1"/>
        <w:shd w:val="clear" w:color="auto" w:fill="FFFFFF"/>
        <w:spacing w:before="0" w:after="144" w:line="360" w:lineRule="auto"/>
        <w:jc w:val="both"/>
        <w:rPr>
          <w:b w:val="0"/>
          <w:sz w:val="22"/>
          <w:szCs w:val="22"/>
        </w:rPr>
      </w:pPr>
      <w:r w:rsidRPr="007B3C15">
        <w:rPr>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3" w:tooltip="Федеральный закон от 12.02.1998 N 28-ФЗ (ред. от 28.12.2013) &quot;О гражданской обороне&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12.02.1998 № 28-ФЗ «О гражданской обороне»;</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4" w:tooltip="Федеральный закон от 04.05.1999 N 96-ФЗ (ред. от 29.12.2014) &quot;Об охране атмосферного воздуха&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04.05.1999 № 96-ФЗ «Об охране атмосферного воздуха»;</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795613" w:rsidRPr="007B3C15" w:rsidRDefault="00B7330F" w:rsidP="00795613">
      <w:pPr>
        <w:pStyle w:val="ConsPlusNormal"/>
        <w:spacing w:line="336" w:lineRule="auto"/>
        <w:ind w:firstLine="567"/>
        <w:jc w:val="both"/>
        <w:rPr>
          <w:rFonts w:ascii="Times New Roman" w:hAnsi="Times New Roman" w:cs="Times New Roman"/>
        </w:rPr>
      </w:pPr>
      <w:hyperlink r:id="rId25" w:tooltip="Закон РФ от 21.02.1992 N 2395-1 (ред. от 29.12.2014) &quot;О недрах&quot; (с изм. и доп., вступ. в силу с 01.02.2015){КонсультантПлюс}" w:history="1">
        <w:r w:rsidR="00795613" w:rsidRPr="007B3C15">
          <w:rPr>
            <w:rFonts w:ascii="Times New Roman" w:hAnsi="Times New Roman" w:cs="Times New Roman"/>
          </w:rPr>
          <w:t>Закон</w:t>
        </w:r>
      </w:hyperlink>
      <w:r w:rsidR="00795613" w:rsidRPr="007B3C15">
        <w:rPr>
          <w:rFonts w:ascii="Times New Roman" w:hAnsi="Times New Roman" w:cs="Times New Roman"/>
        </w:rPr>
        <w:t xml:space="preserve"> Российской Федерации от 21.02.1992 № 2395-1 «О недрах» статья 25;</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6" w:tooltip="Федеральный закон от 26.03.2003 N 35-ФЗ (ред. от 29.12.2014) &quot;Об электроэнергетике&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26.03.2003 № 35-ФЗ «Об электроэнергетике»;</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31.03.1999 № 69-ФЗ «О газоснабжении в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07.07.2003 № 126-ФЗ «О связи»;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29" w:tooltip="Федеральный закон от 27.07.2010 N 190-ФЗ (ред. от 29.12.2014) &quot;О теплоснабжении&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27.07.2010 № 190-ФЗ «О теплоснабжении»;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07.12.2011 № 416-ФЗ «О водоснабжении и водоотведении»;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28.12.2013 № 442-ФЗ «Об основах социального обслуживания граждан в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19.05.1995 № 81-ФЗ «О государственных пособиях гражданам, имеющим детей»;</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22.07.2008 № 123-ФЗ «Технический регламент о требованиях пожарной безопасности»;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lastRenderedPageBreak/>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22.08.1995 № 151-ФЗ «Об аварийно-спасательных службах и статусе спасателей»;</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29.12.2012 № 273-ФЗ «Об образовании в Российской Федерации»;</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24.06.1998 № 89-ФЗ «Об отходах производства и потребления»;</w:t>
      </w:r>
    </w:p>
    <w:p w:rsidR="00795613" w:rsidRPr="007B3C15" w:rsidRDefault="00795613" w:rsidP="00795613">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7B3C15">
          <w:rPr>
            <w:rFonts w:ascii="Times New Roman" w:hAnsi="Times New Roman" w:cs="Times New Roman"/>
          </w:rPr>
          <w:t>закон</w:t>
        </w:r>
      </w:hyperlink>
      <w:r w:rsidRPr="007B3C15">
        <w:rPr>
          <w:rFonts w:ascii="Times New Roman" w:hAnsi="Times New Roman" w:cs="Times New Roman"/>
        </w:rPr>
        <w:t xml:space="preserve"> от 30.03.1999 № 52-ФЗ «О санитарно-эпидемиологическом благополучии населения».</w:t>
      </w:r>
    </w:p>
    <w:p w:rsidR="00255649" w:rsidRPr="007B3C15" w:rsidRDefault="00255649" w:rsidP="00BD4607">
      <w:pPr>
        <w:pStyle w:val="ConsPlusNormal"/>
        <w:spacing w:line="360" w:lineRule="auto"/>
        <w:ind w:firstLine="567"/>
        <w:jc w:val="center"/>
        <w:outlineLvl w:val="3"/>
        <w:rPr>
          <w:rFonts w:ascii="Times New Roman" w:hAnsi="Times New Roman" w:cs="Times New Roman"/>
          <w:sz w:val="24"/>
          <w:szCs w:val="24"/>
        </w:rPr>
      </w:pPr>
    </w:p>
    <w:p w:rsidR="005852CD" w:rsidRPr="007B3C15" w:rsidRDefault="005852CD" w:rsidP="00BD4607">
      <w:pPr>
        <w:pStyle w:val="ConsPlusNormal"/>
        <w:spacing w:line="360"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Иные нормативные акты Российской Федерации</w:t>
      </w:r>
    </w:p>
    <w:p w:rsidR="005852CD" w:rsidRPr="007B3C15" w:rsidRDefault="005852CD" w:rsidP="00BD4607">
      <w:pPr>
        <w:pStyle w:val="ConsPlusNormal"/>
        <w:spacing w:line="360" w:lineRule="auto"/>
        <w:ind w:firstLine="567"/>
        <w:jc w:val="center"/>
        <w:outlineLvl w:val="3"/>
        <w:rPr>
          <w:rFonts w:ascii="Times New Roman" w:hAnsi="Times New Roman" w:cs="Times New Roman"/>
        </w:rPr>
      </w:pPr>
    </w:p>
    <w:p w:rsidR="00795613" w:rsidRPr="007B3C15" w:rsidRDefault="00B7330F" w:rsidP="00795613">
      <w:pPr>
        <w:pStyle w:val="ConsPlusNormal"/>
        <w:spacing w:line="360" w:lineRule="auto"/>
        <w:ind w:right="-1" w:firstLine="567"/>
        <w:jc w:val="both"/>
        <w:rPr>
          <w:rFonts w:ascii="Times New Roman" w:hAnsi="Times New Roman" w:cs="Times New Roman"/>
        </w:rPr>
      </w:pPr>
      <w:hyperlink r:id="rId38" w:tooltip="Распоряжение Правительства РФ от 03.07.1996 N 1063-р (ред. от 23.06.2014) &lt;О Социальных нормативах и нормах&gt;{КонсультантПлюс}" w:history="1">
        <w:r w:rsidR="00795613" w:rsidRPr="007B3C15">
          <w:rPr>
            <w:rFonts w:ascii="Times New Roman" w:hAnsi="Times New Roman" w:cs="Times New Roman"/>
          </w:rPr>
          <w:t>Распоряжение</w:t>
        </w:r>
      </w:hyperlink>
      <w:r w:rsidR="00795613" w:rsidRPr="007B3C15">
        <w:rPr>
          <w:rFonts w:ascii="Times New Roman" w:hAnsi="Times New Roman" w:cs="Times New Roman"/>
        </w:rPr>
        <w:t xml:space="preserve"> Правительства Российской Федерации от 03.07.1996 № 1063-р                           (О Социальных нормативах и нормах);</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795613" w:rsidRPr="007B3C15">
          <w:rPr>
            <w:rFonts w:ascii="Times New Roman" w:hAnsi="Times New Roman" w:cs="Times New Roman"/>
          </w:rPr>
          <w:t>Распоряжение</w:t>
        </w:r>
      </w:hyperlink>
      <w:r w:rsidR="00795613" w:rsidRPr="007B3C15">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795613" w:rsidRPr="007B3C15">
          <w:rPr>
            <w:rFonts w:ascii="Times New Roman" w:hAnsi="Times New Roman" w:cs="Times New Roman"/>
          </w:rPr>
          <w:t>Распоряжение</w:t>
        </w:r>
      </w:hyperlink>
      <w:r w:rsidR="00795613" w:rsidRPr="007B3C15">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795613" w:rsidRPr="007B3C15">
          <w:rPr>
            <w:rFonts w:ascii="Times New Roman" w:hAnsi="Times New Roman" w:cs="Times New Roman"/>
          </w:rPr>
          <w:t>Постановление</w:t>
        </w:r>
      </w:hyperlink>
      <w:r w:rsidR="00795613" w:rsidRPr="007B3C15">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795613" w:rsidRPr="007B3C15">
          <w:rPr>
            <w:rFonts w:ascii="Times New Roman" w:hAnsi="Times New Roman" w:cs="Times New Roman"/>
          </w:rPr>
          <w:t>Постановление</w:t>
        </w:r>
      </w:hyperlink>
      <w:r w:rsidR="00795613" w:rsidRPr="007B3C15">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795613" w:rsidRPr="007B3C15">
          <w:rPr>
            <w:rFonts w:ascii="Times New Roman" w:hAnsi="Times New Roman" w:cs="Times New Roman"/>
          </w:rPr>
          <w:t>Постановление</w:t>
        </w:r>
      </w:hyperlink>
      <w:r w:rsidR="00795613" w:rsidRPr="007B3C15">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795613" w:rsidRPr="007B3C15">
          <w:rPr>
            <w:rFonts w:ascii="Times New Roman" w:hAnsi="Times New Roman" w:cs="Times New Roman"/>
          </w:rPr>
          <w:t>Приказ</w:t>
        </w:r>
      </w:hyperlink>
      <w:r w:rsidR="00795613" w:rsidRPr="007B3C15">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795613" w:rsidRPr="007B3C15">
          <w:rPr>
            <w:rFonts w:ascii="Times New Roman" w:hAnsi="Times New Roman" w:cs="Times New Roman"/>
          </w:rPr>
          <w:t>Приказ</w:t>
        </w:r>
      </w:hyperlink>
      <w:r w:rsidR="00795613" w:rsidRPr="007B3C15">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795613" w:rsidRPr="007B3C15">
          <w:rPr>
            <w:rFonts w:ascii="Times New Roman" w:hAnsi="Times New Roman" w:cs="Times New Roman"/>
          </w:rPr>
          <w:t>Приказ</w:t>
        </w:r>
      </w:hyperlink>
      <w:r w:rsidR="00795613" w:rsidRPr="007B3C15">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795613" w:rsidRPr="007B3C15">
          <w:rPr>
            <w:rFonts w:ascii="Times New Roman" w:hAnsi="Times New Roman" w:cs="Times New Roman"/>
          </w:rPr>
          <w:t>Приказ</w:t>
        </w:r>
      </w:hyperlink>
      <w:r w:rsidR="00795613" w:rsidRPr="007B3C15">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5613" w:rsidRPr="007B3C15" w:rsidRDefault="00795613" w:rsidP="00795613">
      <w:pPr>
        <w:pStyle w:val="ConsPlusNormal"/>
        <w:spacing w:line="360" w:lineRule="auto"/>
        <w:ind w:firstLine="567"/>
        <w:jc w:val="both"/>
        <w:rPr>
          <w:rFonts w:ascii="Times New Roman" w:hAnsi="Times New Roman" w:cs="Times New Roman"/>
        </w:rPr>
      </w:pPr>
      <w:r w:rsidRPr="007B3C15">
        <w:rPr>
          <w:rFonts w:ascii="Times New Roman" w:hAnsi="Times New Roman" w:cs="Times New Roman"/>
        </w:rPr>
        <w:lastRenderedPageBreak/>
        <w:t>Ветеринарно-санитарные правила сбора, утилизации и уничтожения биологических отходов;</w:t>
      </w:r>
    </w:p>
    <w:p w:rsidR="00795613" w:rsidRPr="007B3C15" w:rsidRDefault="00B7330F" w:rsidP="00795613">
      <w:pPr>
        <w:pStyle w:val="ConsPlusNormal"/>
        <w:spacing w:line="360" w:lineRule="auto"/>
        <w:ind w:firstLine="567"/>
        <w:jc w:val="both"/>
        <w:rPr>
          <w:rFonts w:ascii="Times New Roman" w:hAnsi="Times New Roman" w:cs="Times New Roman"/>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795613" w:rsidRPr="007B3C15">
          <w:rPr>
            <w:rFonts w:ascii="Times New Roman" w:hAnsi="Times New Roman" w:cs="Times New Roman"/>
          </w:rPr>
          <w:t>Приказ</w:t>
        </w:r>
      </w:hyperlink>
      <w:r w:rsidR="00795613" w:rsidRPr="007B3C15">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52CD" w:rsidRPr="007B3C15" w:rsidRDefault="005852CD" w:rsidP="005852CD">
      <w:pPr>
        <w:pStyle w:val="ConsPlusNormal"/>
        <w:spacing w:line="276" w:lineRule="auto"/>
        <w:ind w:firstLine="709"/>
        <w:jc w:val="both"/>
        <w:rPr>
          <w:rFonts w:ascii="Times New Roman" w:hAnsi="Times New Roman" w:cs="Times New Roman"/>
        </w:rPr>
      </w:pPr>
    </w:p>
    <w:p w:rsidR="00BD4607" w:rsidRPr="007B3C15" w:rsidRDefault="00BD4607" w:rsidP="005852CD">
      <w:pPr>
        <w:pStyle w:val="ConsPlusNormal"/>
        <w:spacing w:line="276" w:lineRule="auto"/>
        <w:ind w:firstLine="709"/>
        <w:jc w:val="both"/>
        <w:rPr>
          <w:rFonts w:ascii="Times New Roman" w:hAnsi="Times New Roman" w:cs="Times New Roman"/>
        </w:rPr>
      </w:pPr>
    </w:p>
    <w:p w:rsidR="00BD4607" w:rsidRPr="007B3C15" w:rsidRDefault="00BD4607" w:rsidP="005852CD">
      <w:pPr>
        <w:pStyle w:val="ConsPlusNormal"/>
        <w:spacing w:line="276" w:lineRule="auto"/>
        <w:ind w:firstLine="709"/>
        <w:jc w:val="both"/>
        <w:rPr>
          <w:rFonts w:ascii="Times New Roman" w:hAnsi="Times New Roman" w:cs="Times New Roman"/>
        </w:rPr>
      </w:pPr>
    </w:p>
    <w:p w:rsidR="005852CD" w:rsidRPr="007B3C15" w:rsidRDefault="005852CD" w:rsidP="00BD4607">
      <w:pPr>
        <w:pStyle w:val="ConsPlusNormal"/>
        <w:spacing w:line="360"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Нормативные правовые акты Липецкой области</w:t>
      </w:r>
    </w:p>
    <w:p w:rsidR="005852CD" w:rsidRPr="007B3C15" w:rsidRDefault="005852CD" w:rsidP="00BD4607">
      <w:pPr>
        <w:pStyle w:val="ConsPlusNormal"/>
        <w:spacing w:line="360" w:lineRule="auto"/>
        <w:ind w:firstLine="567"/>
        <w:jc w:val="center"/>
        <w:outlineLvl w:val="3"/>
        <w:rPr>
          <w:rFonts w:ascii="Times New Roman" w:hAnsi="Times New Roman" w:cs="Times New Roman"/>
        </w:rPr>
      </w:pP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08.01.2003 г. № 33-ОЗ «Об охране окружающей среды Липецкой области»;</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06.04.2007 г. № 34-ОЗ «О схеме территориального планирования Липецкой области»;</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795613" w:rsidRPr="007B3C15" w:rsidRDefault="00795613" w:rsidP="00795613">
      <w:pPr>
        <w:spacing w:after="0" w:line="360" w:lineRule="auto"/>
        <w:ind w:firstLine="567"/>
        <w:jc w:val="both"/>
        <w:rPr>
          <w:rFonts w:ascii="Times New Roman" w:hAnsi="Times New Roman" w:cs="Times New Roman"/>
        </w:rPr>
      </w:pPr>
      <w:r w:rsidRPr="007B3C15">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5852CD" w:rsidRPr="007B3C15" w:rsidRDefault="005852CD" w:rsidP="00BD4607">
      <w:pPr>
        <w:spacing w:after="0" w:line="360" w:lineRule="auto"/>
        <w:ind w:firstLine="567"/>
        <w:rPr>
          <w:rFonts w:ascii="Times New Roman" w:hAnsi="Times New Roman" w:cs="Times New Roman"/>
        </w:rPr>
      </w:pPr>
    </w:p>
    <w:p w:rsidR="002D793F" w:rsidRPr="007B3C15" w:rsidRDefault="002D793F" w:rsidP="002D793F">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lang w:eastAsia="ru-RU"/>
        </w:rPr>
      </w:pPr>
      <w:r w:rsidRPr="007B3C15">
        <w:rPr>
          <w:rFonts w:ascii="Times New Roman" w:eastAsia="Times New Roman" w:hAnsi="Times New Roman" w:cs="Times New Roman"/>
          <w:sz w:val="24"/>
          <w:szCs w:val="24"/>
          <w:lang w:eastAsia="ru-RU"/>
        </w:rPr>
        <w:t xml:space="preserve">Нормативные правовые акты </w:t>
      </w:r>
      <w:proofErr w:type="spellStart"/>
      <w:r w:rsidRPr="007B3C15">
        <w:rPr>
          <w:rFonts w:ascii="Times New Roman" w:eastAsia="Times New Roman" w:hAnsi="Times New Roman" w:cs="Times New Roman"/>
          <w:sz w:val="24"/>
          <w:szCs w:val="24"/>
          <w:lang w:eastAsia="ru-RU"/>
        </w:rPr>
        <w:t>Добровского</w:t>
      </w:r>
      <w:proofErr w:type="spellEnd"/>
      <w:r w:rsidRPr="007B3C15">
        <w:rPr>
          <w:rFonts w:ascii="Times New Roman" w:eastAsia="Times New Roman" w:hAnsi="Times New Roman" w:cs="Times New Roman"/>
          <w:sz w:val="24"/>
          <w:szCs w:val="24"/>
          <w:lang w:eastAsia="ru-RU"/>
        </w:rPr>
        <w:t xml:space="preserve"> муниципального района</w:t>
      </w:r>
    </w:p>
    <w:p w:rsidR="002D793F" w:rsidRPr="007B3C15" w:rsidRDefault="002D793F" w:rsidP="002D793F">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lang w:eastAsia="ru-RU"/>
        </w:rPr>
      </w:pPr>
    </w:p>
    <w:p w:rsidR="002D793F" w:rsidRPr="007B3C15" w:rsidRDefault="002D793F" w:rsidP="002D793F">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lang w:eastAsia="ru-RU"/>
        </w:rPr>
      </w:pPr>
    </w:p>
    <w:p w:rsidR="002D793F" w:rsidRPr="007B3C15" w:rsidRDefault="002D793F" w:rsidP="002D793F">
      <w:pPr>
        <w:widowControl w:val="0"/>
        <w:autoSpaceDE w:val="0"/>
        <w:autoSpaceDN w:val="0"/>
        <w:adjustRightInd w:val="0"/>
        <w:spacing w:after="0" w:line="360" w:lineRule="auto"/>
        <w:ind w:firstLine="567"/>
        <w:jc w:val="both"/>
        <w:outlineLvl w:val="3"/>
        <w:rPr>
          <w:rFonts w:ascii="Times New Roman" w:eastAsia="Times New Roman" w:hAnsi="Times New Roman" w:cs="Times New Roman"/>
          <w:lang w:eastAsia="ru-RU"/>
        </w:rPr>
      </w:pPr>
      <w:r w:rsidRPr="007B3C15">
        <w:rPr>
          <w:rFonts w:ascii="Times New Roman" w:eastAsia="Times New Roman" w:hAnsi="Times New Roman" w:cs="Times New Roman"/>
          <w:lang w:eastAsia="ru-RU"/>
        </w:rPr>
        <w:t xml:space="preserve">Решение Совета депутатов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Липецкой области от 01.02.2017г. №133-рс «Об утверждении Порядка подготовки, утверждения и изменения местных нормативов градостроительного проектирования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w:t>
      </w:r>
    </w:p>
    <w:p w:rsidR="002D793F" w:rsidRPr="007B3C15" w:rsidRDefault="002D793F" w:rsidP="002D793F">
      <w:pPr>
        <w:widowControl w:val="0"/>
        <w:autoSpaceDE w:val="0"/>
        <w:autoSpaceDN w:val="0"/>
        <w:adjustRightInd w:val="0"/>
        <w:spacing w:after="0" w:line="360" w:lineRule="auto"/>
        <w:ind w:firstLine="567"/>
        <w:jc w:val="both"/>
        <w:outlineLvl w:val="3"/>
        <w:rPr>
          <w:rFonts w:ascii="Times New Roman" w:eastAsia="Times New Roman" w:hAnsi="Times New Roman" w:cs="Times New Roman"/>
          <w:lang w:eastAsia="ru-RU"/>
        </w:rPr>
      </w:pPr>
      <w:r w:rsidRPr="007B3C15">
        <w:rPr>
          <w:rFonts w:ascii="Times New Roman" w:eastAsia="Times New Roman" w:hAnsi="Times New Roman" w:cs="Times New Roman"/>
          <w:lang w:eastAsia="ru-RU"/>
        </w:rPr>
        <w:t xml:space="preserve">Решение Совета депутатов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Липецкой области от 01.02.2017г. №134-рс «Об утверждении местных нормативов градостроительного проектирования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Липецкой области»</w:t>
      </w:r>
    </w:p>
    <w:p w:rsidR="00795613" w:rsidRPr="007B3C15" w:rsidRDefault="002D793F" w:rsidP="002D793F">
      <w:pPr>
        <w:widowControl w:val="0"/>
        <w:autoSpaceDE w:val="0"/>
        <w:autoSpaceDN w:val="0"/>
        <w:adjustRightInd w:val="0"/>
        <w:spacing w:after="0" w:line="360" w:lineRule="auto"/>
        <w:ind w:firstLine="567"/>
        <w:jc w:val="both"/>
        <w:outlineLvl w:val="3"/>
        <w:rPr>
          <w:rFonts w:ascii="Times New Roman" w:eastAsia="Times New Roman" w:hAnsi="Times New Roman" w:cs="Times New Roman"/>
          <w:lang w:eastAsia="ru-RU"/>
        </w:rPr>
      </w:pPr>
      <w:r w:rsidRPr="007B3C15">
        <w:rPr>
          <w:rFonts w:ascii="Times New Roman" w:eastAsia="Times New Roman" w:hAnsi="Times New Roman" w:cs="Times New Roman"/>
          <w:lang w:eastAsia="ru-RU"/>
        </w:rPr>
        <w:t xml:space="preserve">      Решение Совета депутатов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w:t>
      </w:r>
      <w:r w:rsidRPr="007B3C15">
        <w:rPr>
          <w:rFonts w:ascii="Times New Roman" w:eastAsia="Times New Roman" w:hAnsi="Times New Roman" w:cs="Times New Roman"/>
          <w:bCs/>
          <w:lang w:eastAsia="ru-RU"/>
        </w:rPr>
        <w:t xml:space="preserve">от 14.11.2007 г. №460-рс «О стратегии </w:t>
      </w:r>
      <w:r w:rsidRPr="007B3C15">
        <w:rPr>
          <w:rFonts w:ascii="Times New Roman" w:eastAsia="Times New Roman" w:hAnsi="Times New Roman" w:cs="Times New Roman"/>
          <w:lang w:eastAsia="ru-RU"/>
        </w:rPr>
        <w:t xml:space="preserve">социально-экономического развития </w:t>
      </w:r>
      <w:proofErr w:type="spellStart"/>
      <w:r w:rsidRPr="007B3C15">
        <w:rPr>
          <w:rFonts w:ascii="Times New Roman" w:eastAsia="Times New Roman" w:hAnsi="Times New Roman" w:cs="Times New Roman"/>
          <w:lang w:eastAsia="ru-RU"/>
        </w:rPr>
        <w:t>Добровского</w:t>
      </w:r>
      <w:proofErr w:type="spellEnd"/>
      <w:r w:rsidRPr="007B3C15">
        <w:rPr>
          <w:rFonts w:ascii="Times New Roman" w:eastAsia="Times New Roman" w:hAnsi="Times New Roman" w:cs="Times New Roman"/>
          <w:lang w:eastAsia="ru-RU"/>
        </w:rPr>
        <w:t xml:space="preserve"> муниципального района на период до 2020 года»</w:t>
      </w:r>
    </w:p>
    <w:p w:rsidR="000D1D3A" w:rsidRPr="007B3C15" w:rsidRDefault="000D1D3A" w:rsidP="00BD4607">
      <w:pPr>
        <w:spacing w:after="0" w:line="360" w:lineRule="auto"/>
        <w:ind w:firstLine="567"/>
        <w:rPr>
          <w:rFonts w:ascii="Times New Roman" w:hAnsi="Times New Roman" w:cs="Times New Roman"/>
        </w:rPr>
      </w:pPr>
    </w:p>
    <w:p w:rsidR="005852CD" w:rsidRPr="007B3C15" w:rsidRDefault="005852CD" w:rsidP="00BD4607">
      <w:pPr>
        <w:pStyle w:val="ConsPlusNormal"/>
        <w:spacing w:line="360"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Своды правил по проектированию и строительству (СП)</w:t>
      </w:r>
    </w:p>
    <w:p w:rsidR="005852CD" w:rsidRPr="007B3C15" w:rsidRDefault="005852CD" w:rsidP="00BD4607">
      <w:pPr>
        <w:pStyle w:val="ConsPlusNormal"/>
        <w:spacing w:line="360" w:lineRule="auto"/>
        <w:ind w:firstLine="567"/>
        <w:jc w:val="center"/>
        <w:outlineLvl w:val="3"/>
        <w:rPr>
          <w:rFonts w:ascii="Times New Roman" w:hAnsi="Times New Roman" w:cs="Times New Roman"/>
        </w:rPr>
      </w:pP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145.13330.2012. Свод правил. Дома-интернаты. Правила проектирования;</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35-106-2003. Расчет и размещение учреждений социального обслуживания пожилых людей;</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62.13330.2011. Свод правил. Газораспределительные системы. Актуализированная редакция СНиП 42-01-2002;</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50.13330.2012. Свод правил. Тепловая защита зданий. Актуализированная редакция СНиП 23-02-2003;</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113.13330.2012. Свод правил. Стоянки автомобилей. Актуализированная редакция СНиП 21-02-99*;</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34.13330.2012. Свод правил. Автомобильные дороги. Актуализированная редакция СНиП 2.05.02-85*;</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39.13330.2012. Свод правил. Плотины из грунтовых материалов. Актуализированная редакция СНиП 2.06.05-84*;</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131.13330.2012. Свод правил. Строительная климатология. Актуализированная редакция СНиП 23-01-99*;</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31-115-2006. Открытые плоскостные физкультурно-спортивные сооружения;</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31-113-2004. Бассейны для плавания;</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31-112-2004. Физкультурно-спортивные залы. Части 1 и 2;</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 xml:space="preserve">СП 59.13330.2012. Свод правил. Доступность зданий и сооружений для маломобильных </w:t>
      </w:r>
      <w:r w:rsidRPr="007B3C15">
        <w:rPr>
          <w:rFonts w:ascii="Times New Roman" w:hAnsi="Times New Roman" w:cs="Times New Roman"/>
        </w:rPr>
        <w:lastRenderedPageBreak/>
        <w:t>групп населения. Актуализированная редакция СНиП 35-01-2001;</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35-102-2001. Жилая среда с планировочными элементами, доступными инвалидам;</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35-103-2001. Общественные здания и сооружения, доступные маломобильным посетителям;</w:t>
      </w:r>
    </w:p>
    <w:p w:rsidR="005852CD" w:rsidRPr="007B3C15" w:rsidRDefault="005852CD" w:rsidP="00BD4607">
      <w:pPr>
        <w:pStyle w:val="ConsPlusNormal"/>
        <w:spacing w:line="360" w:lineRule="auto"/>
        <w:ind w:right="-1" w:firstLine="567"/>
        <w:jc w:val="both"/>
        <w:rPr>
          <w:rFonts w:ascii="Times New Roman" w:hAnsi="Times New Roman" w:cs="Times New Roman"/>
        </w:rPr>
      </w:pPr>
      <w:r w:rsidRPr="007B3C15">
        <w:rPr>
          <w:rFonts w:ascii="Times New Roman" w:hAnsi="Times New Roman" w:cs="Times New Roman"/>
        </w:rPr>
        <w:t>СП 54.13330.2011. Свод правил. Здания жилые многоквартирные. Актуализированная редакция СНиП 31-01-2003.</w:t>
      </w:r>
    </w:p>
    <w:p w:rsidR="005852CD" w:rsidRPr="007B3C15" w:rsidRDefault="005852CD" w:rsidP="005852CD">
      <w:pPr>
        <w:pStyle w:val="ConsPlusNormal"/>
        <w:spacing w:line="276" w:lineRule="auto"/>
        <w:ind w:firstLine="709"/>
        <w:jc w:val="both"/>
        <w:rPr>
          <w:rFonts w:ascii="Times New Roman" w:hAnsi="Times New Roman" w:cs="Times New Roman"/>
        </w:rPr>
      </w:pPr>
    </w:p>
    <w:p w:rsidR="005852CD" w:rsidRPr="007B3C15" w:rsidRDefault="005852CD" w:rsidP="00815752">
      <w:pPr>
        <w:pStyle w:val="ConsPlusNormal"/>
        <w:spacing w:line="336" w:lineRule="auto"/>
        <w:ind w:right="-1"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Строительные нормы и правила (СНиП)</w:t>
      </w:r>
    </w:p>
    <w:p w:rsidR="005852CD" w:rsidRPr="007B3C15" w:rsidRDefault="005852CD" w:rsidP="00815752">
      <w:pPr>
        <w:pStyle w:val="ConsPlusNormal"/>
        <w:spacing w:line="336" w:lineRule="auto"/>
        <w:ind w:right="-1" w:firstLine="567"/>
        <w:jc w:val="center"/>
        <w:outlineLvl w:val="3"/>
        <w:rPr>
          <w:rFonts w:ascii="Times New Roman" w:hAnsi="Times New Roman" w:cs="Times New Roman"/>
        </w:rPr>
      </w:pP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СНиП 2.07.01-89* Градостроительство. Планировка и застройка городских и сельских поселений;</w:t>
      </w: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СНиП 2.05.02-85. Автомобильные дороги;</w:t>
      </w: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СНиП 2.01.51-90. Инженерно-технические мероприятия гражданской обороны;</w:t>
      </w: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СНиП 2.06.15-85. Инженерная защита территории от затопления и подтопления;</w:t>
      </w:r>
    </w:p>
    <w:p w:rsidR="005852CD" w:rsidRPr="007B3C15" w:rsidRDefault="005852CD" w:rsidP="00815752">
      <w:pPr>
        <w:pStyle w:val="ConsPlusNormal"/>
        <w:spacing w:line="336" w:lineRule="auto"/>
        <w:ind w:right="-1" w:firstLine="567"/>
        <w:jc w:val="both"/>
        <w:rPr>
          <w:rFonts w:ascii="Times New Roman" w:hAnsi="Times New Roman" w:cs="Times New Roman"/>
        </w:rPr>
      </w:pPr>
      <w:r w:rsidRPr="007B3C1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5852CD" w:rsidRPr="007B3C15" w:rsidRDefault="005852CD" w:rsidP="00815752">
      <w:pPr>
        <w:pStyle w:val="ConsPlusNormal"/>
        <w:spacing w:line="336" w:lineRule="auto"/>
        <w:ind w:firstLine="709"/>
        <w:jc w:val="both"/>
        <w:rPr>
          <w:rFonts w:ascii="Times New Roman" w:hAnsi="Times New Roman" w:cs="Times New Roman"/>
        </w:rPr>
      </w:pPr>
    </w:p>
    <w:p w:rsidR="005852CD" w:rsidRPr="007B3C15" w:rsidRDefault="005852CD" w:rsidP="00815752">
      <w:pPr>
        <w:pStyle w:val="ConsPlusNormal"/>
        <w:spacing w:line="336"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Санитарно-эпидемиологические правила и нормативы (СанПиН)</w:t>
      </w:r>
    </w:p>
    <w:p w:rsidR="005852CD" w:rsidRPr="007B3C15" w:rsidRDefault="005852CD" w:rsidP="00815752">
      <w:pPr>
        <w:pStyle w:val="ConsPlusNormal"/>
        <w:spacing w:line="336" w:lineRule="auto"/>
        <w:jc w:val="both"/>
        <w:outlineLvl w:val="3"/>
        <w:rPr>
          <w:rFonts w:ascii="Times New Roman" w:hAnsi="Times New Roman" w:cs="Times New Roman"/>
        </w:rPr>
      </w:pPr>
    </w:p>
    <w:p w:rsidR="005852CD" w:rsidRPr="007B3C15" w:rsidRDefault="00B7330F" w:rsidP="00815752">
      <w:pPr>
        <w:pStyle w:val="ConsPlusNormal"/>
        <w:spacing w:line="336" w:lineRule="auto"/>
        <w:ind w:firstLine="567"/>
        <w:jc w:val="both"/>
        <w:rPr>
          <w:rFonts w:ascii="Times New Roman" w:hAnsi="Times New Roman" w:cs="Times New Roman"/>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852CD" w:rsidRPr="007B3C15">
          <w:rPr>
            <w:rFonts w:ascii="Times New Roman" w:hAnsi="Times New Roman" w:cs="Times New Roman"/>
          </w:rPr>
          <w:t>СанПиН</w:t>
        </w:r>
      </w:hyperlink>
      <w:r w:rsidR="005852CD" w:rsidRPr="007B3C15">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852CD" w:rsidRPr="007B3C15">
          <w:rPr>
            <w:rFonts w:ascii="Times New Roman" w:hAnsi="Times New Roman" w:cs="Times New Roman"/>
          </w:rPr>
          <w:t>СанПиН</w:t>
        </w:r>
      </w:hyperlink>
      <w:r w:rsidR="005852CD" w:rsidRPr="007B3C15">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852CD" w:rsidRPr="007B3C15">
          <w:rPr>
            <w:rFonts w:ascii="Times New Roman" w:hAnsi="Times New Roman" w:cs="Times New Roman"/>
          </w:rPr>
          <w:t>СанПиН</w:t>
        </w:r>
      </w:hyperlink>
      <w:r w:rsidR="005852CD" w:rsidRPr="007B3C15">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852CD" w:rsidRPr="007B3C15">
          <w:rPr>
            <w:rFonts w:ascii="Times New Roman" w:hAnsi="Times New Roman" w:cs="Times New Roman"/>
          </w:rPr>
          <w:t>СанПиН</w:t>
        </w:r>
      </w:hyperlink>
      <w:r w:rsidR="005852CD" w:rsidRPr="007B3C15">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852CD" w:rsidRPr="007B3C15">
          <w:rPr>
            <w:rFonts w:ascii="Times New Roman" w:hAnsi="Times New Roman" w:cs="Times New Roman"/>
          </w:rPr>
          <w:t>СанПиН</w:t>
        </w:r>
      </w:hyperlink>
      <w:r w:rsidR="005852CD" w:rsidRPr="007B3C15">
        <w:rPr>
          <w:rFonts w:ascii="Times New Roman" w:hAnsi="Times New Roman" w:cs="Times New Roman"/>
        </w:rPr>
        <w:t> 2.1.6.1032-01 «Гигиенические требования к обеспечению качества атмосферного воздуха населенных мест»;</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852CD" w:rsidRPr="007B3C15">
          <w:rPr>
            <w:rFonts w:ascii="Times New Roman" w:hAnsi="Times New Roman" w:cs="Times New Roman"/>
          </w:rPr>
          <w:t>СанПиН</w:t>
        </w:r>
      </w:hyperlink>
      <w:r w:rsidR="005852CD" w:rsidRPr="007B3C15">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852CD" w:rsidRPr="007B3C15">
          <w:rPr>
            <w:rFonts w:ascii="Times New Roman" w:hAnsi="Times New Roman" w:cs="Times New Roman"/>
          </w:rPr>
          <w:t>СанПиН</w:t>
        </w:r>
      </w:hyperlink>
      <w:r w:rsidR="005852CD" w:rsidRPr="007B3C15">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852CD" w:rsidRPr="007B3C15">
          <w:rPr>
            <w:rFonts w:ascii="Times New Roman" w:hAnsi="Times New Roman" w:cs="Times New Roman"/>
          </w:rPr>
          <w:t>СП</w:t>
        </w:r>
      </w:hyperlink>
      <w:r w:rsidR="005852CD" w:rsidRPr="007B3C15">
        <w:rPr>
          <w:rFonts w:ascii="Times New Roman" w:hAnsi="Times New Roman" w:cs="Times New Roman"/>
        </w:rPr>
        <w:t xml:space="preserve"> 2.1.7.1038-01 «Гигиенические требования к устройству и содержанию полигонов для </w:t>
      </w:r>
      <w:r w:rsidR="005852CD" w:rsidRPr="007B3C15">
        <w:rPr>
          <w:rFonts w:ascii="Times New Roman" w:hAnsi="Times New Roman" w:cs="Times New Roman"/>
        </w:rPr>
        <w:lastRenderedPageBreak/>
        <w:t>твердых бытовых отходов».</w:t>
      </w:r>
    </w:p>
    <w:p w:rsidR="005852CD" w:rsidRPr="007B3C15" w:rsidRDefault="005852CD" w:rsidP="00815752">
      <w:pPr>
        <w:pStyle w:val="ConsPlusNormal"/>
        <w:spacing w:line="336" w:lineRule="auto"/>
        <w:ind w:firstLine="709"/>
        <w:jc w:val="both"/>
        <w:rPr>
          <w:rFonts w:ascii="Times New Roman" w:hAnsi="Times New Roman" w:cs="Times New Roman"/>
        </w:rPr>
      </w:pPr>
    </w:p>
    <w:p w:rsidR="005852CD" w:rsidRPr="007B3C15" w:rsidRDefault="005852CD" w:rsidP="00815752">
      <w:pPr>
        <w:pStyle w:val="ConsPlusNormal"/>
        <w:spacing w:line="336" w:lineRule="auto"/>
        <w:jc w:val="center"/>
        <w:outlineLvl w:val="3"/>
        <w:rPr>
          <w:rFonts w:ascii="Times New Roman" w:hAnsi="Times New Roman" w:cs="Times New Roman"/>
          <w:sz w:val="24"/>
          <w:szCs w:val="24"/>
        </w:rPr>
      </w:pPr>
      <w:r w:rsidRPr="007B3C15">
        <w:rPr>
          <w:rFonts w:ascii="Times New Roman" w:hAnsi="Times New Roman" w:cs="Times New Roman"/>
          <w:sz w:val="24"/>
          <w:szCs w:val="24"/>
        </w:rPr>
        <w:t>Государственные стандарты (ГОСТ)</w:t>
      </w:r>
    </w:p>
    <w:p w:rsidR="005852CD" w:rsidRPr="007B3C15" w:rsidRDefault="005852CD" w:rsidP="00815752">
      <w:pPr>
        <w:pStyle w:val="ConsPlusNormal"/>
        <w:spacing w:line="336" w:lineRule="auto"/>
        <w:jc w:val="center"/>
        <w:outlineLvl w:val="3"/>
        <w:rPr>
          <w:rFonts w:ascii="Times New Roman" w:hAnsi="Times New Roman" w:cs="Times New Roman"/>
        </w:rPr>
      </w:pPr>
    </w:p>
    <w:p w:rsidR="005852CD" w:rsidRPr="007B3C15" w:rsidRDefault="005852CD"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ГОСТ </w:t>
      </w:r>
      <w:proofErr w:type="gramStart"/>
      <w:r w:rsidRPr="007B3C15">
        <w:rPr>
          <w:rFonts w:ascii="Times New Roman" w:hAnsi="Times New Roman" w:cs="Times New Roman"/>
        </w:rPr>
        <w:t>Р</w:t>
      </w:r>
      <w:proofErr w:type="gramEnd"/>
      <w:r w:rsidRPr="007B3C15">
        <w:rPr>
          <w:rFonts w:ascii="Times New Roman" w:hAnsi="Times New Roman" w:cs="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5852CD" w:rsidRPr="007B3C15" w:rsidRDefault="00B7330F" w:rsidP="00815752">
      <w:pPr>
        <w:pStyle w:val="ConsPlusNormal"/>
        <w:spacing w:line="336" w:lineRule="auto"/>
        <w:ind w:firstLine="567"/>
        <w:jc w:val="both"/>
        <w:rPr>
          <w:rFonts w:ascii="Times New Roman" w:hAnsi="Times New Roman" w:cs="Times New Roman"/>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852CD" w:rsidRPr="007B3C15">
          <w:rPr>
            <w:rFonts w:ascii="Times New Roman" w:hAnsi="Times New Roman" w:cs="Times New Roman"/>
          </w:rPr>
          <w:t>ГОСТ</w:t>
        </w:r>
      </w:hyperlink>
      <w:r w:rsidR="005852CD" w:rsidRPr="007B3C15">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5852CD" w:rsidRPr="007B3C15" w:rsidRDefault="005852CD"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ГОСТ </w:t>
      </w:r>
      <w:proofErr w:type="gramStart"/>
      <w:r w:rsidRPr="007B3C15">
        <w:rPr>
          <w:rFonts w:ascii="Times New Roman" w:hAnsi="Times New Roman" w:cs="Times New Roman"/>
        </w:rPr>
        <w:t>Р</w:t>
      </w:r>
      <w:proofErr w:type="gramEnd"/>
      <w:r w:rsidRPr="007B3C15">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852CD" w:rsidRPr="007B3C15" w:rsidRDefault="005852CD" w:rsidP="00815752">
      <w:pPr>
        <w:pStyle w:val="ConsPlusNormal"/>
        <w:spacing w:line="336" w:lineRule="auto"/>
        <w:ind w:firstLine="567"/>
        <w:jc w:val="both"/>
        <w:rPr>
          <w:rFonts w:ascii="Times New Roman" w:hAnsi="Times New Roman" w:cs="Times New Roman"/>
        </w:rPr>
      </w:pPr>
    </w:p>
    <w:p w:rsidR="005852CD" w:rsidRPr="007B3C15" w:rsidRDefault="005852CD" w:rsidP="00815752">
      <w:pPr>
        <w:pStyle w:val="ConsPlusNormal"/>
        <w:spacing w:line="336"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Нормы пожарной безопасности (НПБ)</w:t>
      </w:r>
    </w:p>
    <w:p w:rsidR="005852CD" w:rsidRPr="007B3C15" w:rsidRDefault="005852CD" w:rsidP="00815752">
      <w:pPr>
        <w:pStyle w:val="ConsPlusNormal"/>
        <w:spacing w:line="336" w:lineRule="auto"/>
        <w:ind w:firstLine="567"/>
        <w:jc w:val="center"/>
        <w:outlineLvl w:val="3"/>
        <w:rPr>
          <w:rFonts w:ascii="Times New Roman" w:hAnsi="Times New Roman" w:cs="Times New Roman"/>
        </w:rPr>
      </w:pPr>
    </w:p>
    <w:p w:rsidR="005852CD" w:rsidRPr="007B3C15" w:rsidRDefault="005852CD"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НПБ 101-95 Нормы проектирования объектов пожарной охраны.</w:t>
      </w:r>
    </w:p>
    <w:p w:rsidR="005852CD" w:rsidRPr="007B3C15" w:rsidRDefault="005852CD" w:rsidP="00815752">
      <w:pPr>
        <w:pStyle w:val="ConsPlusNormal"/>
        <w:spacing w:line="336" w:lineRule="auto"/>
        <w:ind w:firstLine="567"/>
        <w:jc w:val="both"/>
        <w:rPr>
          <w:rFonts w:ascii="Times New Roman" w:hAnsi="Times New Roman" w:cs="Times New Roman"/>
        </w:rPr>
      </w:pPr>
    </w:p>
    <w:p w:rsidR="005852CD" w:rsidRPr="007B3C15" w:rsidRDefault="005852CD" w:rsidP="00815752">
      <w:pPr>
        <w:pStyle w:val="ConsPlusNormal"/>
        <w:spacing w:line="336"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Санитарные нормы (СН)</w:t>
      </w:r>
    </w:p>
    <w:p w:rsidR="005852CD" w:rsidRPr="007B3C15" w:rsidRDefault="005852CD" w:rsidP="00815752">
      <w:pPr>
        <w:pStyle w:val="ConsPlusNormal"/>
        <w:spacing w:line="336" w:lineRule="auto"/>
        <w:ind w:firstLine="567"/>
        <w:jc w:val="center"/>
        <w:outlineLvl w:val="3"/>
        <w:rPr>
          <w:rFonts w:ascii="Times New Roman" w:hAnsi="Times New Roman" w:cs="Times New Roman"/>
        </w:rPr>
      </w:pPr>
    </w:p>
    <w:p w:rsidR="005852CD" w:rsidRPr="007B3C15" w:rsidRDefault="00B7330F" w:rsidP="00815752">
      <w:pPr>
        <w:pStyle w:val="ConsPlusNormal"/>
        <w:spacing w:line="336" w:lineRule="auto"/>
        <w:ind w:firstLine="567"/>
        <w:jc w:val="both"/>
        <w:rPr>
          <w:rFonts w:ascii="Times New Roman" w:hAnsi="Times New Roman" w:cs="Times New Roman"/>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852CD" w:rsidRPr="007B3C15">
          <w:rPr>
            <w:rFonts w:ascii="Times New Roman" w:hAnsi="Times New Roman" w:cs="Times New Roman"/>
          </w:rPr>
          <w:t>СН</w:t>
        </w:r>
      </w:hyperlink>
      <w:r w:rsidR="005852CD" w:rsidRPr="007B3C15">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5852CD" w:rsidRPr="007B3C15" w:rsidRDefault="005852CD" w:rsidP="00815752">
      <w:pPr>
        <w:pStyle w:val="ConsPlusNormal"/>
        <w:spacing w:line="336" w:lineRule="auto"/>
        <w:ind w:firstLine="567"/>
        <w:jc w:val="both"/>
        <w:rPr>
          <w:rFonts w:ascii="Times New Roman" w:hAnsi="Times New Roman" w:cs="Times New Roman"/>
        </w:rPr>
      </w:pPr>
    </w:p>
    <w:p w:rsidR="005852CD" w:rsidRPr="007B3C15" w:rsidRDefault="005852CD" w:rsidP="00815752">
      <w:pPr>
        <w:pStyle w:val="ConsPlusNormal"/>
        <w:spacing w:line="336"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Ведомственные строительные нормы (ВСН)</w:t>
      </w:r>
    </w:p>
    <w:p w:rsidR="005852CD" w:rsidRPr="007B3C15" w:rsidRDefault="005852CD" w:rsidP="00815752">
      <w:pPr>
        <w:pStyle w:val="ConsPlusNormal"/>
        <w:spacing w:line="336" w:lineRule="auto"/>
        <w:ind w:firstLine="567"/>
        <w:jc w:val="center"/>
        <w:outlineLvl w:val="3"/>
        <w:rPr>
          <w:rFonts w:ascii="Times New Roman" w:hAnsi="Times New Roman" w:cs="Times New Roman"/>
        </w:rPr>
      </w:pPr>
    </w:p>
    <w:p w:rsidR="005852CD" w:rsidRPr="007B3C15" w:rsidRDefault="005852CD"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ВСН 56-78. Инструкция по проектированию станций и узлов на железных дорогах Союза ССР.</w:t>
      </w:r>
    </w:p>
    <w:p w:rsidR="005852CD" w:rsidRPr="007B3C15" w:rsidRDefault="005852CD" w:rsidP="00815752">
      <w:pPr>
        <w:pStyle w:val="ConsPlusNormal"/>
        <w:spacing w:line="336" w:lineRule="auto"/>
        <w:ind w:firstLine="567"/>
        <w:jc w:val="both"/>
        <w:rPr>
          <w:rFonts w:ascii="Times New Roman" w:hAnsi="Times New Roman" w:cs="Times New Roman"/>
        </w:rPr>
      </w:pPr>
    </w:p>
    <w:p w:rsidR="005852CD" w:rsidRPr="007B3C15" w:rsidRDefault="005852CD" w:rsidP="00815752">
      <w:pPr>
        <w:pStyle w:val="ConsPlusNormal"/>
        <w:spacing w:line="336" w:lineRule="auto"/>
        <w:ind w:firstLine="567"/>
        <w:jc w:val="center"/>
        <w:outlineLvl w:val="3"/>
        <w:rPr>
          <w:rFonts w:ascii="Times New Roman" w:hAnsi="Times New Roman" w:cs="Times New Roman"/>
          <w:sz w:val="24"/>
          <w:szCs w:val="24"/>
        </w:rPr>
      </w:pPr>
      <w:r w:rsidRPr="007B3C15">
        <w:rPr>
          <w:rFonts w:ascii="Times New Roman" w:hAnsi="Times New Roman" w:cs="Times New Roman"/>
          <w:sz w:val="24"/>
          <w:szCs w:val="24"/>
        </w:rPr>
        <w:t>Руководящие документы системы нормативных документов в строительстве (РДС)</w:t>
      </w:r>
    </w:p>
    <w:p w:rsidR="005852CD" w:rsidRPr="007B3C15" w:rsidRDefault="005852CD" w:rsidP="00815752">
      <w:pPr>
        <w:pStyle w:val="ConsPlusNormal"/>
        <w:spacing w:line="336" w:lineRule="auto"/>
        <w:ind w:firstLine="567"/>
        <w:jc w:val="center"/>
        <w:outlineLvl w:val="3"/>
        <w:rPr>
          <w:rFonts w:ascii="Times New Roman" w:hAnsi="Times New Roman" w:cs="Times New Roman"/>
        </w:rPr>
      </w:pPr>
    </w:p>
    <w:p w:rsidR="005852CD" w:rsidRPr="007B3C15" w:rsidRDefault="005852CD" w:rsidP="00815752">
      <w:pPr>
        <w:spacing w:after="0" w:line="336" w:lineRule="auto"/>
        <w:ind w:firstLine="567"/>
        <w:jc w:val="both"/>
        <w:rPr>
          <w:rFonts w:ascii="Times New Roman" w:hAnsi="Times New Roman" w:cs="Times New Roman"/>
        </w:rPr>
      </w:pPr>
      <w:r w:rsidRPr="007B3C15">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E4D63" w:rsidRPr="007B3C15" w:rsidRDefault="000E4D63" w:rsidP="00815752">
      <w:pPr>
        <w:spacing w:after="0" w:line="360" w:lineRule="auto"/>
        <w:ind w:firstLine="567"/>
        <w:jc w:val="center"/>
        <w:rPr>
          <w:rFonts w:ascii="Times New Roman" w:hAnsi="Times New Roman" w:cs="Times New Roman"/>
        </w:rPr>
      </w:pPr>
    </w:p>
    <w:p w:rsidR="005852CD" w:rsidRPr="007B3C15" w:rsidRDefault="005852CD" w:rsidP="00815752">
      <w:pPr>
        <w:widowControl w:val="0"/>
        <w:suppressAutoHyphens/>
        <w:spacing w:after="0" w:line="336" w:lineRule="auto"/>
        <w:ind w:firstLine="567"/>
        <w:jc w:val="center"/>
        <w:rPr>
          <w:rFonts w:ascii="Times New Roman" w:hAnsi="Times New Roman" w:cs="Times New Roman"/>
          <w:sz w:val="26"/>
          <w:szCs w:val="26"/>
        </w:rPr>
      </w:pPr>
      <w:r w:rsidRPr="007B3C15">
        <w:rPr>
          <w:rFonts w:ascii="Times New Roman" w:eastAsia="Times New Roman" w:hAnsi="Times New Roman" w:cs="Times New Roman"/>
          <w:bCs/>
          <w:sz w:val="26"/>
          <w:szCs w:val="26"/>
          <w:lang w:val="en-US"/>
        </w:rPr>
        <w:t> </w:t>
      </w:r>
      <w:r w:rsidRPr="007B3C15">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w:t>
      </w:r>
      <w:r w:rsidR="000E4D63" w:rsidRPr="007B3C15">
        <w:rPr>
          <w:rFonts w:ascii="Times New Roman" w:hAnsi="Times New Roman" w:cs="Times New Roman"/>
          <w:sz w:val="26"/>
          <w:szCs w:val="26"/>
        </w:rPr>
        <w:t>адостроительного проектирования</w:t>
      </w:r>
    </w:p>
    <w:p w:rsidR="005852CD" w:rsidRPr="007B3C15" w:rsidRDefault="005852CD" w:rsidP="00815752">
      <w:pPr>
        <w:widowControl w:val="0"/>
        <w:suppressAutoHyphens/>
        <w:spacing w:after="0" w:line="336" w:lineRule="auto"/>
        <w:ind w:firstLine="567"/>
        <w:jc w:val="center"/>
        <w:rPr>
          <w:rFonts w:ascii="Times New Roman" w:hAnsi="Times New Roman" w:cs="Times New Roman"/>
        </w:rPr>
      </w:pPr>
    </w:p>
    <w:p w:rsidR="005852CD" w:rsidRPr="007B3C15" w:rsidRDefault="005852CD" w:rsidP="00815752">
      <w:pPr>
        <w:pStyle w:val="ConsPlusNormal"/>
        <w:spacing w:line="336" w:lineRule="auto"/>
        <w:ind w:firstLine="567"/>
        <w:jc w:val="both"/>
        <w:rPr>
          <w:rFonts w:ascii="Times New Roman" w:hAnsi="Times New Roman" w:cs="Times New Roman"/>
        </w:rPr>
      </w:pPr>
      <w:proofErr w:type="gramStart"/>
      <w:r w:rsidRPr="007B3C15">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w:t>
      </w:r>
      <w:r w:rsidR="004D6CED" w:rsidRPr="007B3C15">
        <w:rPr>
          <w:rFonts w:ascii="Times New Roman" w:hAnsi="Times New Roman" w:cs="Times New Roman"/>
        </w:rPr>
        <w:t>местных</w:t>
      </w:r>
      <w:r w:rsidRPr="007B3C15">
        <w:rPr>
          <w:rFonts w:ascii="Times New Roman" w:hAnsi="Times New Roman" w:cs="Times New Roman"/>
        </w:rPr>
        <w:t xml:space="preserve"> нормативах градостроительного проектирования, применяются при внесении изменений в схему территориального планирования муниципальн</w:t>
      </w:r>
      <w:r w:rsidR="004D6CED" w:rsidRPr="007B3C15">
        <w:rPr>
          <w:rFonts w:ascii="Times New Roman" w:hAnsi="Times New Roman" w:cs="Times New Roman"/>
        </w:rPr>
        <w:t xml:space="preserve">ого </w:t>
      </w:r>
      <w:r w:rsidRPr="007B3C15">
        <w:rPr>
          <w:rFonts w:ascii="Times New Roman" w:hAnsi="Times New Roman" w:cs="Times New Roman"/>
        </w:rPr>
        <w:t>район</w:t>
      </w:r>
      <w:r w:rsidR="004D6CED" w:rsidRPr="007B3C15">
        <w:rPr>
          <w:rFonts w:ascii="Times New Roman" w:hAnsi="Times New Roman" w:cs="Times New Roman"/>
        </w:rPr>
        <w:t>а</w:t>
      </w:r>
      <w:r w:rsidRPr="007B3C15">
        <w:rPr>
          <w:rFonts w:ascii="Times New Roman" w:hAnsi="Times New Roman" w:cs="Times New Roman"/>
        </w:rPr>
        <w:t xml:space="preserve">, генеральные планы городских округов </w:t>
      </w:r>
      <w:r w:rsidRPr="007B3C15">
        <w:rPr>
          <w:rFonts w:ascii="Times New Roman" w:hAnsi="Times New Roman" w:cs="Times New Roman"/>
        </w:rPr>
        <w:lastRenderedPageBreak/>
        <w:t>(ГП городского округа), генеральные планы поселений (ГП поселения), документацию по</w:t>
      </w:r>
      <w:proofErr w:type="gramEnd"/>
      <w:r w:rsidRPr="007B3C15">
        <w:rPr>
          <w:rFonts w:ascii="Times New Roman" w:hAnsi="Times New Roman" w:cs="Times New Roman"/>
        </w:rPr>
        <w:t> планировке территории (ДППТ), правила землепользования и застройки муниципальных образований (ПЗЗ).</w:t>
      </w:r>
    </w:p>
    <w:p w:rsidR="005852CD" w:rsidRPr="007B3C15" w:rsidRDefault="005852CD"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Утвержденные </w:t>
      </w:r>
      <w:r w:rsidR="004D6CED" w:rsidRPr="007B3C15">
        <w:rPr>
          <w:rFonts w:ascii="Times New Roman" w:hAnsi="Times New Roman" w:cs="Times New Roman"/>
        </w:rPr>
        <w:t>мест</w:t>
      </w:r>
      <w:r w:rsidRPr="007B3C15">
        <w:rPr>
          <w:rFonts w:ascii="Times New Roman" w:hAnsi="Times New Roman" w:cs="Times New Roman"/>
        </w:rPr>
        <w:t>ные нормативы градостроительного проектирования подлежат применению:</w:t>
      </w:r>
    </w:p>
    <w:p w:rsidR="005852CD" w:rsidRPr="007B3C15" w:rsidRDefault="00815752"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 </w:t>
      </w:r>
      <w:r w:rsidR="005852CD" w:rsidRPr="007B3C15">
        <w:rPr>
          <w:rFonts w:ascii="Times New Roman" w:hAnsi="Times New Roman" w:cs="Times New Roman"/>
        </w:rPr>
        <w:t xml:space="preserve">органами государственной власти Липецкой области при осуществлении ими </w:t>
      </w:r>
      <w:proofErr w:type="gramStart"/>
      <w:r w:rsidR="005852CD" w:rsidRPr="007B3C15">
        <w:rPr>
          <w:rFonts w:ascii="Times New Roman" w:hAnsi="Times New Roman" w:cs="Times New Roman"/>
        </w:rPr>
        <w:t>контроля за</w:t>
      </w:r>
      <w:proofErr w:type="gramEnd"/>
      <w:r w:rsidR="005852CD" w:rsidRPr="007B3C15">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5852CD" w:rsidRPr="007B3C15" w:rsidRDefault="00815752"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 </w:t>
      </w:r>
      <w:r w:rsidR="005852CD" w:rsidRPr="007B3C15">
        <w:rPr>
          <w:rFonts w:ascii="Times New Roman" w:hAnsi="Times New Roman" w:cs="Times New Roman"/>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852CD" w:rsidRPr="007B3C15" w:rsidRDefault="00815752" w:rsidP="00815752">
      <w:pPr>
        <w:pStyle w:val="ConsPlusNormal"/>
        <w:spacing w:line="336" w:lineRule="auto"/>
        <w:ind w:firstLine="567"/>
        <w:jc w:val="both"/>
        <w:rPr>
          <w:rFonts w:ascii="Times New Roman" w:hAnsi="Times New Roman" w:cs="Times New Roman"/>
        </w:rPr>
      </w:pPr>
      <w:r w:rsidRPr="007B3C15">
        <w:rPr>
          <w:rFonts w:ascii="Times New Roman" w:hAnsi="Times New Roman" w:cs="Times New Roman"/>
        </w:rPr>
        <w:t xml:space="preserve">- </w:t>
      </w:r>
      <w:r w:rsidR="005852CD" w:rsidRPr="007B3C15">
        <w:rPr>
          <w:rFonts w:ascii="Times New Roman" w:hAnsi="Times New Roman" w:cs="Times New Roman"/>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852CD" w:rsidRPr="007B3C15" w:rsidRDefault="005852CD" w:rsidP="00815752">
      <w:pPr>
        <w:pStyle w:val="ConsPlusNormal"/>
        <w:spacing w:line="336" w:lineRule="auto"/>
        <w:ind w:firstLine="567"/>
        <w:jc w:val="both"/>
        <w:rPr>
          <w:rFonts w:ascii="Times New Roman" w:hAnsi="Times New Roman" w:cs="Times New Roman"/>
        </w:rPr>
      </w:pPr>
      <w:proofErr w:type="gramStart"/>
      <w:r w:rsidRPr="007B3C15">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7B3C15">
        <w:rPr>
          <w:rFonts w:ascii="Times New Roman" w:hAnsi="Times New Roman" w:cs="Times New Roman"/>
          <w:b/>
        </w:rPr>
        <w:t>не могут быть ниже</w:t>
      </w:r>
      <w:r w:rsidRPr="007B3C15">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5852CD" w:rsidRPr="007B3C15" w:rsidRDefault="005852CD" w:rsidP="00815752">
      <w:pPr>
        <w:pStyle w:val="ConsPlusNormal"/>
        <w:spacing w:line="336" w:lineRule="auto"/>
        <w:ind w:firstLine="567"/>
        <w:jc w:val="both"/>
        <w:rPr>
          <w:rFonts w:ascii="Times New Roman" w:hAnsi="Times New Roman" w:cs="Times New Roman"/>
        </w:rPr>
      </w:pPr>
      <w:proofErr w:type="gramStart"/>
      <w:r w:rsidRPr="007B3C15">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7B3C15">
        <w:rPr>
          <w:rFonts w:ascii="Times New Roman" w:hAnsi="Times New Roman" w:cs="Times New Roman"/>
        </w:rPr>
        <w:t xml:space="preserve"> учетом требований федерального законодательства.</w:t>
      </w:r>
    </w:p>
    <w:p w:rsidR="005852CD" w:rsidRPr="007B3C15" w:rsidRDefault="005852CD" w:rsidP="00815752">
      <w:pPr>
        <w:pStyle w:val="ConsPlusNormal"/>
        <w:spacing w:line="336" w:lineRule="auto"/>
        <w:ind w:firstLine="567"/>
        <w:jc w:val="both"/>
        <w:rPr>
          <w:rFonts w:ascii="Times New Roman" w:hAnsi="Times New Roman" w:cs="Times New Roman"/>
        </w:rPr>
      </w:pPr>
      <w:proofErr w:type="gramStart"/>
      <w:r w:rsidRPr="007B3C15">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5852CD" w:rsidRPr="007B3C15" w:rsidRDefault="005852CD" w:rsidP="00815752">
      <w:pPr>
        <w:pStyle w:val="ConsPlusNormal"/>
        <w:spacing w:line="336" w:lineRule="auto"/>
        <w:ind w:firstLine="567"/>
        <w:jc w:val="both"/>
        <w:rPr>
          <w:rFonts w:ascii="Times New Roman" w:hAnsi="Times New Roman" w:cs="Times New Roman"/>
        </w:rPr>
      </w:pPr>
      <w:proofErr w:type="gramStart"/>
      <w:r w:rsidRPr="007B3C15">
        <w:rPr>
          <w:rFonts w:ascii="Times New Roman" w:hAnsi="Times New Roman" w:cs="Times New Roman"/>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w:t>
      </w:r>
      <w:r w:rsidRPr="007B3C15">
        <w:rPr>
          <w:rFonts w:ascii="Times New Roman" w:hAnsi="Times New Roman" w:cs="Times New Roman"/>
        </w:rPr>
        <w:lastRenderedPageBreak/>
        <w:t>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7B3C15">
        <w:rPr>
          <w:rFonts w:ascii="Times New Roman" w:hAnsi="Times New Roman" w:cs="Times New Roman"/>
        </w:rPr>
        <w:t xml:space="preserve"> проектирования (РНГП) Липецкой области с учетом требований федерального законодательства.</w:t>
      </w:r>
    </w:p>
    <w:p w:rsidR="005852CD" w:rsidRPr="007B3C15" w:rsidRDefault="005852CD" w:rsidP="005852CD">
      <w:pPr>
        <w:jc w:val="center"/>
        <w:rPr>
          <w:rFonts w:ascii="Times New Roman" w:eastAsia="Times New Roman" w:hAnsi="Times New Roman" w:cs="Times New Roman"/>
          <w:b/>
          <w:bCs/>
          <w:sz w:val="28"/>
          <w:szCs w:val="28"/>
        </w:rPr>
      </w:pPr>
    </w:p>
    <w:p w:rsidR="00795613" w:rsidRPr="007B3C15" w:rsidRDefault="00795613" w:rsidP="00795613">
      <w:pPr>
        <w:ind w:firstLine="567"/>
        <w:jc w:val="center"/>
        <w:rPr>
          <w:rFonts w:ascii="Times New Roman" w:hAnsi="Times New Roman" w:cs="Times New Roman"/>
          <w:sz w:val="26"/>
          <w:szCs w:val="26"/>
        </w:rPr>
      </w:pPr>
      <w:r w:rsidRPr="007B3C15">
        <w:rPr>
          <w:rFonts w:ascii="Times New Roman" w:eastAsia="Times New Roman" w:hAnsi="Times New Roman" w:cs="Times New Roman"/>
          <w:bCs/>
          <w:sz w:val="26"/>
          <w:szCs w:val="26"/>
        </w:rPr>
        <w:t>Приложения</w:t>
      </w:r>
    </w:p>
    <w:p w:rsidR="00795613" w:rsidRPr="007B3C15" w:rsidRDefault="00795613" w:rsidP="00795613">
      <w:pPr>
        <w:spacing w:line="288" w:lineRule="auto"/>
        <w:ind w:firstLine="360"/>
        <w:contextualSpacing/>
        <w:rPr>
          <w:rFonts w:ascii="Times New Roman" w:eastAsia="Times New Roman" w:hAnsi="Times New Roman" w:cs="Times New Roman"/>
          <w:bCs/>
          <w:sz w:val="24"/>
          <w:szCs w:val="24"/>
        </w:rPr>
      </w:pPr>
      <w:r w:rsidRPr="007B3C15">
        <w:rPr>
          <w:rFonts w:ascii="Times New Roman" w:eastAsia="Times New Roman" w:hAnsi="Times New Roman" w:cs="Times New Roman"/>
          <w:sz w:val="24"/>
          <w:szCs w:val="24"/>
        </w:rPr>
        <w:t xml:space="preserve">Сведения о </w:t>
      </w:r>
      <w:r w:rsidRPr="007B3C15">
        <w:rPr>
          <w:rFonts w:ascii="Times New Roman" w:eastAsia="Times New Roman" w:hAnsi="Times New Roman" w:cs="Times New Roman"/>
          <w:bCs/>
          <w:sz w:val="24"/>
          <w:szCs w:val="24"/>
        </w:rPr>
        <w:t xml:space="preserve">численности  населения  сельского поселения </w:t>
      </w:r>
      <w:proofErr w:type="spellStart"/>
      <w:r w:rsidR="002D793F" w:rsidRPr="007B3C15">
        <w:rPr>
          <w:rFonts w:ascii="Times New Roman" w:eastAsia="Times New Roman" w:hAnsi="Times New Roman" w:cs="Times New Roman"/>
          <w:bCs/>
          <w:sz w:val="24"/>
          <w:szCs w:val="24"/>
        </w:rPr>
        <w:t>Кривец</w:t>
      </w:r>
      <w:r w:rsidRPr="007B3C15">
        <w:rPr>
          <w:rFonts w:ascii="Times New Roman" w:eastAsia="Times New Roman" w:hAnsi="Times New Roman" w:cs="Times New Roman"/>
          <w:bCs/>
          <w:sz w:val="24"/>
          <w:szCs w:val="24"/>
        </w:rPr>
        <w:t>кий</w:t>
      </w:r>
      <w:proofErr w:type="spellEnd"/>
      <w:r w:rsidRPr="007B3C15">
        <w:rPr>
          <w:rFonts w:ascii="Times New Roman" w:eastAsia="Times New Roman" w:hAnsi="Times New Roman" w:cs="Times New Roman"/>
          <w:bCs/>
          <w:sz w:val="24"/>
          <w:szCs w:val="24"/>
        </w:rPr>
        <w:t xml:space="preserve"> сельсовет </w:t>
      </w:r>
      <w:proofErr w:type="spellStart"/>
      <w:r w:rsidRPr="007B3C15">
        <w:rPr>
          <w:rFonts w:ascii="Times New Roman" w:eastAsia="Times New Roman" w:hAnsi="Times New Roman" w:cs="Times New Roman"/>
          <w:bCs/>
          <w:sz w:val="24"/>
          <w:szCs w:val="24"/>
        </w:rPr>
        <w:t>До</w:t>
      </w:r>
      <w:r w:rsidR="002D793F" w:rsidRPr="007B3C15">
        <w:rPr>
          <w:rFonts w:ascii="Times New Roman" w:eastAsia="Times New Roman" w:hAnsi="Times New Roman" w:cs="Times New Roman"/>
          <w:bCs/>
          <w:sz w:val="24"/>
          <w:szCs w:val="24"/>
        </w:rPr>
        <w:t>бр</w:t>
      </w:r>
      <w:r w:rsidRPr="007B3C15">
        <w:rPr>
          <w:rFonts w:ascii="Times New Roman" w:eastAsia="Times New Roman" w:hAnsi="Times New Roman" w:cs="Times New Roman"/>
          <w:bCs/>
          <w:sz w:val="24"/>
          <w:szCs w:val="24"/>
        </w:rPr>
        <w:t>овского</w:t>
      </w:r>
      <w:proofErr w:type="spellEnd"/>
      <w:r w:rsidRPr="007B3C15">
        <w:rPr>
          <w:rFonts w:ascii="Times New Roman" w:eastAsia="Times New Roman" w:hAnsi="Times New Roman" w:cs="Times New Roman"/>
          <w:bCs/>
          <w:sz w:val="24"/>
          <w:szCs w:val="24"/>
        </w:rPr>
        <w:t xml:space="preserve"> района по полу и отдельным возрастам    в период с 2009 по 201</w:t>
      </w:r>
      <w:r w:rsidR="00087025" w:rsidRPr="007B3C15">
        <w:rPr>
          <w:rFonts w:ascii="Times New Roman" w:eastAsia="Times New Roman" w:hAnsi="Times New Roman" w:cs="Times New Roman"/>
          <w:bCs/>
          <w:sz w:val="24"/>
          <w:szCs w:val="24"/>
        </w:rPr>
        <w:t>5</w:t>
      </w:r>
      <w:r w:rsidRPr="007B3C15">
        <w:rPr>
          <w:rFonts w:ascii="Times New Roman" w:eastAsia="Times New Roman" w:hAnsi="Times New Roman" w:cs="Times New Roman"/>
          <w:bCs/>
          <w:sz w:val="24"/>
          <w:szCs w:val="24"/>
        </w:rPr>
        <w:t xml:space="preserve"> гг. и количестве и вместимости  социально значимых объектов, расположенных на территории сельского поселения  </w:t>
      </w:r>
      <w:proofErr w:type="spellStart"/>
      <w:r w:rsidR="002D793F" w:rsidRPr="007B3C15">
        <w:rPr>
          <w:rFonts w:ascii="Times New Roman" w:eastAsia="Times New Roman" w:hAnsi="Times New Roman" w:cs="Times New Roman"/>
          <w:bCs/>
          <w:sz w:val="24"/>
          <w:szCs w:val="24"/>
        </w:rPr>
        <w:t>Кривец</w:t>
      </w:r>
      <w:r w:rsidRPr="007B3C15">
        <w:rPr>
          <w:rFonts w:ascii="Times New Roman" w:eastAsia="Times New Roman" w:hAnsi="Times New Roman" w:cs="Times New Roman"/>
          <w:bCs/>
          <w:sz w:val="24"/>
          <w:szCs w:val="24"/>
        </w:rPr>
        <w:t>кий</w:t>
      </w:r>
      <w:proofErr w:type="spellEnd"/>
      <w:r w:rsidRPr="007B3C15">
        <w:rPr>
          <w:rFonts w:ascii="Times New Roman" w:eastAsia="Times New Roman" w:hAnsi="Times New Roman" w:cs="Times New Roman"/>
          <w:bCs/>
          <w:sz w:val="24"/>
          <w:szCs w:val="24"/>
        </w:rPr>
        <w:t xml:space="preserve"> сельсовет</w:t>
      </w:r>
    </w:p>
    <w:p w:rsidR="002D793F" w:rsidRPr="007B3C15" w:rsidRDefault="002D793F" w:rsidP="00795613">
      <w:pPr>
        <w:spacing w:line="288" w:lineRule="auto"/>
        <w:ind w:firstLine="360"/>
        <w:contextualSpacing/>
        <w:rPr>
          <w:rFonts w:ascii="Times New Roman" w:eastAsia="Times New Roman" w:hAnsi="Times New Roman" w:cs="Times New Roman"/>
          <w:bCs/>
          <w:sz w:val="24"/>
          <w:szCs w:val="24"/>
        </w:rPr>
      </w:pPr>
    </w:p>
    <w:p w:rsidR="002D793F" w:rsidRPr="007B3C15" w:rsidRDefault="002D793F" w:rsidP="002D793F">
      <w:pPr>
        <w:autoSpaceDE w:val="0"/>
        <w:autoSpaceDN w:val="0"/>
        <w:adjustRightInd w:val="0"/>
        <w:ind w:firstLine="426"/>
        <w:jc w:val="center"/>
        <w:rPr>
          <w:rFonts w:ascii="Times New Roman" w:eastAsia="Times New Roman" w:hAnsi="Times New Roman" w:cs="Times New Roman"/>
          <w:b/>
          <w:sz w:val="24"/>
          <w:szCs w:val="24"/>
        </w:rPr>
      </w:pPr>
      <w:r w:rsidRPr="007B3C15">
        <w:rPr>
          <w:rFonts w:ascii="Times New Roman" w:eastAsia="Times New Roman" w:hAnsi="Times New Roman" w:cs="Times New Roman"/>
          <w:b/>
          <w:sz w:val="24"/>
          <w:szCs w:val="24"/>
        </w:rPr>
        <w:t>ДОБРОВСКИЙ РАЙОН</w:t>
      </w:r>
    </w:p>
    <w:p w:rsidR="002D793F" w:rsidRPr="007B3C15" w:rsidRDefault="002D793F" w:rsidP="002D793F">
      <w:pPr>
        <w:spacing w:after="0" w:line="240" w:lineRule="auto"/>
        <w:jc w:val="center"/>
        <w:rPr>
          <w:rFonts w:ascii="Times New Roman" w:hAnsi="Times New Roman" w:cs="Times New Roman"/>
          <w:b/>
          <w:sz w:val="24"/>
          <w:szCs w:val="24"/>
        </w:rPr>
      </w:pPr>
      <w:r w:rsidRPr="007B3C15">
        <w:rPr>
          <w:rFonts w:ascii="Times New Roman" w:hAnsi="Times New Roman" w:cs="Times New Roman"/>
          <w:b/>
          <w:sz w:val="24"/>
          <w:szCs w:val="24"/>
        </w:rPr>
        <w:t>ЧИСЛЕННОСТЬ НАСЕЛЕНИЯ</w:t>
      </w:r>
    </w:p>
    <w:p w:rsidR="002D793F" w:rsidRPr="007B3C15" w:rsidRDefault="002D793F" w:rsidP="002D793F">
      <w:pPr>
        <w:jc w:val="center"/>
        <w:rPr>
          <w:rFonts w:ascii="Times New Roman" w:hAnsi="Times New Roman" w:cs="Times New Roman"/>
          <w:b/>
          <w:sz w:val="24"/>
          <w:szCs w:val="24"/>
        </w:rPr>
      </w:pPr>
      <w:r w:rsidRPr="007B3C15">
        <w:rPr>
          <w:rFonts w:ascii="Times New Roman" w:hAnsi="Times New Roman" w:cs="Times New Roman"/>
          <w:b/>
          <w:sz w:val="24"/>
          <w:szCs w:val="24"/>
        </w:rPr>
        <w:t>(ПО ДАННЫМ АДМИНИСТРАЦИИ МУНИЦИПАЛЬНОГО РАЙОНА):</w:t>
      </w:r>
    </w:p>
    <w:p w:rsidR="002D793F" w:rsidRPr="007B3C15" w:rsidRDefault="002D793F" w:rsidP="002D793F">
      <w:pPr>
        <w:jc w:val="center"/>
        <w:rPr>
          <w:rFonts w:ascii="Times New Roman" w:hAnsi="Times New Roman" w:cs="Times New Roman"/>
          <w:b/>
        </w:rPr>
      </w:pPr>
      <w:r w:rsidRPr="007B3C15">
        <w:rPr>
          <w:rFonts w:ascii="Times New Roman" w:hAnsi="Times New Roman" w:cs="Times New Roman"/>
          <w:b/>
        </w:rPr>
        <w:t>НЕТ ДАННЫХ</w:t>
      </w:r>
    </w:p>
    <w:p w:rsidR="002D793F" w:rsidRPr="007B3C15" w:rsidRDefault="002D793F" w:rsidP="002D793F">
      <w:pPr>
        <w:spacing w:after="0" w:line="240" w:lineRule="auto"/>
        <w:jc w:val="center"/>
        <w:rPr>
          <w:rFonts w:ascii="Times New Roman" w:hAnsi="Times New Roman" w:cs="Times New Roman"/>
          <w:b/>
          <w:sz w:val="24"/>
          <w:szCs w:val="24"/>
        </w:rPr>
      </w:pPr>
      <w:r w:rsidRPr="007B3C15">
        <w:rPr>
          <w:rFonts w:ascii="Times New Roman" w:hAnsi="Times New Roman" w:cs="Times New Roman"/>
          <w:b/>
          <w:sz w:val="24"/>
          <w:szCs w:val="24"/>
        </w:rPr>
        <w:t xml:space="preserve">ОБЪЕКТЫ СОЦИАЛЬНОЙ СФЕРЫ </w:t>
      </w:r>
    </w:p>
    <w:p w:rsidR="002D793F" w:rsidRPr="007B3C15" w:rsidRDefault="002D793F" w:rsidP="002D793F">
      <w:pPr>
        <w:spacing w:line="240" w:lineRule="auto"/>
        <w:jc w:val="center"/>
        <w:rPr>
          <w:rFonts w:ascii="Times New Roman" w:hAnsi="Times New Roman" w:cs="Times New Roman"/>
          <w:b/>
          <w:sz w:val="24"/>
          <w:szCs w:val="24"/>
        </w:rPr>
      </w:pPr>
      <w:r w:rsidRPr="007B3C15">
        <w:rPr>
          <w:rFonts w:ascii="Times New Roman" w:hAnsi="Times New Roman" w:cs="Times New Roman"/>
          <w:b/>
          <w:sz w:val="24"/>
          <w:szCs w:val="24"/>
        </w:rPr>
        <w:t>(ПО ДАННЫМ АДМИНИСТРАЦИИ МУНИЦИПАЛЬНОГО РАЙОНА):</w:t>
      </w:r>
    </w:p>
    <w:p w:rsidR="002D793F" w:rsidRPr="007B3C15" w:rsidRDefault="002D793F" w:rsidP="002D793F">
      <w:pPr>
        <w:jc w:val="center"/>
        <w:rPr>
          <w:rFonts w:ascii="Times New Roman" w:hAnsi="Times New Roman" w:cs="Times New Roman"/>
          <w:b/>
        </w:rPr>
      </w:pPr>
      <w:r w:rsidRPr="007B3C15">
        <w:rPr>
          <w:rFonts w:ascii="Times New Roman" w:hAnsi="Times New Roman" w:cs="Times New Roman"/>
          <w:b/>
        </w:rPr>
        <w:t>НЕТ ДАННЫХ</w:t>
      </w:r>
    </w:p>
    <w:p w:rsidR="002D793F" w:rsidRPr="007B3C15" w:rsidRDefault="002D793F" w:rsidP="002D793F">
      <w:pPr>
        <w:spacing w:after="0" w:line="240" w:lineRule="auto"/>
        <w:jc w:val="center"/>
        <w:rPr>
          <w:rFonts w:ascii="Times New Roman" w:hAnsi="Times New Roman" w:cs="Times New Roman"/>
          <w:b/>
          <w:sz w:val="24"/>
          <w:szCs w:val="24"/>
        </w:rPr>
      </w:pPr>
      <w:r w:rsidRPr="007B3C15">
        <w:rPr>
          <w:rFonts w:ascii="Times New Roman" w:hAnsi="Times New Roman" w:cs="Times New Roman"/>
          <w:b/>
          <w:sz w:val="24"/>
          <w:szCs w:val="24"/>
        </w:rPr>
        <w:t>ОБЪЕКТЫ СОЦИАЛЬНОЙ СФЕРЫ</w:t>
      </w:r>
    </w:p>
    <w:p w:rsidR="002D793F" w:rsidRPr="007B3C15" w:rsidRDefault="002D793F" w:rsidP="002D793F">
      <w:pPr>
        <w:spacing w:after="0" w:line="240" w:lineRule="auto"/>
        <w:jc w:val="center"/>
        <w:rPr>
          <w:rFonts w:ascii="Times New Roman" w:hAnsi="Times New Roman" w:cs="Times New Roman"/>
          <w:b/>
          <w:sz w:val="24"/>
          <w:szCs w:val="24"/>
        </w:rPr>
      </w:pPr>
      <w:r w:rsidRPr="007B3C15">
        <w:rPr>
          <w:rFonts w:ascii="Times New Roman" w:hAnsi="Times New Roman" w:cs="Times New Roman"/>
          <w:b/>
          <w:sz w:val="24"/>
          <w:szCs w:val="24"/>
        </w:rPr>
        <w:t xml:space="preserve"> (ПО ДАННЫМ ФЕДЕРАЛЬНОЙ СЛУЖБЫ ГОСУДАРСТВЕННОЙ СТАТИСТИКИ):</w:t>
      </w:r>
    </w:p>
    <w:p w:rsidR="002D793F" w:rsidRPr="007B3C15" w:rsidRDefault="002D793F" w:rsidP="002D793F">
      <w:pPr>
        <w:spacing w:after="0" w:line="240" w:lineRule="auto"/>
        <w:jc w:val="center"/>
        <w:rPr>
          <w:rFonts w:ascii="Times New Roman" w:hAnsi="Times New Roman" w:cs="Times New Roman"/>
          <w:b/>
          <w:sz w:val="24"/>
          <w:szCs w:val="24"/>
        </w:rPr>
      </w:pPr>
    </w:p>
    <w:p w:rsidR="002D793F" w:rsidRPr="007B3C15" w:rsidRDefault="002D793F" w:rsidP="002D793F">
      <w:pPr>
        <w:spacing w:after="0" w:line="240" w:lineRule="auto"/>
        <w:jc w:val="center"/>
        <w:rPr>
          <w:rFonts w:ascii="Times New Roman" w:hAnsi="Times New Roman" w:cs="Times New Roman"/>
          <w:b/>
          <w:sz w:val="24"/>
          <w:szCs w:val="24"/>
        </w:rPr>
      </w:pPr>
    </w:p>
    <w:p w:rsidR="002D793F" w:rsidRPr="007B3C15" w:rsidRDefault="002D793F" w:rsidP="002D793F">
      <w:pPr>
        <w:jc w:val="center"/>
        <w:rPr>
          <w:rFonts w:ascii="Times New Roman" w:hAnsi="Times New Roman"/>
          <w:b/>
          <w:caps/>
        </w:rPr>
      </w:pPr>
      <w:r w:rsidRPr="007B3C15">
        <w:rPr>
          <w:rFonts w:ascii="Times New Roman" w:hAnsi="Times New Roman"/>
          <w:b/>
          <w:caps/>
        </w:rPr>
        <w:t>Образование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7"/>
        <w:gridCol w:w="1138"/>
        <w:gridCol w:w="631"/>
        <w:gridCol w:w="631"/>
        <w:gridCol w:w="631"/>
        <w:gridCol w:w="631"/>
        <w:gridCol w:w="631"/>
        <w:gridCol w:w="631"/>
        <w:gridCol w:w="631"/>
        <w:gridCol w:w="631"/>
        <w:gridCol w:w="631"/>
        <w:gridCol w:w="631"/>
      </w:tblGrid>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2015</w:t>
            </w: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процент</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55.1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54.8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52.6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 xml:space="preserve">Число организаций, осуществляющих образовательную деятельность по образовательным </w:t>
            </w:r>
            <w:r w:rsidRPr="007B3C15">
              <w:rPr>
                <w:rFonts w:ascii="Times New Roman" w:eastAsia="Times New Roman" w:hAnsi="Times New Roman" w:cs="Times New Roman"/>
                <w:sz w:val="20"/>
                <w:szCs w:val="20"/>
              </w:rPr>
              <w:lastRenderedPageBreak/>
              <w:t>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Всего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место</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634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603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610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610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628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702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705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760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762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760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560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576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660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698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725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Численность детей, стоящих на учете для определения в дошкольные 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81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149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2726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2439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2334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2391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2193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2180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2162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2089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2130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bl>
    <w:p w:rsidR="002D793F" w:rsidRPr="007B3C15" w:rsidRDefault="002D793F" w:rsidP="002D793F">
      <w:pPr>
        <w:rPr>
          <w:rFonts w:eastAsia="Times New Roman"/>
        </w:rPr>
      </w:pPr>
    </w:p>
    <w:p w:rsidR="002D793F" w:rsidRPr="007B3C15" w:rsidRDefault="002D793F" w:rsidP="002D793F">
      <w:pPr>
        <w:jc w:val="center"/>
        <w:rPr>
          <w:rFonts w:ascii="Times New Roman" w:hAnsi="Times New Roman"/>
          <w:b/>
          <w:caps/>
        </w:rPr>
      </w:pPr>
      <w:r w:rsidRPr="007B3C15">
        <w:rPr>
          <w:rFonts w:ascii="Times New Roman" w:hAnsi="Times New Roman"/>
          <w:b/>
          <w:caps/>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69"/>
        <w:gridCol w:w="1140"/>
        <w:gridCol w:w="637"/>
        <w:gridCol w:w="637"/>
        <w:gridCol w:w="637"/>
        <w:gridCol w:w="637"/>
        <w:gridCol w:w="638"/>
        <w:gridCol w:w="638"/>
        <w:gridCol w:w="638"/>
        <w:gridCol w:w="638"/>
        <w:gridCol w:w="638"/>
        <w:gridCol w:w="638"/>
      </w:tblGrid>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Показатели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Ед. измерения</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2007</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2015</w:t>
            </w: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больничных организаций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7</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 xml:space="preserve">поликлинические детские отделения (кабинеты) в составе больничных организаций и </w:t>
            </w:r>
            <w:r w:rsidRPr="007B3C15">
              <w:rPr>
                <w:rFonts w:ascii="Times New Roman" w:eastAsia="Times New Roman" w:hAnsi="Times New Roman" w:cs="Times New Roman"/>
                <w:sz w:val="20"/>
                <w:szCs w:val="20"/>
              </w:rPr>
              <w:lastRenderedPageBreak/>
              <w:t>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центры семейного врача</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кабинеты доврачебного осмотра</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бригады скорой помощи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муниципальных учреждений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 xml:space="preserve">поликлинические детские отделения (кабинеты) в составе больничных </w:t>
            </w:r>
            <w:r w:rsidRPr="007B3C15">
              <w:rPr>
                <w:rFonts w:ascii="Times New Roman" w:eastAsia="Times New Roman" w:hAnsi="Times New Roman" w:cs="Times New Roman"/>
                <w:sz w:val="20"/>
                <w:szCs w:val="20"/>
              </w:rPr>
              <w:lastRenderedPageBreak/>
              <w:t>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амбулаторно-поликлинические отделения других типов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больничных коек</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105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125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105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100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самостоятельные муниципальные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105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125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105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98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больничные отделения в составе ЦРБ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89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85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57</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17</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муниципальные больничные отделения</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89</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85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57</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Мощность амбулаторно-поликлинических организаций</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самостоятельные и отделения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самостоятельные муниципальные и отделения в составе муниципальных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 xml:space="preserve">негосударственные амбулаторно-поликлинические </w:t>
            </w:r>
            <w:r w:rsidRPr="007B3C15">
              <w:rPr>
                <w:rFonts w:ascii="Times New Roman" w:eastAsia="Times New Roman" w:hAnsi="Times New Roman" w:cs="Times New Roman"/>
                <w:sz w:val="20"/>
                <w:szCs w:val="20"/>
              </w:rPr>
              <w:lastRenderedPageBreak/>
              <w:t>организации</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посещений в смену</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lastRenderedPageBreak/>
              <w:t>Число лечебно-профилактических организаций</w:t>
            </w:r>
          </w:p>
        </w:tc>
        <w:tc>
          <w:tcPr>
            <w:tcW w:w="12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bl>
    <w:p w:rsidR="002D793F" w:rsidRPr="007B3C15" w:rsidRDefault="002D793F" w:rsidP="002D793F">
      <w:pPr>
        <w:spacing w:after="0" w:line="240" w:lineRule="auto"/>
        <w:jc w:val="center"/>
        <w:rPr>
          <w:rFonts w:ascii="Times New Roman" w:eastAsia="Times New Roman" w:hAnsi="Times New Roman" w:cs="Times New Roman"/>
          <w:b/>
          <w:bCs/>
          <w:sz w:val="24"/>
          <w:szCs w:val="20"/>
        </w:rPr>
      </w:pPr>
    </w:p>
    <w:p w:rsidR="002D793F" w:rsidRPr="007B3C15" w:rsidRDefault="002D793F" w:rsidP="002D793F">
      <w:pPr>
        <w:spacing w:after="0" w:line="240" w:lineRule="auto"/>
        <w:jc w:val="center"/>
        <w:rPr>
          <w:rFonts w:ascii="Times New Roman" w:eastAsia="Times New Roman" w:hAnsi="Times New Roman" w:cs="Times New Roman"/>
          <w:b/>
          <w:bCs/>
          <w:sz w:val="24"/>
          <w:szCs w:val="20"/>
        </w:rPr>
      </w:pPr>
    </w:p>
    <w:p w:rsidR="002D793F" w:rsidRPr="007B3C15" w:rsidRDefault="002D793F" w:rsidP="002D793F">
      <w:pPr>
        <w:jc w:val="center"/>
        <w:rPr>
          <w:rFonts w:ascii="Times New Roman" w:hAnsi="Times New Roman"/>
          <w:b/>
          <w:caps/>
        </w:rPr>
      </w:pPr>
      <w:r w:rsidRPr="007B3C15">
        <w:rPr>
          <w:rFonts w:ascii="Times New Roman" w:hAnsi="Times New Roman"/>
          <w:b/>
          <w:caps/>
        </w:rPr>
        <w:t>Спорт</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3"/>
        <w:gridCol w:w="1172"/>
        <w:gridCol w:w="680"/>
        <w:gridCol w:w="680"/>
        <w:gridCol w:w="680"/>
        <w:gridCol w:w="680"/>
        <w:gridCol w:w="680"/>
        <w:gridCol w:w="680"/>
        <w:gridCol w:w="680"/>
        <w:gridCol w:w="680"/>
        <w:gridCol w:w="680"/>
        <w:gridCol w:w="680"/>
      </w:tblGrid>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2009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b/>
                <w:bCs/>
                <w:sz w:val="20"/>
                <w:szCs w:val="20"/>
              </w:rPr>
            </w:pPr>
            <w:r w:rsidRPr="007B3C15">
              <w:rPr>
                <w:rFonts w:ascii="Times New Roman" w:eastAsia="Times New Roman" w:hAnsi="Times New Roman" w:cs="Times New Roman"/>
                <w:b/>
                <w:bCs/>
                <w:sz w:val="20"/>
                <w:szCs w:val="20"/>
              </w:rPr>
              <w:t>2015</w:t>
            </w: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59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67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36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r w:rsidR="002D793F" w:rsidRPr="007B3C15" w:rsidTr="002D793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rPr>
                <w:rFonts w:ascii="Times New Roman" w:eastAsia="Times New Roman" w:hAnsi="Times New Roman" w:cs="Times New Roman"/>
                <w:sz w:val="20"/>
                <w:szCs w:val="20"/>
              </w:rPr>
            </w:pPr>
            <w:proofErr w:type="gramStart"/>
            <w:r w:rsidRPr="007B3C15">
              <w:rPr>
                <w:rFonts w:ascii="Times New Roman" w:eastAsia="Times New Roman" w:hAnsi="Times New Roman" w:cs="Times New Roman"/>
                <w:sz w:val="20"/>
                <w:szCs w:val="20"/>
              </w:rPr>
              <w:t>Численность занимающихся в детско-юношеских спортивных школах</w:t>
            </w:r>
            <w:proofErr w:type="gramEnd"/>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line="240" w:lineRule="auto"/>
              <w:jc w:val="center"/>
              <w:rPr>
                <w:rFonts w:ascii="Times New Roman" w:eastAsia="Times New Roman" w:hAnsi="Times New Roman" w:cs="Times New Roman"/>
                <w:sz w:val="20"/>
                <w:szCs w:val="20"/>
              </w:rPr>
            </w:pPr>
            <w:r w:rsidRPr="007B3C15">
              <w:rPr>
                <w:rFonts w:ascii="Times New Roman" w:eastAsia="Times New Roman" w:hAnsi="Times New Roman" w:cs="Times New Roman"/>
                <w:sz w:val="20"/>
                <w:szCs w:val="20"/>
              </w:rPr>
              <w:t>442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rPr>
                <w:rFonts w:ascii="Times New Roman" w:eastAsia="Times New Roman" w:hAnsi="Times New Roman" w:cs="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D793F" w:rsidRPr="007B3C15" w:rsidRDefault="002D793F" w:rsidP="002D793F">
            <w:pPr>
              <w:spacing w:after="0"/>
              <w:rPr>
                <w:sz w:val="20"/>
                <w:szCs w:val="20"/>
                <w:lang w:eastAsia="ru-RU"/>
              </w:rPr>
            </w:pPr>
          </w:p>
        </w:tc>
      </w:tr>
    </w:tbl>
    <w:p w:rsidR="002D793F" w:rsidRPr="007B3C15" w:rsidRDefault="002D793F" w:rsidP="002D793F">
      <w:pPr>
        <w:autoSpaceDE w:val="0"/>
        <w:autoSpaceDN w:val="0"/>
        <w:adjustRightInd w:val="0"/>
        <w:ind w:firstLine="426"/>
        <w:jc w:val="center"/>
        <w:rPr>
          <w:rFonts w:ascii="Times New Roman" w:eastAsia="Times New Roman" w:hAnsi="Times New Roman" w:cs="Times New Roman"/>
          <w:b/>
          <w:sz w:val="24"/>
          <w:szCs w:val="24"/>
        </w:rPr>
      </w:pPr>
    </w:p>
    <w:p w:rsidR="002D793F" w:rsidRPr="007B3C15" w:rsidRDefault="002D793F" w:rsidP="002D793F">
      <w:pPr>
        <w:spacing w:line="288" w:lineRule="auto"/>
        <w:ind w:firstLine="360"/>
        <w:rPr>
          <w:rFonts w:ascii="Times New Roman" w:eastAsia="Times New Roman" w:hAnsi="Times New Roman" w:cs="Times New Roman"/>
          <w:sz w:val="24"/>
          <w:szCs w:val="24"/>
        </w:rPr>
      </w:pPr>
    </w:p>
    <w:p w:rsidR="00795613" w:rsidRPr="007B3C15" w:rsidRDefault="00795613" w:rsidP="00760E6C">
      <w:pPr>
        <w:rPr>
          <w:rFonts w:ascii="Times New Roman" w:eastAsia="Times New Roman" w:hAnsi="Times New Roman" w:cs="Times New Roman"/>
          <w:b/>
          <w:bCs/>
          <w:sz w:val="28"/>
          <w:szCs w:val="28"/>
        </w:rPr>
      </w:pPr>
    </w:p>
    <w:sectPr w:rsidR="00795613" w:rsidRPr="007B3C15" w:rsidSect="00EA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ItalicMT">
    <w:charset w:val="00"/>
    <w:family w:val="swiss"/>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2">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5F33F9"/>
    <w:multiLevelType w:val="multilevel"/>
    <w:tmpl w:val="3D32FED2"/>
    <w:styleLink w:val="WW8Num25"/>
    <w:lvl w:ilvl="0">
      <w:numFmt w:val="bullet"/>
      <w:lvlText w:val=""/>
      <w:lvlJc w:val="left"/>
      <w:pPr>
        <w:ind w:left="928" w:hanging="360"/>
      </w:pPr>
      <w:rPr>
        <w:rFonts w:ascii="Symbol" w:hAnsi="Symbol"/>
        <w:sz w:val="18"/>
      </w:rPr>
    </w:lvl>
    <w:lvl w:ilvl="1">
      <w:numFmt w:val="bullet"/>
      <w:lvlText w:val=""/>
      <w:lvlJc w:val="left"/>
      <w:pPr>
        <w:ind w:left="720" w:hanging="360"/>
      </w:pPr>
      <w:rPr>
        <w:rFonts w:ascii="Symbol" w:hAnsi="Symbol"/>
        <w:sz w:val="18"/>
      </w:rPr>
    </w:lvl>
    <w:lvl w:ilvl="2">
      <w:numFmt w:val="bullet"/>
      <w:lvlText w:val=""/>
      <w:lvlJc w:val="left"/>
      <w:pPr>
        <w:ind w:left="1080" w:hanging="360"/>
      </w:pPr>
      <w:rPr>
        <w:rFonts w:ascii="Symbol" w:hAnsi="Symbol"/>
        <w:sz w:val="18"/>
      </w:rPr>
    </w:lvl>
    <w:lvl w:ilvl="3">
      <w:numFmt w:val="bullet"/>
      <w:lvlText w:val=""/>
      <w:lvlJc w:val="left"/>
      <w:pPr>
        <w:ind w:left="1440" w:hanging="360"/>
      </w:pPr>
      <w:rPr>
        <w:rFonts w:ascii="Symbol" w:hAnsi="Symbol"/>
        <w:sz w:val="18"/>
      </w:rPr>
    </w:lvl>
    <w:lvl w:ilvl="4">
      <w:numFmt w:val="bullet"/>
      <w:lvlText w:val=""/>
      <w:lvlJc w:val="left"/>
      <w:pPr>
        <w:ind w:left="1800" w:hanging="360"/>
      </w:pPr>
      <w:rPr>
        <w:rFonts w:ascii="Symbol" w:hAnsi="Symbol"/>
        <w:sz w:val="18"/>
      </w:rPr>
    </w:lvl>
    <w:lvl w:ilvl="5">
      <w:numFmt w:val="bullet"/>
      <w:lvlText w:val=""/>
      <w:lvlJc w:val="left"/>
      <w:pPr>
        <w:ind w:left="2160" w:hanging="360"/>
      </w:pPr>
      <w:rPr>
        <w:rFonts w:ascii="Symbol" w:hAnsi="Symbol"/>
        <w:sz w:val="18"/>
      </w:rPr>
    </w:lvl>
    <w:lvl w:ilvl="6">
      <w:numFmt w:val="bullet"/>
      <w:lvlText w:val=""/>
      <w:lvlJc w:val="left"/>
      <w:pPr>
        <w:ind w:left="2520" w:hanging="360"/>
      </w:pPr>
      <w:rPr>
        <w:rFonts w:ascii="Symbol" w:hAnsi="Symbol"/>
        <w:sz w:val="18"/>
      </w:rPr>
    </w:lvl>
    <w:lvl w:ilvl="7">
      <w:numFmt w:val="bullet"/>
      <w:lvlText w:val=""/>
      <w:lvlJc w:val="left"/>
      <w:pPr>
        <w:ind w:left="2880" w:hanging="360"/>
      </w:pPr>
      <w:rPr>
        <w:rFonts w:ascii="Symbol" w:hAnsi="Symbol"/>
        <w:sz w:val="18"/>
      </w:rPr>
    </w:lvl>
    <w:lvl w:ilvl="8">
      <w:numFmt w:val="bullet"/>
      <w:lvlText w:val=""/>
      <w:lvlJc w:val="left"/>
      <w:pPr>
        <w:ind w:left="3240" w:hanging="360"/>
      </w:pPr>
      <w:rPr>
        <w:rFonts w:ascii="Symbol" w:hAnsi="Symbol"/>
        <w:sz w:val="18"/>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7"/>
  </w:num>
  <w:num w:numId="3">
    <w:abstractNumId w:val="8"/>
  </w:num>
  <w:num w:numId="4">
    <w:abstractNumId w:val="23"/>
  </w:num>
  <w:num w:numId="5">
    <w:abstractNumId w:val="26"/>
  </w:num>
  <w:num w:numId="6">
    <w:abstractNumId w:val="4"/>
  </w:num>
  <w:num w:numId="7">
    <w:abstractNumId w:val="18"/>
  </w:num>
  <w:num w:numId="8">
    <w:abstractNumId w:val="7"/>
  </w:num>
  <w:num w:numId="9">
    <w:abstractNumId w:val="10"/>
  </w:num>
  <w:num w:numId="10">
    <w:abstractNumId w:val="12"/>
  </w:num>
  <w:num w:numId="11">
    <w:abstractNumId w:val="25"/>
  </w:num>
  <w:num w:numId="12">
    <w:abstractNumId w:val="31"/>
  </w:num>
  <w:num w:numId="13">
    <w:abstractNumId w:val="3"/>
  </w:num>
  <w:num w:numId="14">
    <w:abstractNumId w:val="21"/>
  </w:num>
  <w:num w:numId="15">
    <w:abstractNumId w:val="16"/>
  </w:num>
  <w:num w:numId="16">
    <w:abstractNumId w:val="27"/>
  </w:num>
  <w:num w:numId="17">
    <w:abstractNumId w:val="19"/>
  </w:num>
  <w:num w:numId="18">
    <w:abstractNumId w:val="13"/>
  </w:num>
  <w:num w:numId="19">
    <w:abstractNumId w:val="30"/>
  </w:num>
  <w:num w:numId="20">
    <w:abstractNumId w:val="29"/>
  </w:num>
  <w:num w:numId="21">
    <w:abstractNumId w:val="5"/>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32"/>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8"/>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D05211"/>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1000F3"/>
    <w:rsid w:val="001040FB"/>
    <w:rsid w:val="001056A6"/>
    <w:rsid w:val="001247C5"/>
    <w:rsid w:val="00161550"/>
    <w:rsid w:val="001652E8"/>
    <w:rsid w:val="00176CF8"/>
    <w:rsid w:val="0018426C"/>
    <w:rsid w:val="001A5095"/>
    <w:rsid w:val="001A6FF3"/>
    <w:rsid w:val="001C4AD9"/>
    <w:rsid w:val="001C61B9"/>
    <w:rsid w:val="0020358B"/>
    <w:rsid w:val="00206C5B"/>
    <w:rsid w:val="00211F9D"/>
    <w:rsid w:val="00214855"/>
    <w:rsid w:val="00215183"/>
    <w:rsid w:val="002164E1"/>
    <w:rsid w:val="002224B1"/>
    <w:rsid w:val="00250D3C"/>
    <w:rsid w:val="00255649"/>
    <w:rsid w:val="00283AA9"/>
    <w:rsid w:val="00293CDB"/>
    <w:rsid w:val="002B279C"/>
    <w:rsid w:val="002B7ADB"/>
    <w:rsid w:val="002C4477"/>
    <w:rsid w:val="002C6B07"/>
    <w:rsid w:val="002D5EA1"/>
    <w:rsid w:val="002D793F"/>
    <w:rsid w:val="002D7C66"/>
    <w:rsid w:val="002E2A22"/>
    <w:rsid w:val="002F21EB"/>
    <w:rsid w:val="0030763D"/>
    <w:rsid w:val="00311C22"/>
    <w:rsid w:val="00314B70"/>
    <w:rsid w:val="00327693"/>
    <w:rsid w:val="0032777B"/>
    <w:rsid w:val="00341479"/>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2D81"/>
    <w:rsid w:val="004238A8"/>
    <w:rsid w:val="00423DDE"/>
    <w:rsid w:val="004337A8"/>
    <w:rsid w:val="00454922"/>
    <w:rsid w:val="00464348"/>
    <w:rsid w:val="004861BC"/>
    <w:rsid w:val="004A1752"/>
    <w:rsid w:val="004A4B58"/>
    <w:rsid w:val="004A7A3A"/>
    <w:rsid w:val="004B7732"/>
    <w:rsid w:val="004C2E9C"/>
    <w:rsid w:val="004D2854"/>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50868"/>
    <w:rsid w:val="0065779B"/>
    <w:rsid w:val="00675C53"/>
    <w:rsid w:val="00681B1A"/>
    <w:rsid w:val="006922E3"/>
    <w:rsid w:val="006A1CA2"/>
    <w:rsid w:val="006A3AAC"/>
    <w:rsid w:val="006B5EE6"/>
    <w:rsid w:val="006C242F"/>
    <w:rsid w:val="006D1A7D"/>
    <w:rsid w:val="006F0FD8"/>
    <w:rsid w:val="00711C74"/>
    <w:rsid w:val="00732855"/>
    <w:rsid w:val="00733DAB"/>
    <w:rsid w:val="00737A3E"/>
    <w:rsid w:val="00742AF4"/>
    <w:rsid w:val="00760E6C"/>
    <w:rsid w:val="0076799B"/>
    <w:rsid w:val="0077029E"/>
    <w:rsid w:val="00770756"/>
    <w:rsid w:val="00790D2C"/>
    <w:rsid w:val="00795613"/>
    <w:rsid w:val="00796140"/>
    <w:rsid w:val="007A1FC1"/>
    <w:rsid w:val="007B3C15"/>
    <w:rsid w:val="007B46BB"/>
    <w:rsid w:val="007D73DE"/>
    <w:rsid w:val="007E2919"/>
    <w:rsid w:val="007F10CC"/>
    <w:rsid w:val="00815752"/>
    <w:rsid w:val="00835270"/>
    <w:rsid w:val="00835611"/>
    <w:rsid w:val="008408C6"/>
    <w:rsid w:val="00850215"/>
    <w:rsid w:val="00855B85"/>
    <w:rsid w:val="00862C70"/>
    <w:rsid w:val="00874F36"/>
    <w:rsid w:val="008A3FFC"/>
    <w:rsid w:val="008C196D"/>
    <w:rsid w:val="008C383C"/>
    <w:rsid w:val="008C3B2C"/>
    <w:rsid w:val="008C552E"/>
    <w:rsid w:val="008D1C85"/>
    <w:rsid w:val="008F40ED"/>
    <w:rsid w:val="008F6380"/>
    <w:rsid w:val="00905281"/>
    <w:rsid w:val="0091129C"/>
    <w:rsid w:val="009164AF"/>
    <w:rsid w:val="0092266E"/>
    <w:rsid w:val="00945029"/>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84BA3"/>
    <w:rsid w:val="00AC077C"/>
    <w:rsid w:val="00AC0A7C"/>
    <w:rsid w:val="00AC0AD8"/>
    <w:rsid w:val="00AC3328"/>
    <w:rsid w:val="00AC7BF7"/>
    <w:rsid w:val="00AE4C34"/>
    <w:rsid w:val="00AF1B92"/>
    <w:rsid w:val="00AF1F32"/>
    <w:rsid w:val="00AF76F8"/>
    <w:rsid w:val="00B3664A"/>
    <w:rsid w:val="00B36F6C"/>
    <w:rsid w:val="00B44790"/>
    <w:rsid w:val="00B44E0E"/>
    <w:rsid w:val="00B46B9F"/>
    <w:rsid w:val="00B52E7A"/>
    <w:rsid w:val="00B53FE8"/>
    <w:rsid w:val="00B5599C"/>
    <w:rsid w:val="00B55B1F"/>
    <w:rsid w:val="00B7330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5585"/>
    <w:rsid w:val="00C3073D"/>
    <w:rsid w:val="00C4201E"/>
    <w:rsid w:val="00C42086"/>
    <w:rsid w:val="00C5466E"/>
    <w:rsid w:val="00C82855"/>
    <w:rsid w:val="00CA629F"/>
    <w:rsid w:val="00CB1490"/>
    <w:rsid w:val="00CB4B1E"/>
    <w:rsid w:val="00CB6739"/>
    <w:rsid w:val="00CB7CD0"/>
    <w:rsid w:val="00CD2243"/>
    <w:rsid w:val="00CD2262"/>
    <w:rsid w:val="00CE4DC0"/>
    <w:rsid w:val="00CE7D80"/>
    <w:rsid w:val="00D02547"/>
    <w:rsid w:val="00D0456E"/>
    <w:rsid w:val="00D05211"/>
    <w:rsid w:val="00D16280"/>
    <w:rsid w:val="00D16C59"/>
    <w:rsid w:val="00D23300"/>
    <w:rsid w:val="00D40F16"/>
    <w:rsid w:val="00D44101"/>
    <w:rsid w:val="00D53F95"/>
    <w:rsid w:val="00D62429"/>
    <w:rsid w:val="00D64276"/>
    <w:rsid w:val="00D65BA4"/>
    <w:rsid w:val="00D84019"/>
    <w:rsid w:val="00DA7724"/>
    <w:rsid w:val="00DC237C"/>
    <w:rsid w:val="00DD48A0"/>
    <w:rsid w:val="00DD551A"/>
    <w:rsid w:val="00DE5305"/>
    <w:rsid w:val="00DF239D"/>
    <w:rsid w:val="00E13323"/>
    <w:rsid w:val="00E40709"/>
    <w:rsid w:val="00E56716"/>
    <w:rsid w:val="00E61621"/>
    <w:rsid w:val="00E70B79"/>
    <w:rsid w:val="00E90A91"/>
    <w:rsid w:val="00E9675F"/>
    <w:rsid w:val="00EA091B"/>
    <w:rsid w:val="00EA1C81"/>
    <w:rsid w:val="00EA2BEE"/>
    <w:rsid w:val="00EB6982"/>
    <w:rsid w:val="00ED2654"/>
    <w:rsid w:val="00ED6C25"/>
    <w:rsid w:val="00EE7096"/>
    <w:rsid w:val="00F04365"/>
    <w:rsid w:val="00F100F1"/>
    <w:rsid w:val="00F169CB"/>
    <w:rsid w:val="00F203F3"/>
    <w:rsid w:val="00F2523E"/>
    <w:rsid w:val="00F375C8"/>
    <w:rsid w:val="00F5108E"/>
    <w:rsid w:val="00F57B9C"/>
    <w:rsid w:val="00F668D7"/>
    <w:rsid w:val="00F6750F"/>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E1"/>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numbering" w:customStyle="1" w:styleId="WW8Num25">
    <w:name w:val="WW8Num25"/>
    <w:rsid w:val="002D793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2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2804">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593826261">
      <w:bodyDiv w:val="1"/>
      <w:marLeft w:val="0"/>
      <w:marRight w:val="0"/>
      <w:marTop w:val="0"/>
      <w:marBottom w:val="0"/>
      <w:divBdr>
        <w:top w:val="none" w:sz="0" w:space="0" w:color="auto"/>
        <w:left w:val="none" w:sz="0" w:space="0" w:color="auto"/>
        <w:bottom w:val="none" w:sz="0" w:space="0" w:color="auto"/>
        <w:right w:val="none" w:sz="0" w:space="0" w:color="auto"/>
      </w:divBdr>
    </w:div>
    <w:div w:id="956108452">
      <w:bodyDiv w:val="1"/>
      <w:marLeft w:val="0"/>
      <w:marRight w:val="0"/>
      <w:marTop w:val="0"/>
      <w:marBottom w:val="0"/>
      <w:divBdr>
        <w:top w:val="none" w:sz="0" w:space="0" w:color="auto"/>
        <w:left w:val="none" w:sz="0" w:space="0" w:color="auto"/>
        <w:bottom w:val="none" w:sz="0" w:space="0" w:color="auto"/>
        <w:right w:val="none" w:sz="0" w:space="0" w:color="auto"/>
      </w:divBdr>
    </w:div>
    <w:div w:id="1751728893">
      <w:bodyDiv w:val="1"/>
      <w:marLeft w:val="0"/>
      <w:marRight w:val="0"/>
      <w:marTop w:val="0"/>
      <w:marBottom w:val="0"/>
      <w:divBdr>
        <w:top w:val="none" w:sz="0" w:space="0" w:color="auto"/>
        <w:left w:val="none" w:sz="0" w:space="0" w:color="auto"/>
        <w:bottom w:val="none" w:sz="0" w:space="0" w:color="auto"/>
        <w:right w:val="none" w:sz="0" w:space="0" w:color="auto"/>
      </w:divBdr>
    </w:div>
    <w:div w:id="1814710854">
      <w:bodyDiv w:val="1"/>
      <w:marLeft w:val="0"/>
      <w:marRight w:val="0"/>
      <w:marTop w:val="0"/>
      <w:marBottom w:val="0"/>
      <w:divBdr>
        <w:top w:val="none" w:sz="0" w:space="0" w:color="auto"/>
        <w:left w:val="none" w:sz="0" w:space="0" w:color="auto"/>
        <w:bottom w:val="none" w:sz="0" w:space="0" w:color="auto"/>
        <w:right w:val="none" w:sz="0" w:space="0" w:color="auto"/>
      </w:divBdr>
    </w:div>
    <w:div w:id="1848788532">
      <w:bodyDiv w:val="1"/>
      <w:marLeft w:val="0"/>
      <w:marRight w:val="0"/>
      <w:marTop w:val="0"/>
      <w:marBottom w:val="0"/>
      <w:divBdr>
        <w:top w:val="none" w:sz="0" w:space="0" w:color="auto"/>
        <w:left w:val="none" w:sz="0" w:space="0" w:color="auto"/>
        <w:bottom w:val="none" w:sz="0" w:space="0" w:color="auto"/>
        <w:right w:val="none" w:sz="0" w:space="0" w:color="auto"/>
      </w:divBdr>
    </w:div>
    <w:div w:id="1902986412">
      <w:bodyDiv w:val="1"/>
      <w:marLeft w:val="0"/>
      <w:marRight w:val="0"/>
      <w:marTop w:val="0"/>
      <w:marBottom w:val="0"/>
      <w:divBdr>
        <w:top w:val="none" w:sz="0" w:space="0" w:color="auto"/>
        <w:left w:val="none" w:sz="0" w:space="0" w:color="auto"/>
        <w:bottom w:val="none" w:sz="0" w:space="0" w:color="auto"/>
        <w:right w:val="none" w:sz="0" w:space="0" w:color="auto"/>
      </w:divBdr>
    </w:div>
    <w:div w:id="1974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47DB-D071-4AAB-82F4-F9E2579D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109</Pages>
  <Words>32745</Words>
  <Characters>186649</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35</cp:revision>
  <cp:lastPrinted>2015-11-23T11:43:00Z</cp:lastPrinted>
  <dcterms:created xsi:type="dcterms:W3CDTF">2015-11-24T13:04:00Z</dcterms:created>
  <dcterms:modified xsi:type="dcterms:W3CDTF">2017-02-10T06:33:00Z</dcterms:modified>
</cp:coreProperties>
</file>